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C96BBD" w:rsidTr="00C96BBD">
        <w:trPr>
          <w:trHeight w:val="1085"/>
          <w:jc w:val="center"/>
        </w:trPr>
        <w:tc>
          <w:tcPr>
            <w:tcW w:w="4132" w:type="dxa"/>
            <w:hideMark/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C96BBD" w:rsidRDefault="00C96BBD" w:rsidP="00C96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Салаватский район</w:t>
            </w:r>
          </w:p>
        </w:tc>
      </w:tr>
      <w:tr w:rsidR="00C96BBD" w:rsidTr="00C96BBD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Таймый ауылы,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C96BBD" w:rsidRPr="00C96BBD" w:rsidRDefault="00C96BBD" w:rsidP="00C96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с.Таймеево,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ул. Центральная, 33 </w:t>
            </w:r>
          </w:p>
          <w:p w:rsidR="00C96BBD" w:rsidRPr="00C96BBD" w:rsidRDefault="00C96BBD" w:rsidP="00C96BBD">
            <w:pPr>
              <w:spacing w:after="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66BF" w:rsidRDefault="00C96BBD" w:rsidP="00C96BBD">
      <w:pPr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</w:pPr>
      <w:r w:rsidRPr="009866BF"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  <w:t xml:space="preserve">      </w:t>
      </w:r>
    </w:p>
    <w:p w:rsidR="00C96BBD" w:rsidRPr="009866BF" w:rsidRDefault="00C96BBD" w:rsidP="00C96BBD">
      <w:pPr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</w:pPr>
      <w:r w:rsidRPr="009866BF"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  <w:t xml:space="preserve"> Ҡ</w:t>
      </w:r>
      <w:r w:rsidRPr="009866BF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А Р А Р   </w:t>
      </w:r>
      <w:r w:rsidR="009866BF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          </w:t>
      </w:r>
      <w:r w:rsidRPr="009866BF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№  1</w:t>
      </w:r>
      <w:r w:rsidR="00215E55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>8</w:t>
      </w:r>
      <w:r w:rsidRPr="009866BF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         ПОСТАНОВЛЕНИЕ</w:t>
      </w:r>
    </w:p>
    <w:p w:rsidR="00C96BBD" w:rsidRPr="00C96BBD" w:rsidRDefault="00C96BBD" w:rsidP="009866BF">
      <w:pPr>
        <w:spacing w:line="480" w:lineRule="auto"/>
        <w:rPr>
          <w:sz w:val="28"/>
          <w:szCs w:val="28"/>
        </w:rPr>
      </w:pPr>
      <w:r w:rsidRPr="009866BF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   </w:t>
      </w:r>
      <w:r w:rsidR="009866BF">
        <w:rPr>
          <w:rFonts w:ascii="Times New Roman" w:eastAsia="Arial Unicode MS" w:hAnsi="Times New Roman" w:cs="Times New Roman"/>
          <w:sz w:val="28"/>
          <w:szCs w:val="28"/>
          <w:lang w:val="be-BY"/>
        </w:rPr>
        <w:t>2</w:t>
      </w:r>
      <w:r w:rsidR="00215E55">
        <w:rPr>
          <w:rFonts w:ascii="Times New Roman" w:eastAsia="Arial Unicode MS" w:hAnsi="Times New Roman" w:cs="Times New Roman"/>
          <w:sz w:val="28"/>
          <w:szCs w:val="28"/>
          <w:lang w:val="be-BY"/>
        </w:rPr>
        <w:t>4 апрель</w:t>
      </w:r>
      <w:r w:rsidR="009866BF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</w:t>
      </w:r>
      <w:r w:rsidRPr="009866BF">
        <w:rPr>
          <w:rFonts w:ascii="Times New Roman" w:eastAsia="Arial Unicode MS" w:hAnsi="Times New Roman" w:cs="Times New Roman"/>
          <w:sz w:val="28"/>
          <w:szCs w:val="28"/>
        </w:rPr>
        <w:t xml:space="preserve"> 2018 й.                                                                    </w:t>
      </w:r>
      <w:r w:rsidR="00215E55">
        <w:rPr>
          <w:rFonts w:ascii="Times New Roman" w:eastAsia="Arial Unicode MS" w:hAnsi="Times New Roman" w:cs="Times New Roman"/>
          <w:sz w:val="28"/>
          <w:szCs w:val="28"/>
        </w:rPr>
        <w:t>24 апреля</w:t>
      </w:r>
      <w:r w:rsidR="009866B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9866BF">
        <w:rPr>
          <w:rFonts w:ascii="Times New Roman" w:eastAsia="Arial Unicode MS" w:hAnsi="Times New Roman" w:cs="Times New Roman"/>
          <w:sz w:val="28"/>
          <w:szCs w:val="28"/>
        </w:rPr>
        <w:t xml:space="preserve">  2018 г.</w:t>
      </w:r>
    </w:p>
    <w:p w:rsidR="00C96BBD" w:rsidRPr="00C96BBD" w:rsidRDefault="00C96BBD" w:rsidP="00C96BBD">
      <w:pPr>
        <w:jc w:val="center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>О присвоении почтового адреса жилому дому  на территории сельского поселения Таймеевский сельсовет муниципального района Салаватский район Республики Башкортостан</w:t>
      </w:r>
    </w:p>
    <w:p w:rsidR="00C96BBD" w:rsidRPr="00C96BBD" w:rsidRDefault="00C96BBD" w:rsidP="00C96BBD">
      <w:pPr>
        <w:jc w:val="both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       В соответствии  с Федеральным законом №131 – ФЗ « Об общих принципах организации местного самоуправления в Российской Федерации», Уставом сельского поселения Таймеевский сельсовет муниципального района Салаватский район Республики Башкортостан</w:t>
      </w:r>
    </w:p>
    <w:p w:rsidR="00C96BBD" w:rsidRPr="00C96BBD" w:rsidRDefault="00C96BBD" w:rsidP="00C96BBD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9866BF" w:rsidRPr="009866BF" w:rsidRDefault="00215E55" w:rsidP="009866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Жилому дому </w:t>
      </w:r>
      <w:r w:rsidR="009866BF" w:rsidRPr="009866BF">
        <w:rPr>
          <w:rFonts w:ascii="Times New Roman" w:hAnsi="Times New Roman" w:cs="Times New Roman"/>
          <w:sz w:val="28"/>
          <w:szCs w:val="28"/>
        </w:rPr>
        <w:t>с кадастровым номером 02:42:1</w:t>
      </w:r>
      <w:r w:rsidR="004E3643">
        <w:rPr>
          <w:rFonts w:ascii="Times New Roman" w:hAnsi="Times New Roman" w:cs="Times New Roman"/>
          <w:sz w:val="28"/>
          <w:szCs w:val="28"/>
        </w:rPr>
        <w:t>4010</w:t>
      </w:r>
      <w:r>
        <w:rPr>
          <w:rFonts w:ascii="Times New Roman" w:hAnsi="Times New Roman" w:cs="Times New Roman"/>
          <w:sz w:val="28"/>
          <w:szCs w:val="28"/>
        </w:rPr>
        <w:t>1</w:t>
      </w:r>
      <w:r w:rsidR="009866BF" w:rsidRPr="009866B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175</w:t>
      </w:r>
      <w:r w:rsidR="004E364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общей</w:t>
      </w:r>
      <w:r w:rsidR="004E3643">
        <w:rPr>
          <w:rFonts w:ascii="Times New Roman" w:hAnsi="Times New Roman" w:cs="Times New Roman"/>
          <w:sz w:val="28"/>
          <w:szCs w:val="28"/>
        </w:rPr>
        <w:t xml:space="preserve"> площадью </w:t>
      </w:r>
      <w:r>
        <w:rPr>
          <w:rFonts w:ascii="Times New Roman" w:hAnsi="Times New Roman" w:cs="Times New Roman"/>
          <w:sz w:val="28"/>
          <w:szCs w:val="28"/>
        </w:rPr>
        <w:t>46</w:t>
      </w:r>
      <w:r w:rsidR="009866BF" w:rsidRPr="009866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9866BF" w:rsidRPr="009866BF">
        <w:rPr>
          <w:rFonts w:ascii="Times New Roman" w:hAnsi="Times New Roman" w:cs="Times New Roman"/>
          <w:sz w:val="28"/>
          <w:szCs w:val="28"/>
        </w:rPr>
        <w:t xml:space="preserve"> кв.м.   расположенному по адресу:  Республика Башкортостан, Салаватский район, </w:t>
      </w:r>
      <w:r w:rsidR="004E3643">
        <w:rPr>
          <w:rFonts w:ascii="Times New Roman" w:hAnsi="Times New Roman" w:cs="Times New Roman"/>
          <w:sz w:val="28"/>
          <w:szCs w:val="28"/>
        </w:rPr>
        <w:t>с</w:t>
      </w:r>
      <w:r w:rsidR="009866BF" w:rsidRPr="009866BF">
        <w:rPr>
          <w:rFonts w:ascii="Times New Roman" w:hAnsi="Times New Roman" w:cs="Times New Roman"/>
          <w:sz w:val="28"/>
          <w:szCs w:val="28"/>
        </w:rPr>
        <w:t>. Та</w:t>
      </w:r>
      <w:r w:rsidR="004E3643">
        <w:rPr>
          <w:rFonts w:ascii="Times New Roman" w:hAnsi="Times New Roman" w:cs="Times New Roman"/>
          <w:sz w:val="28"/>
          <w:szCs w:val="28"/>
        </w:rPr>
        <w:t>ймеево</w:t>
      </w:r>
      <w:r w:rsidR="009866BF" w:rsidRPr="009866BF">
        <w:rPr>
          <w:rFonts w:ascii="Times New Roman" w:hAnsi="Times New Roman" w:cs="Times New Roman"/>
          <w:sz w:val="28"/>
          <w:szCs w:val="28"/>
        </w:rPr>
        <w:t xml:space="preserve">  присвоить следующий почтовый адрес: 4524</w:t>
      </w:r>
      <w:r w:rsidR="004E3643">
        <w:rPr>
          <w:rFonts w:ascii="Times New Roman" w:hAnsi="Times New Roman" w:cs="Times New Roman"/>
          <w:sz w:val="28"/>
          <w:szCs w:val="28"/>
        </w:rPr>
        <w:t>8</w:t>
      </w:r>
      <w:r w:rsidR="009866BF" w:rsidRPr="009866BF">
        <w:rPr>
          <w:rFonts w:ascii="Times New Roman" w:hAnsi="Times New Roman" w:cs="Times New Roman"/>
          <w:sz w:val="28"/>
          <w:szCs w:val="28"/>
        </w:rPr>
        <w:t xml:space="preserve">4, Республика Башкортостан, Салаватский район, </w:t>
      </w:r>
      <w:r w:rsidR="004E3643">
        <w:rPr>
          <w:rFonts w:ascii="Times New Roman" w:hAnsi="Times New Roman" w:cs="Times New Roman"/>
          <w:sz w:val="28"/>
          <w:szCs w:val="28"/>
        </w:rPr>
        <w:t>с</w:t>
      </w:r>
      <w:r w:rsidR="009866BF" w:rsidRPr="009866BF">
        <w:rPr>
          <w:rFonts w:ascii="Times New Roman" w:hAnsi="Times New Roman" w:cs="Times New Roman"/>
          <w:sz w:val="28"/>
          <w:szCs w:val="28"/>
        </w:rPr>
        <w:t>. Та</w:t>
      </w:r>
      <w:r w:rsidR="004E3643">
        <w:rPr>
          <w:rFonts w:ascii="Times New Roman" w:hAnsi="Times New Roman" w:cs="Times New Roman"/>
          <w:sz w:val="28"/>
          <w:szCs w:val="28"/>
        </w:rPr>
        <w:t>ймеево</w:t>
      </w:r>
      <w:r w:rsidR="009866BF" w:rsidRPr="009866BF">
        <w:rPr>
          <w:rFonts w:ascii="Times New Roman" w:hAnsi="Times New Roman" w:cs="Times New Roman"/>
          <w:sz w:val="28"/>
          <w:szCs w:val="28"/>
        </w:rPr>
        <w:t>, ул.</w:t>
      </w:r>
      <w:r>
        <w:rPr>
          <w:rFonts w:ascii="Times New Roman" w:hAnsi="Times New Roman" w:cs="Times New Roman"/>
          <w:sz w:val="28"/>
          <w:szCs w:val="28"/>
        </w:rPr>
        <w:t xml:space="preserve"> Центральная</w:t>
      </w:r>
      <w:r w:rsidR="004E3643">
        <w:rPr>
          <w:rFonts w:ascii="Times New Roman" w:hAnsi="Times New Roman" w:cs="Times New Roman"/>
          <w:sz w:val="28"/>
          <w:szCs w:val="28"/>
        </w:rPr>
        <w:t>,  д.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C96BBD" w:rsidRPr="009866BF" w:rsidRDefault="00C96BBD" w:rsidP="00C96B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6BF">
        <w:rPr>
          <w:rFonts w:ascii="Times New Roman" w:hAnsi="Times New Roman" w:cs="Times New Roman"/>
          <w:sz w:val="28"/>
          <w:szCs w:val="28"/>
        </w:rPr>
        <w:t>Контроль за исполнением  данного постановления оставляю за собой.</w:t>
      </w:r>
    </w:p>
    <w:p w:rsidR="00C96BBD" w:rsidRPr="009866BF" w:rsidRDefault="00C96BBD" w:rsidP="00C96B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3643" w:rsidRDefault="004E3643" w:rsidP="00C96BBD">
      <w:pPr>
        <w:rPr>
          <w:rFonts w:ascii="Times New Roman" w:hAnsi="Times New Roman" w:cs="Times New Roman"/>
          <w:sz w:val="28"/>
          <w:szCs w:val="28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96BBD">
        <w:rPr>
          <w:rFonts w:ascii="Times New Roman" w:hAnsi="Times New Roman" w:cs="Times New Roman"/>
          <w:sz w:val="28"/>
          <w:szCs w:val="28"/>
        </w:rPr>
        <w:t xml:space="preserve">     И.Г. Мингажев</w:t>
      </w:r>
    </w:p>
    <w:p w:rsidR="00C96BBD" w:rsidRPr="00C96BBD" w:rsidRDefault="00C96BBD" w:rsidP="00C96BBD">
      <w:pPr>
        <w:rPr>
          <w:rFonts w:ascii="Times New Roman" w:hAnsi="Times New Roman" w:cs="Times New Roman"/>
          <w:sz w:val="28"/>
          <w:szCs w:val="28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290857" w:rsidRPr="00C96BBD" w:rsidRDefault="00290857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>
      <w:pPr>
        <w:rPr>
          <w:rFonts w:ascii="Times New Roman" w:hAnsi="Times New Roman" w:cs="Times New Roman"/>
          <w:sz w:val="24"/>
          <w:szCs w:val="24"/>
        </w:rPr>
      </w:pPr>
    </w:p>
    <w:sectPr w:rsidR="00C96BBD" w:rsidRPr="00C96BBD" w:rsidSect="00C96BB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26273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4"/>
        </w:tabs>
        <w:ind w:left="14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4"/>
        </w:tabs>
        <w:ind w:left="21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4"/>
        </w:tabs>
        <w:ind w:left="35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4"/>
        </w:tabs>
        <w:ind w:left="43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4"/>
        </w:tabs>
        <w:ind w:left="57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4"/>
        </w:tabs>
        <w:ind w:left="6464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96BBD"/>
    <w:rsid w:val="00215E55"/>
    <w:rsid w:val="0024340B"/>
    <w:rsid w:val="00290857"/>
    <w:rsid w:val="004E3643"/>
    <w:rsid w:val="005866E4"/>
    <w:rsid w:val="007539FC"/>
    <w:rsid w:val="009866BF"/>
    <w:rsid w:val="00C96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2018-04-03T04:52:00Z</cp:lastPrinted>
  <dcterms:created xsi:type="dcterms:W3CDTF">2018-01-19T05:49:00Z</dcterms:created>
  <dcterms:modified xsi:type="dcterms:W3CDTF">2018-04-23T09:31:00Z</dcterms:modified>
</cp:coreProperties>
</file>