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C96BBD" w:rsidTr="00C96BBD">
        <w:trPr>
          <w:trHeight w:val="1085"/>
          <w:jc w:val="center"/>
        </w:trPr>
        <w:tc>
          <w:tcPr>
            <w:tcW w:w="4132" w:type="dxa"/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C96BBD" w:rsidTr="00C96BBD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Таймый ауылы,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с.Таймеево,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ул. Центральная, 33 </w:t>
            </w:r>
          </w:p>
          <w:p w:rsidR="00C96BBD" w:rsidRPr="00C96BBD" w:rsidRDefault="00C96BBD" w:rsidP="00C96BBD">
            <w:pPr>
              <w:spacing w:after="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6BF" w:rsidRDefault="00C96BBD" w:rsidP="00C96BBD">
      <w:pPr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</w:pPr>
      <w:r w:rsidRPr="009866BF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 xml:space="preserve">      </w:t>
      </w:r>
    </w:p>
    <w:p w:rsidR="00C96BBD" w:rsidRPr="009866BF" w:rsidRDefault="00C96BBD" w:rsidP="00C96BBD">
      <w:pP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 w:rsidRPr="009866BF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 xml:space="preserve"> Ҡ</w:t>
      </w:r>
      <w:r w:rsidRPr="009866BF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</w:t>
      </w:r>
      <w:r w:rsidR="009866BF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      </w:t>
      </w:r>
      <w:r w:rsidRPr="009866BF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№  1</w:t>
      </w:r>
      <w:r w:rsidR="002C16D3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9</w:t>
      </w:r>
      <w:r w:rsidRPr="009866BF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 ПОСТАНОВЛЕНИЕ</w:t>
      </w:r>
    </w:p>
    <w:p w:rsidR="00C96BBD" w:rsidRPr="00C96BBD" w:rsidRDefault="00C96BBD" w:rsidP="009866BF">
      <w:pPr>
        <w:spacing w:line="480" w:lineRule="auto"/>
        <w:rPr>
          <w:sz w:val="28"/>
          <w:szCs w:val="28"/>
        </w:rPr>
      </w:pPr>
      <w:r w:rsidRPr="009866BF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  </w:t>
      </w:r>
      <w:r w:rsidR="002C16D3">
        <w:rPr>
          <w:rFonts w:ascii="Times New Roman" w:eastAsia="Arial Unicode MS" w:hAnsi="Times New Roman" w:cs="Times New Roman"/>
          <w:sz w:val="28"/>
          <w:szCs w:val="28"/>
          <w:lang w:val="be-BY"/>
        </w:rPr>
        <w:t>15 май</w:t>
      </w:r>
      <w:r w:rsidR="009866BF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Pr="009866BF">
        <w:rPr>
          <w:rFonts w:ascii="Times New Roman" w:eastAsia="Arial Unicode MS" w:hAnsi="Times New Roman" w:cs="Times New Roman"/>
          <w:sz w:val="28"/>
          <w:szCs w:val="28"/>
        </w:rPr>
        <w:t xml:space="preserve"> 2018 </w:t>
      </w:r>
      <w:proofErr w:type="spellStart"/>
      <w:r w:rsidRPr="009866BF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9866BF">
        <w:rPr>
          <w:rFonts w:ascii="Times New Roman" w:eastAsia="Arial Unicode MS" w:hAnsi="Times New Roman" w:cs="Times New Roman"/>
          <w:sz w:val="28"/>
          <w:szCs w:val="28"/>
        </w:rPr>
        <w:t xml:space="preserve">.                                                                     </w:t>
      </w:r>
      <w:r w:rsidR="009866BF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="002C16D3">
        <w:rPr>
          <w:rFonts w:ascii="Times New Roman" w:eastAsia="Arial Unicode MS" w:hAnsi="Times New Roman" w:cs="Times New Roman"/>
          <w:sz w:val="28"/>
          <w:szCs w:val="28"/>
        </w:rPr>
        <w:t xml:space="preserve">15 мая </w:t>
      </w:r>
      <w:r w:rsidR="009866B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9866BF">
        <w:rPr>
          <w:rFonts w:ascii="Times New Roman" w:eastAsia="Arial Unicode MS" w:hAnsi="Times New Roman" w:cs="Times New Roman"/>
          <w:sz w:val="28"/>
          <w:szCs w:val="28"/>
        </w:rPr>
        <w:t xml:space="preserve">  2018 г.</w:t>
      </w:r>
    </w:p>
    <w:p w:rsidR="00C96BBD" w:rsidRPr="00C96BBD" w:rsidRDefault="00C96BBD" w:rsidP="00C96B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>О</w:t>
      </w:r>
      <w:r w:rsidR="002C16D3">
        <w:rPr>
          <w:rFonts w:ascii="Times New Roman" w:hAnsi="Times New Roman" w:cs="Times New Roman"/>
          <w:sz w:val="28"/>
          <w:szCs w:val="28"/>
        </w:rPr>
        <w:t xml:space="preserve">б аннулировании </w:t>
      </w:r>
      <w:r w:rsidRPr="00C96BBD">
        <w:rPr>
          <w:rFonts w:ascii="Times New Roman" w:hAnsi="Times New Roman" w:cs="Times New Roman"/>
          <w:sz w:val="28"/>
          <w:szCs w:val="28"/>
        </w:rPr>
        <w:t xml:space="preserve">  </w:t>
      </w:r>
      <w:r w:rsidR="00CF0ED5">
        <w:rPr>
          <w:rFonts w:ascii="Times New Roman" w:hAnsi="Times New Roman" w:cs="Times New Roman"/>
          <w:sz w:val="28"/>
          <w:szCs w:val="28"/>
        </w:rPr>
        <w:t xml:space="preserve"> адреса </w:t>
      </w:r>
      <w:r w:rsidR="002C16D3">
        <w:rPr>
          <w:rFonts w:ascii="Times New Roman" w:hAnsi="Times New Roman" w:cs="Times New Roman"/>
          <w:sz w:val="28"/>
          <w:szCs w:val="28"/>
        </w:rPr>
        <w:t xml:space="preserve"> </w:t>
      </w:r>
      <w:r w:rsidRPr="00C96BBD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96BBD" w:rsidRPr="00C96BBD" w:rsidRDefault="00C96BBD" w:rsidP="00C96BBD">
      <w:pPr>
        <w:jc w:val="both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      В соответствии  с Федеральным законом №131 – ФЗ « 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96BBD" w:rsidRPr="00C96BBD" w:rsidRDefault="00C96BBD" w:rsidP="00C96BBD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2C16D3" w:rsidRDefault="002C16D3" w:rsidP="00C96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Аннулировать следующий адрес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>:Р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еспублика Башкортостан,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Ташаулово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Центральная  владение 3 .</w:t>
      </w:r>
    </w:p>
    <w:p w:rsidR="00C96BBD" w:rsidRPr="009866BF" w:rsidRDefault="00C96BBD" w:rsidP="00C96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1A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1A9F">
        <w:rPr>
          <w:rFonts w:ascii="Times New Roman" w:hAnsi="Times New Roman" w:cs="Times New Roman"/>
          <w:sz w:val="28"/>
          <w:szCs w:val="28"/>
        </w:rPr>
        <w:t xml:space="preserve"> исполнением  данного постановления оставляю за собой.</w:t>
      </w:r>
    </w:p>
    <w:p w:rsidR="00C96BBD" w:rsidRPr="009866BF" w:rsidRDefault="00C96BBD" w:rsidP="00C96B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3643" w:rsidRDefault="004E3643" w:rsidP="00C96BBD">
      <w:pPr>
        <w:rPr>
          <w:rFonts w:ascii="Times New Roman" w:hAnsi="Times New Roman" w:cs="Times New Roman"/>
          <w:sz w:val="28"/>
          <w:szCs w:val="28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96BBD">
        <w:rPr>
          <w:rFonts w:ascii="Times New Roman" w:hAnsi="Times New Roman" w:cs="Times New Roman"/>
          <w:sz w:val="28"/>
          <w:szCs w:val="28"/>
        </w:rPr>
        <w:t xml:space="preserve">    </w:t>
      </w:r>
      <w:r w:rsidR="00B41A9F">
        <w:rPr>
          <w:rFonts w:ascii="Times New Roman" w:hAnsi="Times New Roman" w:cs="Times New Roman"/>
          <w:sz w:val="28"/>
          <w:szCs w:val="28"/>
        </w:rPr>
        <w:t xml:space="preserve">     </w:t>
      </w:r>
      <w:r w:rsidRPr="00C96BBD">
        <w:rPr>
          <w:rFonts w:ascii="Times New Roman" w:hAnsi="Times New Roman" w:cs="Times New Roman"/>
          <w:sz w:val="28"/>
          <w:szCs w:val="28"/>
        </w:rPr>
        <w:t xml:space="preserve"> И.Г.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Мингажев</w:t>
      </w:r>
      <w:proofErr w:type="spellEnd"/>
    </w:p>
    <w:p w:rsidR="00C96BBD" w:rsidRPr="00C96BBD" w:rsidRDefault="00C96BBD" w:rsidP="00C96BBD">
      <w:pPr>
        <w:rPr>
          <w:rFonts w:ascii="Times New Roman" w:hAnsi="Times New Roman" w:cs="Times New Roman"/>
          <w:sz w:val="28"/>
          <w:szCs w:val="28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290857" w:rsidRPr="00C96BBD" w:rsidRDefault="00290857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>
      <w:pPr>
        <w:rPr>
          <w:rFonts w:ascii="Times New Roman" w:hAnsi="Times New Roman" w:cs="Times New Roman"/>
          <w:sz w:val="24"/>
          <w:szCs w:val="24"/>
        </w:rPr>
      </w:pPr>
    </w:p>
    <w:sectPr w:rsidR="00C96BBD" w:rsidRPr="00C96BBD" w:rsidSect="00C96B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26273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4"/>
        </w:tabs>
        <w:ind w:left="14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4"/>
        </w:tabs>
        <w:ind w:left="21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4"/>
        </w:tabs>
        <w:ind w:left="35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4"/>
        </w:tabs>
        <w:ind w:left="43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4"/>
        </w:tabs>
        <w:ind w:left="57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4"/>
        </w:tabs>
        <w:ind w:left="646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BBD"/>
    <w:rsid w:val="001411B0"/>
    <w:rsid w:val="00177995"/>
    <w:rsid w:val="0024340B"/>
    <w:rsid w:val="00290857"/>
    <w:rsid w:val="002C16D3"/>
    <w:rsid w:val="004E3643"/>
    <w:rsid w:val="005866E4"/>
    <w:rsid w:val="009866BF"/>
    <w:rsid w:val="00B41A9F"/>
    <w:rsid w:val="00C96BBD"/>
    <w:rsid w:val="00CF0ED5"/>
    <w:rsid w:val="00D92501"/>
    <w:rsid w:val="00E16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2018-04-12T11:11:00Z</cp:lastPrinted>
  <dcterms:created xsi:type="dcterms:W3CDTF">2018-01-19T05:49:00Z</dcterms:created>
  <dcterms:modified xsi:type="dcterms:W3CDTF">2018-05-15T04:37:00Z</dcterms:modified>
</cp:coreProperties>
</file>