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03" w:rsidRDefault="00F43E03" w:rsidP="000E631D">
      <w:pPr>
        <w:jc w:val="center"/>
        <w:rPr>
          <w:rFonts w:ascii="Times New Roman" w:hAnsi="Times New Roman" w:cs="Times New Roman"/>
          <w:sz w:val="28"/>
          <w:szCs w:val="28"/>
        </w:rPr>
      </w:pPr>
    </w:p>
    <w:tbl>
      <w:tblPr>
        <w:tblpPr w:leftFromText="180" w:rightFromText="180" w:vertAnchor="text" w:horzAnchor="margin" w:tblpY="-62"/>
        <w:tblOverlap w:val="never"/>
        <w:tblW w:w="10060" w:type="dxa"/>
        <w:tblLook w:val="04A0" w:firstRow="1" w:lastRow="0" w:firstColumn="1" w:lastColumn="0" w:noHBand="0" w:noVBand="1"/>
      </w:tblPr>
      <w:tblGrid>
        <w:gridCol w:w="4277"/>
        <w:gridCol w:w="1498"/>
        <w:gridCol w:w="4285"/>
      </w:tblGrid>
      <w:tr w:rsidR="00433183" w:rsidRPr="00433183" w:rsidTr="00433183">
        <w:trPr>
          <w:trHeight w:val="1353"/>
        </w:trPr>
        <w:tc>
          <w:tcPr>
            <w:tcW w:w="4277" w:type="dxa"/>
            <w:hideMark/>
          </w:tcPr>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 xml:space="preserve">                                                                                                                                                                                                                                                                                                                                                           Башкортостан Республика</w:t>
            </w:r>
            <w:r w:rsidRPr="00433183">
              <w:rPr>
                <w:rFonts w:ascii="Times New Roman" w:eastAsia="Times New Roman" w:hAnsi="Times New Roman" w:cs="Times New Roman"/>
                <w:color w:val="auto"/>
                <w:sz w:val="18"/>
                <w:szCs w:val="18"/>
                <w:lang w:val="en-US" w:eastAsia="ar-SA" w:bidi="ar-SA"/>
              </w:rPr>
              <w:t>h</w:t>
            </w:r>
            <w:r w:rsidRPr="00433183">
              <w:rPr>
                <w:rFonts w:ascii="Times New Roman" w:eastAsia="Times New Roman" w:hAnsi="Times New Roman" w:cs="Times New Roman"/>
                <w:color w:val="auto"/>
                <w:sz w:val="18"/>
                <w:szCs w:val="18"/>
                <w:lang w:val="tt-RU" w:eastAsia="ar-SA" w:bidi="ar-SA"/>
              </w:rPr>
              <w:t>ы</w:t>
            </w:r>
          </w:p>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Салауат районы</w:t>
            </w:r>
          </w:p>
          <w:p w:rsidR="00433183" w:rsidRPr="00433183" w:rsidRDefault="00433183" w:rsidP="00433183">
            <w:pPr>
              <w:widowControl/>
              <w:jc w:val="center"/>
              <w:rPr>
                <w:rFonts w:ascii="Times New Roman" w:eastAsia="Times New Roman" w:hAnsi="Times New Roman" w:cs="Times New Roman"/>
                <w:color w:val="auto"/>
                <w:sz w:val="18"/>
                <w:szCs w:val="18"/>
                <w:lang w:val="tt-RU" w:eastAsia="ar-SA" w:bidi="ar-SA"/>
              </w:rPr>
            </w:pPr>
            <w:r w:rsidRPr="00433183">
              <w:rPr>
                <w:rFonts w:ascii="Times New Roman" w:eastAsia="Times New Roman" w:hAnsi="Times New Roman" w:cs="Times New Roman"/>
                <w:color w:val="auto"/>
                <w:sz w:val="18"/>
                <w:szCs w:val="18"/>
                <w:lang w:val="be-BY" w:eastAsia="ar-SA" w:bidi="ar-SA"/>
              </w:rPr>
              <w:t>муни</w:t>
            </w:r>
            <w:r w:rsidRPr="00433183">
              <w:rPr>
                <w:rFonts w:ascii="Times New Roman" w:eastAsia="Times New Roman" w:hAnsi="Times New Roman" w:cs="Times New Roman"/>
                <w:color w:val="auto"/>
                <w:sz w:val="18"/>
                <w:szCs w:val="18"/>
                <w:lang w:eastAsia="ar-SA" w:bidi="ar-SA"/>
              </w:rPr>
              <w:t>ц</w:t>
            </w:r>
            <w:r w:rsidRPr="00433183">
              <w:rPr>
                <w:rFonts w:ascii="Times New Roman" w:eastAsia="Times New Roman" w:hAnsi="Times New Roman" w:cs="Times New Roman"/>
                <w:color w:val="auto"/>
                <w:sz w:val="18"/>
                <w:szCs w:val="18"/>
                <w:lang w:val="tt-RU" w:eastAsia="ar-SA" w:bidi="ar-SA"/>
              </w:rPr>
              <w:t>и</w:t>
            </w:r>
            <w:r w:rsidRPr="00433183">
              <w:rPr>
                <w:rFonts w:ascii="Times New Roman" w:eastAsia="Times New Roman" w:hAnsi="Times New Roman" w:cs="Times New Roman"/>
                <w:color w:val="auto"/>
                <w:sz w:val="18"/>
                <w:szCs w:val="18"/>
                <w:lang w:val="be-BY" w:eastAsia="ar-SA" w:bidi="ar-SA"/>
              </w:rPr>
              <w:t>пал</w:t>
            </w:r>
            <w:r w:rsidRPr="00433183">
              <w:rPr>
                <w:rFonts w:ascii="Times New Roman" w:eastAsia="Times New Roman" w:hAnsi="Times New Roman" w:cs="Times New Roman"/>
                <w:color w:val="auto"/>
                <w:sz w:val="18"/>
                <w:szCs w:val="18"/>
                <w:lang w:eastAsia="ar-SA" w:bidi="ar-SA"/>
              </w:rPr>
              <w:t>ь</w:t>
            </w:r>
            <w:r w:rsidRPr="00433183">
              <w:rPr>
                <w:rFonts w:ascii="Times New Roman" w:eastAsia="Times New Roman" w:hAnsi="Times New Roman" w:cs="Times New Roman"/>
                <w:color w:val="auto"/>
                <w:sz w:val="18"/>
                <w:szCs w:val="18"/>
                <w:lang w:val="tt-RU" w:eastAsia="ar-SA" w:bidi="ar-SA"/>
              </w:rPr>
              <w:t xml:space="preserve"> районын</w:t>
            </w:r>
            <w:r w:rsidRPr="00433183">
              <w:rPr>
                <w:rFonts w:ascii="Times New Roman" w:eastAsia="Times New Roman" w:hAnsi="Times New Roman" w:cs="Times New Roman"/>
                <w:color w:val="auto"/>
                <w:sz w:val="18"/>
                <w:szCs w:val="18"/>
                <w:lang w:val="be-BY" w:eastAsia="ar-SA" w:bidi="ar-SA"/>
              </w:rPr>
              <w:t>ың</w:t>
            </w:r>
            <w:r w:rsidRPr="00433183">
              <w:rPr>
                <w:rFonts w:ascii="Times New Roman" w:eastAsia="Times New Roman" w:hAnsi="Times New Roman" w:cs="Times New Roman"/>
                <w:color w:val="auto"/>
                <w:sz w:val="18"/>
                <w:szCs w:val="18"/>
                <w:lang w:val="tt-RU" w:eastAsia="ar-SA" w:bidi="ar-SA"/>
              </w:rPr>
              <w:t xml:space="preserve"> </w:t>
            </w:r>
          </w:p>
          <w:p w:rsidR="00433183" w:rsidRPr="00433183" w:rsidRDefault="00433183" w:rsidP="00433183">
            <w:pPr>
              <w:widowControl/>
              <w:jc w:val="center"/>
              <w:rPr>
                <w:rFonts w:ascii="Times New Roman" w:eastAsia="Times New Roman" w:hAnsi="Times New Roman" w:cs="Times New Roman"/>
                <w:color w:val="auto"/>
                <w:sz w:val="18"/>
                <w:szCs w:val="18"/>
                <w:lang w:val="tt-RU" w:eastAsia="ar-SA" w:bidi="ar-SA"/>
              </w:rPr>
            </w:pPr>
            <w:r w:rsidRPr="00433183">
              <w:rPr>
                <w:rFonts w:ascii="Times New Roman" w:eastAsia="Times New Roman" w:hAnsi="Times New Roman" w:cs="Times New Roman"/>
                <w:color w:val="auto"/>
                <w:sz w:val="18"/>
                <w:szCs w:val="18"/>
                <w:lang w:val="tt-RU" w:eastAsia="ar-SA" w:bidi="ar-SA"/>
              </w:rPr>
              <w:t>Таймый ауыл советы</w:t>
            </w:r>
          </w:p>
          <w:p w:rsidR="00433183" w:rsidRPr="00433183" w:rsidRDefault="00433183" w:rsidP="00433183">
            <w:pPr>
              <w:widowControl/>
              <w:jc w:val="center"/>
              <w:rPr>
                <w:rFonts w:ascii="Times New Roman" w:eastAsia="Times New Roman" w:hAnsi="Times New Roman" w:cs="Times New Roman"/>
                <w:color w:val="auto"/>
                <w:sz w:val="18"/>
                <w:szCs w:val="18"/>
                <w:lang w:val="tt-RU" w:eastAsia="ar-SA" w:bidi="ar-SA"/>
              </w:rPr>
            </w:pPr>
            <w:r w:rsidRPr="00433183">
              <w:rPr>
                <w:rFonts w:ascii="Times New Roman" w:eastAsia="Times New Roman" w:hAnsi="Times New Roman" w:cs="Times New Roman"/>
                <w:color w:val="auto"/>
                <w:sz w:val="18"/>
                <w:szCs w:val="18"/>
                <w:lang w:val="tt-RU" w:eastAsia="ar-SA" w:bidi="ar-SA"/>
              </w:rPr>
              <w:t>ауыл биләмә</w:t>
            </w:r>
            <w:r w:rsidRPr="00433183">
              <w:rPr>
                <w:rFonts w:ascii="Times New Roman" w:eastAsia="Times New Roman" w:hAnsi="Times New Roman" w:cs="Times New Roman"/>
                <w:color w:val="auto"/>
                <w:sz w:val="18"/>
                <w:szCs w:val="18"/>
                <w:lang w:val="en-US" w:eastAsia="ar-SA" w:bidi="ar-SA"/>
              </w:rPr>
              <w:t>h</w:t>
            </w:r>
            <w:r w:rsidRPr="00433183">
              <w:rPr>
                <w:rFonts w:ascii="Times New Roman" w:eastAsia="Times New Roman" w:hAnsi="Times New Roman" w:cs="Times New Roman"/>
                <w:color w:val="auto"/>
                <w:sz w:val="18"/>
                <w:szCs w:val="18"/>
                <w:lang w:val="tt-RU" w:eastAsia="ar-SA" w:bidi="ar-SA"/>
              </w:rPr>
              <w:t>е Хакимиәте</w:t>
            </w:r>
          </w:p>
        </w:tc>
        <w:tc>
          <w:tcPr>
            <w:tcW w:w="1498" w:type="dxa"/>
            <w:vMerge w:val="restart"/>
            <w:tcBorders>
              <w:top w:val="nil"/>
              <w:left w:val="nil"/>
              <w:bottom w:val="thickThinSmallGap" w:sz="24" w:space="0" w:color="auto"/>
              <w:right w:val="nil"/>
            </w:tcBorders>
            <w:hideMark/>
          </w:tcPr>
          <w:p w:rsidR="00433183" w:rsidRPr="00433183" w:rsidRDefault="00433183" w:rsidP="00433183">
            <w:pPr>
              <w:widowControl/>
              <w:rPr>
                <w:rFonts w:ascii="Times New Roman" w:eastAsia="Times New Roman" w:hAnsi="Times New Roman" w:cs="Times New Roman"/>
                <w:color w:val="auto"/>
                <w:sz w:val="18"/>
                <w:szCs w:val="18"/>
                <w:lang w:eastAsia="ar-SA" w:bidi="ar-SA"/>
              </w:rPr>
            </w:pPr>
            <w:r w:rsidRPr="00433183">
              <w:rPr>
                <w:rFonts w:ascii="Times New Roman" w:eastAsia="Times New Roman" w:hAnsi="Times New Roman" w:cs="Times New Roman"/>
                <w:noProof/>
                <w:color w:val="auto"/>
                <w:sz w:val="18"/>
                <w:szCs w:val="18"/>
                <w:lang w:bidi="ar-SA"/>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lum bright="6000"/>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5" w:type="dxa"/>
            <w:hideMark/>
          </w:tcPr>
          <w:p w:rsidR="00433183" w:rsidRPr="00433183" w:rsidRDefault="00433183" w:rsidP="00433183">
            <w:pPr>
              <w:widowControl/>
              <w:ind w:left="-20"/>
              <w:jc w:val="center"/>
              <w:rPr>
                <w:rFonts w:ascii="Times New Roman" w:eastAsia="Times New Roman" w:hAnsi="Times New Roman" w:cs="Times New Roman"/>
                <w:color w:val="auto"/>
                <w:sz w:val="18"/>
                <w:szCs w:val="18"/>
                <w:lang w:eastAsia="ar-SA" w:bidi="ar-SA"/>
              </w:rPr>
            </w:pPr>
          </w:p>
          <w:p w:rsidR="00433183" w:rsidRPr="00433183" w:rsidRDefault="00433183" w:rsidP="00433183">
            <w:pPr>
              <w:widowControl/>
              <w:ind w:left="-20"/>
              <w:jc w:val="center"/>
              <w:rPr>
                <w:rFonts w:ascii="Times New Roman" w:eastAsia="Times New Roman" w:hAnsi="Times New Roman" w:cs="Times New Roman"/>
                <w:color w:val="auto"/>
                <w:sz w:val="18"/>
                <w:szCs w:val="18"/>
                <w:lang w:eastAsia="ar-SA" w:bidi="ar-SA"/>
              </w:rPr>
            </w:pPr>
            <w:proofErr w:type="gramStart"/>
            <w:r w:rsidRPr="00433183">
              <w:rPr>
                <w:rFonts w:ascii="Times New Roman" w:eastAsia="Times New Roman" w:hAnsi="Times New Roman" w:cs="Times New Roman"/>
                <w:color w:val="auto"/>
                <w:sz w:val="18"/>
                <w:szCs w:val="18"/>
                <w:lang w:eastAsia="ar-SA" w:bidi="ar-SA"/>
              </w:rPr>
              <w:t>Республика  Башкортостан</w:t>
            </w:r>
            <w:proofErr w:type="gramEnd"/>
          </w:p>
          <w:p w:rsidR="00433183" w:rsidRPr="00433183" w:rsidRDefault="00433183" w:rsidP="00433183">
            <w:pPr>
              <w:widowControl/>
              <w:ind w:left="-20"/>
              <w:jc w:val="center"/>
              <w:rPr>
                <w:rFonts w:ascii="Times New Roman" w:eastAsia="Times New Roman" w:hAnsi="Times New Roman" w:cs="Times New Roman"/>
                <w:color w:val="auto"/>
                <w:sz w:val="18"/>
                <w:szCs w:val="18"/>
                <w:lang w:val="tt-RU" w:eastAsia="ar-SA" w:bidi="ar-SA"/>
              </w:rPr>
            </w:pPr>
            <w:r w:rsidRPr="00433183">
              <w:rPr>
                <w:rFonts w:ascii="Times New Roman" w:eastAsia="Times New Roman" w:hAnsi="Times New Roman" w:cs="Times New Roman"/>
                <w:color w:val="auto"/>
                <w:sz w:val="18"/>
                <w:szCs w:val="18"/>
                <w:lang w:eastAsia="ar-SA" w:bidi="ar-SA"/>
              </w:rPr>
              <w:t>Администрация сельского поселения</w:t>
            </w:r>
          </w:p>
          <w:p w:rsidR="00433183" w:rsidRPr="00433183" w:rsidRDefault="00433183" w:rsidP="00433183">
            <w:pPr>
              <w:widowControl/>
              <w:ind w:left="-20"/>
              <w:jc w:val="center"/>
              <w:rPr>
                <w:rFonts w:ascii="Times New Roman" w:eastAsia="Times New Roman" w:hAnsi="Times New Roman" w:cs="Times New Roman"/>
                <w:color w:val="auto"/>
                <w:sz w:val="18"/>
                <w:szCs w:val="18"/>
                <w:lang w:val="tt-RU" w:eastAsia="ar-SA" w:bidi="ar-SA"/>
              </w:rPr>
            </w:pPr>
            <w:r w:rsidRPr="00433183">
              <w:rPr>
                <w:rFonts w:ascii="Times New Roman" w:eastAsia="Times New Roman" w:hAnsi="Times New Roman" w:cs="Times New Roman"/>
                <w:color w:val="auto"/>
                <w:sz w:val="18"/>
                <w:szCs w:val="18"/>
                <w:lang w:val="tt-RU" w:eastAsia="ar-SA" w:bidi="ar-SA"/>
              </w:rPr>
              <w:t>Таймеевский сельсовет</w:t>
            </w:r>
          </w:p>
          <w:p w:rsidR="00433183" w:rsidRPr="00433183" w:rsidRDefault="00433183" w:rsidP="00433183">
            <w:pPr>
              <w:widowControl/>
              <w:ind w:left="-20"/>
              <w:jc w:val="center"/>
              <w:rPr>
                <w:rFonts w:ascii="Times New Roman" w:eastAsia="Times New Roman" w:hAnsi="Times New Roman" w:cs="Times New Roman"/>
                <w:color w:val="auto"/>
                <w:sz w:val="18"/>
                <w:szCs w:val="18"/>
                <w:lang w:eastAsia="ar-SA" w:bidi="ar-SA"/>
              </w:rPr>
            </w:pPr>
            <w:proofErr w:type="gramStart"/>
            <w:r w:rsidRPr="00433183">
              <w:rPr>
                <w:rFonts w:ascii="Times New Roman" w:eastAsia="Times New Roman" w:hAnsi="Times New Roman" w:cs="Times New Roman"/>
                <w:color w:val="auto"/>
                <w:sz w:val="18"/>
                <w:szCs w:val="18"/>
                <w:lang w:eastAsia="ar-SA" w:bidi="ar-SA"/>
              </w:rPr>
              <w:t>муниципального</w:t>
            </w:r>
            <w:proofErr w:type="gramEnd"/>
            <w:r w:rsidRPr="00433183">
              <w:rPr>
                <w:rFonts w:ascii="Times New Roman" w:eastAsia="Times New Roman" w:hAnsi="Times New Roman" w:cs="Times New Roman"/>
                <w:color w:val="auto"/>
                <w:sz w:val="18"/>
                <w:szCs w:val="18"/>
                <w:lang w:eastAsia="ar-SA" w:bidi="ar-SA"/>
              </w:rPr>
              <w:t xml:space="preserve"> района</w:t>
            </w:r>
          </w:p>
          <w:p w:rsidR="00433183" w:rsidRPr="00433183" w:rsidRDefault="00433183" w:rsidP="00433183">
            <w:pPr>
              <w:widowControl/>
              <w:ind w:left="-20"/>
              <w:jc w:val="center"/>
              <w:rPr>
                <w:rFonts w:ascii="Times New Roman" w:eastAsia="Times New Roman" w:hAnsi="Times New Roman" w:cs="Times New Roman"/>
                <w:color w:val="auto"/>
                <w:sz w:val="18"/>
                <w:szCs w:val="18"/>
                <w:lang w:eastAsia="ar-SA" w:bidi="ar-SA"/>
              </w:rPr>
            </w:pPr>
            <w:proofErr w:type="spellStart"/>
            <w:r w:rsidRPr="00433183">
              <w:rPr>
                <w:rFonts w:ascii="Times New Roman" w:eastAsia="Times New Roman" w:hAnsi="Times New Roman" w:cs="Times New Roman"/>
                <w:color w:val="auto"/>
                <w:sz w:val="18"/>
                <w:szCs w:val="18"/>
                <w:lang w:eastAsia="ar-SA" w:bidi="ar-SA"/>
              </w:rPr>
              <w:t>Салаватский</w:t>
            </w:r>
            <w:proofErr w:type="spellEnd"/>
            <w:r w:rsidRPr="00433183">
              <w:rPr>
                <w:rFonts w:ascii="Times New Roman" w:eastAsia="Times New Roman" w:hAnsi="Times New Roman" w:cs="Times New Roman"/>
                <w:color w:val="auto"/>
                <w:sz w:val="18"/>
                <w:szCs w:val="18"/>
                <w:lang w:eastAsia="ar-SA" w:bidi="ar-SA"/>
              </w:rPr>
              <w:t xml:space="preserve"> район</w:t>
            </w:r>
          </w:p>
        </w:tc>
      </w:tr>
      <w:tr w:rsidR="00433183" w:rsidRPr="00433183" w:rsidTr="00433183">
        <w:trPr>
          <w:trHeight w:val="803"/>
        </w:trPr>
        <w:tc>
          <w:tcPr>
            <w:tcW w:w="4277" w:type="dxa"/>
            <w:tcBorders>
              <w:top w:val="nil"/>
              <w:left w:val="nil"/>
              <w:bottom w:val="thickThinSmallGap" w:sz="24" w:space="0" w:color="auto"/>
              <w:right w:val="nil"/>
            </w:tcBorders>
            <w:hideMark/>
          </w:tcPr>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 xml:space="preserve">452484, Таймый ауылы, </w:t>
            </w:r>
          </w:p>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en-US" w:eastAsia="ar-SA" w:bidi="ar-SA"/>
              </w:rPr>
              <w:t>Y</w:t>
            </w:r>
            <w:r w:rsidRPr="00433183">
              <w:rPr>
                <w:rFonts w:ascii="Times New Roman" w:eastAsia="Times New Roman" w:hAnsi="Times New Roman" w:cs="Times New Roman"/>
                <w:color w:val="auto"/>
                <w:sz w:val="18"/>
                <w:szCs w:val="18"/>
                <w:lang w:val="be-BY" w:eastAsia="ar-SA" w:bidi="ar-SA"/>
              </w:rPr>
              <w:t>ҙ</w:t>
            </w:r>
            <w:r w:rsidRPr="00433183">
              <w:rPr>
                <w:rFonts w:ascii="Times New Roman" w:eastAsia="Times New Roman" w:hAnsi="Times New Roman" w:cs="Times New Roman"/>
                <w:color w:val="auto"/>
                <w:sz w:val="18"/>
                <w:szCs w:val="18"/>
                <w:lang w:val="tt-RU" w:eastAsia="ar-SA" w:bidi="ar-SA"/>
              </w:rPr>
              <w:t xml:space="preserve">әк </w:t>
            </w:r>
            <w:r w:rsidRPr="00433183">
              <w:rPr>
                <w:rFonts w:ascii="Times New Roman" w:eastAsia="Times New Roman" w:hAnsi="Times New Roman" w:cs="Times New Roman"/>
                <w:color w:val="auto"/>
                <w:sz w:val="18"/>
                <w:szCs w:val="18"/>
                <w:lang w:val="be-BY" w:eastAsia="ar-SA" w:bidi="ar-SA"/>
              </w:rPr>
              <w:t xml:space="preserve"> урамы, 33 йорт </w:t>
            </w:r>
          </w:p>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тел.: (34777)2-58-94</w:t>
            </w:r>
          </w:p>
        </w:tc>
        <w:tc>
          <w:tcPr>
            <w:tcW w:w="0" w:type="auto"/>
            <w:vMerge/>
            <w:tcBorders>
              <w:top w:val="nil"/>
              <w:left w:val="nil"/>
              <w:bottom w:val="thickThinSmallGap" w:sz="24" w:space="0" w:color="auto"/>
              <w:right w:val="nil"/>
            </w:tcBorders>
            <w:vAlign w:val="center"/>
            <w:hideMark/>
          </w:tcPr>
          <w:p w:rsidR="00433183" w:rsidRPr="00433183" w:rsidRDefault="00433183" w:rsidP="00433183">
            <w:pPr>
              <w:widowControl/>
              <w:rPr>
                <w:rFonts w:ascii="Times New Roman" w:eastAsia="Times New Roman" w:hAnsi="Times New Roman" w:cs="Times New Roman"/>
                <w:color w:val="auto"/>
                <w:sz w:val="18"/>
                <w:szCs w:val="18"/>
                <w:lang w:eastAsia="ar-SA" w:bidi="ar-SA"/>
              </w:rPr>
            </w:pPr>
          </w:p>
        </w:tc>
        <w:tc>
          <w:tcPr>
            <w:tcW w:w="4285" w:type="dxa"/>
            <w:tcBorders>
              <w:top w:val="nil"/>
              <w:left w:val="nil"/>
              <w:bottom w:val="thickThinSmallGap" w:sz="24" w:space="0" w:color="auto"/>
              <w:right w:val="nil"/>
            </w:tcBorders>
          </w:tcPr>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 xml:space="preserve">452484, с.Таймеево, </w:t>
            </w:r>
          </w:p>
          <w:p w:rsidR="00433183" w:rsidRPr="00433183" w:rsidRDefault="00433183" w:rsidP="00433183">
            <w:pPr>
              <w:widowControl/>
              <w:jc w:val="center"/>
              <w:rPr>
                <w:rFonts w:ascii="Times New Roman" w:eastAsia="Times New Roman" w:hAnsi="Times New Roman" w:cs="Times New Roman"/>
                <w:color w:val="auto"/>
                <w:sz w:val="18"/>
                <w:szCs w:val="18"/>
                <w:lang w:val="be-BY" w:eastAsia="ar-SA" w:bidi="ar-SA"/>
              </w:rPr>
            </w:pPr>
            <w:r w:rsidRPr="00433183">
              <w:rPr>
                <w:rFonts w:ascii="Times New Roman" w:eastAsia="Times New Roman" w:hAnsi="Times New Roman" w:cs="Times New Roman"/>
                <w:color w:val="auto"/>
                <w:sz w:val="18"/>
                <w:szCs w:val="18"/>
                <w:lang w:val="be-BY" w:eastAsia="ar-SA" w:bidi="ar-SA"/>
              </w:rPr>
              <w:t xml:space="preserve">ул. Центральная, 33 </w:t>
            </w:r>
          </w:p>
          <w:p w:rsidR="00433183" w:rsidRPr="00433183" w:rsidRDefault="00433183" w:rsidP="00433183">
            <w:pPr>
              <w:widowControl/>
              <w:ind w:left="-20"/>
              <w:rPr>
                <w:rFonts w:ascii="Times New Roman" w:eastAsia="Times New Roman" w:hAnsi="Times New Roman" w:cs="Times New Roman"/>
                <w:color w:val="auto"/>
                <w:sz w:val="18"/>
                <w:szCs w:val="18"/>
                <w:lang w:eastAsia="ar-SA" w:bidi="ar-SA"/>
              </w:rPr>
            </w:pPr>
            <w:r w:rsidRPr="00433183">
              <w:rPr>
                <w:rFonts w:ascii="Times New Roman" w:eastAsia="Times New Roman" w:hAnsi="Times New Roman" w:cs="Times New Roman"/>
                <w:color w:val="auto"/>
                <w:sz w:val="18"/>
                <w:szCs w:val="18"/>
                <w:lang w:eastAsia="ar-SA" w:bidi="ar-SA"/>
              </w:rPr>
              <w:t xml:space="preserve">             тел.: (34777)2-58-94</w:t>
            </w:r>
          </w:p>
        </w:tc>
      </w:tr>
    </w:tbl>
    <w:p w:rsidR="000E631D" w:rsidRPr="00943CE7" w:rsidRDefault="00943CE7" w:rsidP="00943CE7">
      <w:pPr>
        <w:widowControl/>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0E631D" w:rsidRPr="00FA2984">
        <w:rPr>
          <w:rFonts w:ascii="Times New Roman" w:hAnsi="Times New Roman" w:cs="Times New Roman"/>
          <w:sz w:val="28"/>
          <w:szCs w:val="28"/>
        </w:rPr>
        <w:t>ПОСТАНОВЛЕНИЕ</w:t>
      </w:r>
    </w:p>
    <w:p w:rsidR="000E631D" w:rsidRDefault="000E631D" w:rsidP="000E631D">
      <w:pPr>
        <w:jc w:val="center"/>
        <w:rPr>
          <w:rFonts w:ascii="Times New Roman" w:hAnsi="Times New Roman" w:cs="Times New Roman"/>
          <w:sz w:val="28"/>
          <w:szCs w:val="28"/>
        </w:rPr>
      </w:pPr>
      <w:proofErr w:type="gramStart"/>
      <w:r w:rsidRPr="00FA2984">
        <w:rPr>
          <w:rFonts w:ascii="Times New Roman" w:hAnsi="Times New Roman" w:cs="Times New Roman"/>
          <w:sz w:val="28"/>
          <w:szCs w:val="28"/>
        </w:rPr>
        <w:t>от</w:t>
      </w:r>
      <w:proofErr w:type="gramEnd"/>
      <w:r w:rsidRPr="00FA2984">
        <w:rPr>
          <w:rFonts w:ascii="Times New Roman" w:hAnsi="Times New Roman" w:cs="Times New Roman"/>
          <w:sz w:val="28"/>
          <w:szCs w:val="28"/>
        </w:rPr>
        <w:t xml:space="preserve"> </w:t>
      </w:r>
      <w:r w:rsidR="00943CE7">
        <w:rPr>
          <w:rFonts w:ascii="Times New Roman" w:hAnsi="Times New Roman" w:cs="Times New Roman"/>
          <w:sz w:val="28"/>
          <w:szCs w:val="28"/>
        </w:rPr>
        <w:t>20</w:t>
      </w:r>
      <w:r w:rsidR="00F43E03">
        <w:rPr>
          <w:rFonts w:ascii="Times New Roman" w:hAnsi="Times New Roman" w:cs="Times New Roman"/>
          <w:sz w:val="28"/>
          <w:szCs w:val="28"/>
        </w:rPr>
        <w:t xml:space="preserve">  мая </w:t>
      </w:r>
      <w:r>
        <w:rPr>
          <w:rFonts w:ascii="Times New Roman" w:hAnsi="Times New Roman" w:cs="Times New Roman"/>
          <w:sz w:val="28"/>
          <w:szCs w:val="28"/>
        </w:rPr>
        <w:t xml:space="preserve"> 2025</w:t>
      </w:r>
      <w:r w:rsidRPr="00FA2984">
        <w:rPr>
          <w:rFonts w:ascii="Times New Roman" w:hAnsi="Times New Roman" w:cs="Times New Roman"/>
          <w:sz w:val="28"/>
          <w:szCs w:val="28"/>
        </w:rPr>
        <w:t xml:space="preserve"> г. №</w:t>
      </w:r>
      <w:r w:rsidR="00F43E03">
        <w:rPr>
          <w:rFonts w:ascii="Times New Roman" w:hAnsi="Times New Roman" w:cs="Times New Roman"/>
          <w:sz w:val="28"/>
          <w:szCs w:val="28"/>
        </w:rPr>
        <w:t xml:space="preserve"> </w:t>
      </w:r>
      <w:r w:rsidR="00943CE7">
        <w:rPr>
          <w:rFonts w:ascii="Times New Roman" w:hAnsi="Times New Roman" w:cs="Times New Roman"/>
          <w:sz w:val="28"/>
          <w:szCs w:val="28"/>
        </w:rPr>
        <w:t>32</w:t>
      </w:r>
    </w:p>
    <w:p w:rsidR="000E631D" w:rsidRDefault="000E631D" w:rsidP="000E631D">
      <w:pPr>
        <w:jc w:val="center"/>
        <w:rPr>
          <w:rFonts w:ascii="Times New Roman" w:hAnsi="Times New Roman" w:cs="Times New Roman"/>
          <w:sz w:val="28"/>
          <w:szCs w:val="28"/>
        </w:rPr>
      </w:pPr>
    </w:p>
    <w:p w:rsidR="004A1C3D" w:rsidRDefault="000E631D" w:rsidP="000E631D">
      <w:pPr>
        <w:pStyle w:val="30"/>
        <w:shd w:val="clear" w:color="auto" w:fill="auto"/>
        <w:spacing w:before="0" w:after="0" w:line="240" w:lineRule="auto"/>
        <w:rPr>
          <w:b w:val="0"/>
          <w:sz w:val="28"/>
          <w:szCs w:val="28"/>
        </w:rPr>
      </w:pPr>
      <w:r w:rsidRPr="000E631D">
        <w:rPr>
          <w:b w:val="0"/>
          <w:sz w:val="28"/>
          <w:szCs w:val="28"/>
        </w:rPr>
        <w:t>Об утверждении порядка применения бюджетной классификации Российской Федерации в части, относящейся к бюджету сельского поселения</w:t>
      </w:r>
      <w:r w:rsidR="00943CE7">
        <w:rPr>
          <w:b w:val="0"/>
          <w:sz w:val="28"/>
          <w:szCs w:val="28"/>
        </w:rPr>
        <w:t xml:space="preserve"> </w:t>
      </w:r>
      <w:proofErr w:type="spellStart"/>
      <w:r w:rsidR="00943CE7">
        <w:rPr>
          <w:b w:val="0"/>
          <w:sz w:val="28"/>
          <w:szCs w:val="28"/>
        </w:rPr>
        <w:t>Таймеевский</w:t>
      </w:r>
      <w:proofErr w:type="spellEnd"/>
      <w:r w:rsidRPr="000E631D">
        <w:rPr>
          <w:b w:val="0"/>
          <w:sz w:val="28"/>
          <w:szCs w:val="28"/>
        </w:rPr>
        <w:t xml:space="preserve"> сельсовет муниципального района </w:t>
      </w:r>
      <w:proofErr w:type="spellStart"/>
      <w:r w:rsidRPr="000E631D">
        <w:rPr>
          <w:b w:val="0"/>
          <w:sz w:val="28"/>
          <w:szCs w:val="28"/>
        </w:rPr>
        <w:t>Салаватский</w:t>
      </w:r>
      <w:proofErr w:type="spellEnd"/>
      <w:r w:rsidRPr="000E631D">
        <w:rPr>
          <w:b w:val="0"/>
          <w:sz w:val="28"/>
          <w:szCs w:val="28"/>
        </w:rPr>
        <w:t xml:space="preserve"> район Республики Башкортостан на 2025 год и на плановый период 2026 и 2027 годов </w:t>
      </w:r>
    </w:p>
    <w:p w:rsidR="000E631D" w:rsidRDefault="000E631D" w:rsidP="000E631D">
      <w:pPr>
        <w:pStyle w:val="30"/>
        <w:shd w:val="clear" w:color="auto" w:fill="auto"/>
        <w:spacing w:before="0" w:after="0" w:line="240" w:lineRule="auto"/>
        <w:rPr>
          <w:b w:val="0"/>
          <w:sz w:val="28"/>
          <w:szCs w:val="28"/>
        </w:rPr>
      </w:pPr>
    </w:p>
    <w:p w:rsidR="004A1C3D" w:rsidRPr="000E631D" w:rsidRDefault="002604C8" w:rsidP="00300EDA">
      <w:pPr>
        <w:pStyle w:val="22"/>
        <w:shd w:val="clear" w:color="auto" w:fill="auto"/>
        <w:spacing w:after="0" w:line="240" w:lineRule="auto"/>
        <w:ind w:firstLine="720"/>
        <w:jc w:val="both"/>
        <w:rPr>
          <w:sz w:val="28"/>
          <w:szCs w:val="28"/>
        </w:rPr>
      </w:pPr>
      <w:r w:rsidRPr="000E631D">
        <w:rPr>
          <w:sz w:val="28"/>
          <w:szCs w:val="28"/>
        </w:rPr>
        <w:t xml:space="preserve">В целях единства бюджетной политики и своевременного составления бюджета сельского поселения </w:t>
      </w:r>
      <w:proofErr w:type="spellStart"/>
      <w:r w:rsidR="00943CE7" w:rsidRPr="00943CE7">
        <w:rPr>
          <w:sz w:val="28"/>
          <w:szCs w:val="28"/>
        </w:rPr>
        <w:t>Таймеевский</w:t>
      </w:r>
      <w:proofErr w:type="spellEnd"/>
      <w:r w:rsidR="00943CE7" w:rsidRPr="00943CE7">
        <w:rPr>
          <w:sz w:val="28"/>
          <w:szCs w:val="28"/>
        </w:rPr>
        <w:t xml:space="preserve"> </w:t>
      </w:r>
      <w:r w:rsidRPr="000E631D">
        <w:rPr>
          <w:sz w:val="28"/>
          <w:szCs w:val="28"/>
        </w:rPr>
        <w:t xml:space="preserve">сельсовет муниципального района </w:t>
      </w:r>
      <w:proofErr w:type="spellStart"/>
      <w:r w:rsidRPr="000E631D">
        <w:rPr>
          <w:sz w:val="28"/>
          <w:szCs w:val="28"/>
        </w:rPr>
        <w:t>Салаватский</w:t>
      </w:r>
      <w:proofErr w:type="spellEnd"/>
      <w:r w:rsidRPr="000E631D">
        <w:rPr>
          <w:sz w:val="28"/>
          <w:szCs w:val="28"/>
        </w:rPr>
        <w:t xml:space="preserve">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proofErr w:type="spellStart"/>
      <w:r w:rsidR="00943CE7" w:rsidRPr="00943CE7">
        <w:rPr>
          <w:sz w:val="28"/>
          <w:szCs w:val="28"/>
        </w:rPr>
        <w:t>Таймеевский</w:t>
      </w:r>
      <w:proofErr w:type="spellEnd"/>
      <w:r w:rsidR="00943CE7" w:rsidRPr="00943CE7">
        <w:rPr>
          <w:sz w:val="28"/>
          <w:szCs w:val="28"/>
        </w:rPr>
        <w:t xml:space="preserve"> </w:t>
      </w:r>
      <w:r w:rsidRPr="000E631D">
        <w:rPr>
          <w:sz w:val="28"/>
          <w:szCs w:val="28"/>
        </w:rPr>
        <w:t xml:space="preserve">сельсовет муниципального района </w:t>
      </w:r>
      <w:proofErr w:type="spellStart"/>
      <w:r w:rsidRPr="000E631D">
        <w:rPr>
          <w:sz w:val="28"/>
          <w:szCs w:val="28"/>
        </w:rPr>
        <w:t>Салаватский</w:t>
      </w:r>
      <w:proofErr w:type="spellEnd"/>
      <w:r w:rsidRPr="000E631D">
        <w:rPr>
          <w:sz w:val="28"/>
          <w:szCs w:val="28"/>
        </w:rPr>
        <w:t xml:space="preserve"> район Республики Башкортостан от </w:t>
      </w:r>
      <w:r w:rsidR="002C6CFA" w:rsidRPr="002C6CFA">
        <w:rPr>
          <w:sz w:val="28"/>
          <w:szCs w:val="28"/>
        </w:rPr>
        <w:t>26 февраля</w:t>
      </w:r>
      <w:r w:rsidR="002C6CFA">
        <w:rPr>
          <w:sz w:val="28"/>
          <w:szCs w:val="28"/>
        </w:rPr>
        <w:t xml:space="preserve"> 2025 </w:t>
      </w:r>
      <w:r w:rsidR="00300EDA">
        <w:rPr>
          <w:sz w:val="28"/>
          <w:szCs w:val="28"/>
        </w:rPr>
        <w:t xml:space="preserve"> </w:t>
      </w:r>
      <w:r w:rsidRPr="000E631D">
        <w:rPr>
          <w:sz w:val="28"/>
          <w:szCs w:val="28"/>
        </w:rPr>
        <w:t>года №</w:t>
      </w:r>
      <w:r w:rsidR="002C6CFA">
        <w:rPr>
          <w:sz w:val="28"/>
          <w:szCs w:val="28"/>
        </w:rPr>
        <w:t xml:space="preserve"> 96</w:t>
      </w:r>
      <w:r w:rsidRPr="000E631D">
        <w:rPr>
          <w:sz w:val="28"/>
          <w:szCs w:val="28"/>
        </w:rPr>
        <w:t xml:space="preserve"> "Об утверждении Положения о бюджетном процессе в сельском поселении </w:t>
      </w:r>
      <w:proofErr w:type="spellStart"/>
      <w:r w:rsidR="00943CE7" w:rsidRPr="00943CE7">
        <w:rPr>
          <w:sz w:val="28"/>
          <w:szCs w:val="28"/>
        </w:rPr>
        <w:t>Таймеевский</w:t>
      </w:r>
      <w:proofErr w:type="spellEnd"/>
      <w:r w:rsidR="00943CE7" w:rsidRPr="00943CE7">
        <w:rPr>
          <w:sz w:val="28"/>
          <w:szCs w:val="28"/>
        </w:rPr>
        <w:t xml:space="preserve"> </w:t>
      </w:r>
      <w:r w:rsidRPr="000E631D">
        <w:rPr>
          <w:sz w:val="28"/>
          <w:szCs w:val="28"/>
        </w:rPr>
        <w:t xml:space="preserve"> сельсовет муниципального района </w:t>
      </w:r>
      <w:proofErr w:type="spellStart"/>
      <w:r w:rsidRPr="000E631D">
        <w:rPr>
          <w:sz w:val="28"/>
          <w:szCs w:val="28"/>
        </w:rPr>
        <w:t>Салаватский</w:t>
      </w:r>
      <w:proofErr w:type="spellEnd"/>
      <w:r w:rsidRPr="000E631D">
        <w:rPr>
          <w:sz w:val="28"/>
          <w:szCs w:val="28"/>
        </w:rPr>
        <w:t xml:space="preserve"> район Республики Башкортостан" руководствуясь Уставом сельского поселения </w:t>
      </w:r>
      <w:proofErr w:type="spellStart"/>
      <w:r w:rsidR="00943CE7" w:rsidRPr="00943CE7">
        <w:rPr>
          <w:sz w:val="28"/>
          <w:szCs w:val="28"/>
        </w:rPr>
        <w:t>Таймеевский</w:t>
      </w:r>
      <w:proofErr w:type="spellEnd"/>
      <w:r w:rsidR="00943CE7" w:rsidRPr="00943CE7">
        <w:rPr>
          <w:sz w:val="28"/>
          <w:szCs w:val="28"/>
        </w:rPr>
        <w:t xml:space="preserve"> </w:t>
      </w:r>
      <w:r w:rsidRPr="000E631D">
        <w:rPr>
          <w:sz w:val="28"/>
          <w:szCs w:val="28"/>
        </w:rPr>
        <w:t xml:space="preserve"> сельсовет муниципального района </w:t>
      </w:r>
      <w:proofErr w:type="spellStart"/>
      <w:r w:rsidRPr="000E631D">
        <w:rPr>
          <w:sz w:val="28"/>
          <w:szCs w:val="28"/>
        </w:rPr>
        <w:t>Салаватский</w:t>
      </w:r>
      <w:proofErr w:type="spellEnd"/>
      <w:r w:rsidRPr="000E631D">
        <w:rPr>
          <w:sz w:val="28"/>
          <w:szCs w:val="28"/>
        </w:rPr>
        <w:t xml:space="preserve"> район Республики Башкортостан</w:t>
      </w:r>
      <w:r w:rsidRPr="000E631D">
        <w:rPr>
          <w:rStyle w:val="26"/>
          <w:sz w:val="28"/>
          <w:szCs w:val="28"/>
        </w:rPr>
        <w:t>:</w:t>
      </w:r>
    </w:p>
    <w:p w:rsidR="004A1C3D" w:rsidRPr="000E631D" w:rsidRDefault="00603C39" w:rsidP="00603C39">
      <w:pPr>
        <w:pStyle w:val="22"/>
        <w:shd w:val="clear" w:color="auto" w:fill="auto"/>
        <w:tabs>
          <w:tab w:val="left" w:pos="995"/>
        </w:tabs>
        <w:spacing w:after="0" w:line="240" w:lineRule="auto"/>
        <w:ind w:firstLine="680"/>
        <w:jc w:val="both"/>
        <w:rPr>
          <w:sz w:val="28"/>
          <w:szCs w:val="28"/>
        </w:rPr>
      </w:pPr>
      <w:r>
        <w:rPr>
          <w:sz w:val="28"/>
          <w:szCs w:val="28"/>
        </w:rPr>
        <w:t xml:space="preserve">  1.</w:t>
      </w:r>
      <w:r w:rsidR="002604C8" w:rsidRPr="000E631D">
        <w:rPr>
          <w:sz w:val="28"/>
          <w:szCs w:val="28"/>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proofErr w:type="spellStart"/>
      <w:proofErr w:type="gramStart"/>
      <w:r w:rsidR="00943CE7" w:rsidRPr="00943CE7">
        <w:rPr>
          <w:sz w:val="28"/>
          <w:szCs w:val="28"/>
        </w:rPr>
        <w:t>Таймеевский</w:t>
      </w:r>
      <w:proofErr w:type="spellEnd"/>
      <w:r w:rsidR="00943CE7" w:rsidRPr="00943CE7">
        <w:rPr>
          <w:sz w:val="28"/>
          <w:szCs w:val="28"/>
        </w:rPr>
        <w:t xml:space="preserve"> </w:t>
      </w:r>
      <w:r w:rsidR="002604C8" w:rsidRPr="000E631D">
        <w:rPr>
          <w:sz w:val="28"/>
          <w:szCs w:val="28"/>
        </w:rPr>
        <w:t xml:space="preserve"> сельсовет</w:t>
      </w:r>
      <w:proofErr w:type="gramEnd"/>
      <w:r w:rsidR="002604C8" w:rsidRPr="000E631D">
        <w:rPr>
          <w:sz w:val="28"/>
          <w:szCs w:val="28"/>
        </w:rPr>
        <w:t xml:space="preserve"> муниципального района </w:t>
      </w:r>
      <w:proofErr w:type="spellStart"/>
      <w:r w:rsidR="002604C8" w:rsidRPr="000E631D">
        <w:rPr>
          <w:sz w:val="28"/>
          <w:szCs w:val="28"/>
        </w:rPr>
        <w:t>Салаватский</w:t>
      </w:r>
      <w:proofErr w:type="spellEnd"/>
      <w:r w:rsidR="002604C8" w:rsidRPr="000E631D">
        <w:rPr>
          <w:sz w:val="28"/>
          <w:szCs w:val="28"/>
        </w:rPr>
        <w:t xml:space="preserve"> район Республики Башкортостан, согласно приложению к настоящему постановлению.</w:t>
      </w:r>
    </w:p>
    <w:p w:rsidR="004A1C3D" w:rsidRDefault="00603C39" w:rsidP="00603C39">
      <w:pPr>
        <w:pStyle w:val="22"/>
        <w:shd w:val="clear" w:color="auto" w:fill="auto"/>
        <w:tabs>
          <w:tab w:val="left" w:pos="1014"/>
        </w:tabs>
        <w:spacing w:after="0" w:line="240" w:lineRule="auto"/>
        <w:ind w:firstLine="680"/>
        <w:jc w:val="both"/>
        <w:rPr>
          <w:sz w:val="28"/>
          <w:szCs w:val="28"/>
        </w:rPr>
      </w:pPr>
      <w:r>
        <w:rPr>
          <w:sz w:val="28"/>
          <w:szCs w:val="28"/>
        </w:rPr>
        <w:t xml:space="preserve">   2.</w:t>
      </w:r>
      <w:r w:rsidR="002604C8" w:rsidRPr="000E631D">
        <w:rPr>
          <w:sz w:val="28"/>
          <w:szCs w:val="28"/>
        </w:rPr>
        <w:t>Настоящ</w:t>
      </w:r>
      <w:r>
        <w:rPr>
          <w:sz w:val="28"/>
          <w:szCs w:val="28"/>
        </w:rPr>
        <w:t>ее П</w:t>
      </w:r>
      <w:r w:rsidR="002604C8" w:rsidRPr="000E631D">
        <w:rPr>
          <w:sz w:val="28"/>
          <w:szCs w:val="28"/>
        </w:rPr>
        <w:t>остановление вступает в силу с 1 января 2025 года.</w:t>
      </w:r>
    </w:p>
    <w:p w:rsidR="00603C39" w:rsidRDefault="00603C39" w:rsidP="00603C39">
      <w:pPr>
        <w:ind w:firstLine="680"/>
        <w:jc w:val="both"/>
        <w:rPr>
          <w:rFonts w:ascii="Times New Roman" w:hAnsi="Times New Roman" w:cs="Times New Roman"/>
          <w:sz w:val="28"/>
          <w:szCs w:val="28"/>
        </w:rPr>
      </w:pPr>
      <w:r>
        <w:rPr>
          <w:rFonts w:ascii="Times New Roman" w:hAnsi="Times New Roman" w:cs="Times New Roman"/>
          <w:sz w:val="28"/>
          <w:szCs w:val="28"/>
        </w:rPr>
        <w:t xml:space="preserve">   3.</w:t>
      </w:r>
      <w:r w:rsidRPr="00603C39">
        <w:rPr>
          <w:rFonts w:ascii="Times New Roman" w:hAnsi="Times New Roman" w:cs="Times New Roman"/>
          <w:sz w:val="28"/>
          <w:szCs w:val="28"/>
        </w:rPr>
        <w:t xml:space="preserve">Настоящее Постановление подлежит обнародованию на информационном стенде в Администрации сельского поселения </w:t>
      </w:r>
      <w:proofErr w:type="spellStart"/>
      <w:proofErr w:type="gramStart"/>
      <w:r w:rsidR="00943CE7" w:rsidRPr="00943CE7">
        <w:rPr>
          <w:rFonts w:ascii="Times New Roman" w:hAnsi="Times New Roman" w:cs="Times New Roman"/>
          <w:sz w:val="28"/>
          <w:szCs w:val="28"/>
        </w:rPr>
        <w:t>Таймеевский</w:t>
      </w:r>
      <w:proofErr w:type="spellEnd"/>
      <w:r w:rsidR="00943CE7" w:rsidRPr="00943CE7">
        <w:rPr>
          <w:rFonts w:ascii="Times New Roman" w:hAnsi="Times New Roman" w:cs="Times New Roman"/>
          <w:sz w:val="28"/>
          <w:szCs w:val="28"/>
        </w:rPr>
        <w:t xml:space="preserve"> </w:t>
      </w:r>
      <w:r w:rsidRPr="00603C39">
        <w:rPr>
          <w:rFonts w:ascii="Times New Roman" w:hAnsi="Times New Roman" w:cs="Times New Roman"/>
          <w:sz w:val="28"/>
          <w:szCs w:val="28"/>
        </w:rPr>
        <w:t xml:space="preserve"> сельсовет</w:t>
      </w:r>
      <w:proofErr w:type="gramEnd"/>
      <w:r w:rsidRPr="00603C39">
        <w:rPr>
          <w:rFonts w:ascii="Times New Roman" w:hAnsi="Times New Roman" w:cs="Times New Roman"/>
          <w:sz w:val="28"/>
          <w:szCs w:val="28"/>
        </w:rPr>
        <w:t xml:space="preserve"> муниципального района </w:t>
      </w:r>
      <w:proofErr w:type="spellStart"/>
      <w:r w:rsidRPr="00603C39">
        <w:rPr>
          <w:rFonts w:ascii="Times New Roman" w:hAnsi="Times New Roman" w:cs="Times New Roman"/>
          <w:sz w:val="28"/>
          <w:szCs w:val="28"/>
        </w:rPr>
        <w:t>Салаватский</w:t>
      </w:r>
      <w:proofErr w:type="spellEnd"/>
      <w:r w:rsidRPr="00603C39">
        <w:rPr>
          <w:rFonts w:ascii="Times New Roman" w:hAnsi="Times New Roman" w:cs="Times New Roman"/>
          <w:sz w:val="28"/>
          <w:szCs w:val="28"/>
        </w:rPr>
        <w:t xml:space="preserve"> район Республики Башкортостан и на официальном сайте Администрации сельского </w:t>
      </w:r>
      <w:r w:rsidR="002C6CFA">
        <w:rPr>
          <w:rFonts w:ascii="Times New Roman" w:hAnsi="Times New Roman" w:cs="Times New Roman"/>
          <w:sz w:val="28"/>
          <w:szCs w:val="28"/>
        </w:rPr>
        <w:t xml:space="preserve">поселения </w:t>
      </w:r>
      <w:proofErr w:type="spellStart"/>
      <w:r w:rsidR="00943CE7" w:rsidRPr="00943CE7">
        <w:rPr>
          <w:rFonts w:ascii="Times New Roman" w:hAnsi="Times New Roman" w:cs="Times New Roman"/>
          <w:sz w:val="28"/>
          <w:szCs w:val="28"/>
        </w:rPr>
        <w:lastRenderedPageBreak/>
        <w:t>Таймеевский</w:t>
      </w:r>
      <w:proofErr w:type="spellEnd"/>
      <w:r w:rsidR="00943CE7" w:rsidRPr="00943CE7">
        <w:rPr>
          <w:rFonts w:ascii="Times New Roman" w:hAnsi="Times New Roman" w:cs="Times New Roman"/>
          <w:sz w:val="28"/>
          <w:szCs w:val="28"/>
        </w:rPr>
        <w:t xml:space="preserve"> </w:t>
      </w:r>
      <w:r w:rsidRPr="00603C39">
        <w:rPr>
          <w:rFonts w:ascii="Times New Roman" w:hAnsi="Times New Roman" w:cs="Times New Roman"/>
          <w:sz w:val="28"/>
          <w:szCs w:val="28"/>
        </w:rPr>
        <w:t xml:space="preserve"> сельсовет муниципального района </w:t>
      </w:r>
      <w:proofErr w:type="spellStart"/>
      <w:r w:rsidRPr="00603C39">
        <w:rPr>
          <w:rFonts w:ascii="Times New Roman" w:hAnsi="Times New Roman" w:cs="Times New Roman"/>
          <w:sz w:val="28"/>
          <w:szCs w:val="28"/>
        </w:rPr>
        <w:t>Салаватский</w:t>
      </w:r>
      <w:proofErr w:type="spellEnd"/>
      <w:r w:rsidRPr="00603C39">
        <w:rPr>
          <w:rFonts w:ascii="Times New Roman" w:hAnsi="Times New Roman" w:cs="Times New Roman"/>
          <w:sz w:val="28"/>
          <w:szCs w:val="28"/>
        </w:rPr>
        <w:t xml:space="preserve"> район Республики Башкортостан - </w:t>
      </w:r>
      <w:r w:rsidR="00F43E03" w:rsidRPr="002C6CFA">
        <w:rPr>
          <w:rFonts w:ascii="Times New Roman" w:hAnsi="Times New Roman" w:cs="Times New Roman"/>
          <w:sz w:val="28"/>
          <w:szCs w:val="28"/>
        </w:rPr>
        <w:t>https://</w:t>
      </w:r>
      <w:r w:rsidR="002C6CFA" w:rsidRPr="002C6CFA">
        <w:t xml:space="preserve"> </w:t>
      </w:r>
      <w:r w:rsidR="002C6CFA" w:rsidRPr="002C6CFA">
        <w:rPr>
          <w:rFonts w:ascii="Times New Roman" w:hAnsi="Times New Roman" w:cs="Times New Roman"/>
          <w:sz w:val="28"/>
          <w:szCs w:val="28"/>
        </w:rPr>
        <w:t xml:space="preserve">taymeevo33sp.ru </w:t>
      </w:r>
      <w:r w:rsidR="002C6CFA">
        <w:rPr>
          <w:rFonts w:ascii="Times New Roman" w:hAnsi="Times New Roman" w:cs="Times New Roman"/>
          <w:sz w:val="28"/>
          <w:szCs w:val="28"/>
        </w:rPr>
        <w:t>/</w:t>
      </w:r>
      <w:r w:rsidRPr="00603C39">
        <w:rPr>
          <w:rFonts w:ascii="Times New Roman" w:hAnsi="Times New Roman" w:cs="Times New Roman"/>
          <w:sz w:val="28"/>
          <w:szCs w:val="28"/>
        </w:rPr>
        <w:t>.</w:t>
      </w:r>
    </w:p>
    <w:p w:rsidR="00603C39" w:rsidRDefault="00603C39" w:rsidP="00603C39">
      <w:pPr>
        <w:pStyle w:val="22"/>
        <w:shd w:val="clear" w:color="auto" w:fill="auto"/>
        <w:tabs>
          <w:tab w:val="left" w:pos="1014"/>
        </w:tabs>
        <w:spacing w:after="0" w:line="240" w:lineRule="auto"/>
        <w:ind w:firstLine="680"/>
        <w:jc w:val="both"/>
        <w:rPr>
          <w:sz w:val="28"/>
          <w:szCs w:val="28"/>
        </w:rPr>
      </w:pPr>
      <w:r>
        <w:rPr>
          <w:sz w:val="28"/>
          <w:szCs w:val="28"/>
        </w:rPr>
        <w:t>4.</w:t>
      </w:r>
      <w:r w:rsidR="002604C8" w:rsidRPr="000E631D">
        <w:rPr>
          <w:sz w:val="28"/>
          <w:szCs w:val="28"/>
        </w:rPr>
        <w:t>Контроль за исполнением настоящего постановления оставляю за собой</w:t>
      </w:r>
      <w:r>
        <w:rPr>
          <w:sz w:val="28"/>
          <w:szCs w:val="28"/>
        </w:rPr>
        <w:t>.</w:t>
      </w:r>
    </w:p>
    <w:p w:rsidR="004A1C3D" w:rsidRPr="00F32F3D" w:rsidRDefault="00F32F3D" w:rsidP="00F32F3D">
      <w:pPr>
        <w:pStyle w:val="2"/>
        <w:rPr>
          <w:rFonts w:ascii="Times New Roman" w:hAnsi="Times New Roman" w:cs="Times New Roman"/>
          <w:b w:val="0"/>
          <w:i w:val="0"/>
        </w:rPr>
      </w:pPr>
      <w:r>
        <w:rPr>
          <w:rFonts w:ascii="Times New Roman" w:hAnsi="Times New Roman" w:cs="Times New Roman"/>
          <w:b w:val="0"/>
          <w:i w:val="0"/>
        </w:rPr>
        <w:t xml:space="preserve">                </w:t>
      </w:r>
      <w:r w:rsidR="002604C8" w:rsidRPr="00F32F3D">
        <w:rPr>
          <w:rFonts w:ascii="Times New Roman" w:hAnsi="Times New Roman" w:cs="Times New Roman"/>
          <w:b w:val="0"/>
          <w:i w:val="0"/>
        </w:rPr>
        <w:t>Глава сельского поселения</w:t>
      </w:r>
      <w:r w:rsidR="00E1131C" w:rsidRPr="00F32F3D">
        <w:rPr>
          <w:rFonts w:ascii="Times New Roman" w:hAnsi="Times New Roman" w:cs="Times New Roman"/>
          <w:b w:val="0"/>
          <w:i w:val="0"/>
        </w:rPr>
        <w:t xml:space="preserve">                             </w:t>
      </w:r>
      <w:r w:rsidR="002C6CFA">
        <w:rPr>
          <w:rFonts w:ascii="Times New Roman" w:hAnsi="Times New Roman" w:cs="Times New Roman"/>
          <w:b w:val="0"/>
          <w:i w:val="0"/>
        </w:rPr>
        <w:t xml:space="preserve">            </w:t>
      </w:r>
      <w:proofErr w:type="spellStart"/>
      <w:r w:rsidR="002C6CFA">
        <w:rPr>
          <w:rFonts w:ascii="Times New Roman" w:hAnsi="Times New Roman" w:cs="Times New Roman"/>
          <w:b w:val="0"/>
          <w:i w:val="0"/>
        </w:rPr>
        <w:t>Ишмухаметова</w:t>
      </w:r>
      <w:proofErr w:type="spellEnd"/>
      <w:r w:rsidR="002C6CFA">
        <w:rPr>
          <w:rFonts w:ascii="Times New Roman" w:hAnsi="Times New Roman" w:cs="Times New Roman"/>
          <w:b w:val="0"/>
          <w:i w:val="0"/>
        </w:rPr>
        <w:t xml:space="preserve"> Г.Г.</w:t>
      </w:r>
      <w:r w:rsidR="002604C8" w:rsidRPr="00F32F3D">
        <w:rPr>
          <w:rFonts w:ascii="Times New Roman" w:hAnsi="Times New Roman" w:cs="Times New Roman"/>
          <w:b w:val="0"/>
          <w:i w:val="0"/>
        </w:rPr>
        <w:br w:type="page"/>
      </w:r>
    </w:p>
    <w:p w:rsidR="004A1C3D" w:rsidRPr="005B12B3" w:rsidRDefault="002604C8" w:rsidP="005B12B3">
      <w:pPr>
        <w:pStyle w:val="22"/>
        <w:shd w:val="clear" w:color="auto" w:fill="auto"/>
        <w:spacing w:after="300" w:line="276" w:lineRule="auto"/>
        <w:ind w:firstLine="0"/>
        <w:jc w:val="right"/>
        <w:rPr>
          <w:sz w:val="24"/>
          <w:szCs w:val="24"/>
        </w:rPr>
      </w:pPr>
      <w:r w:rsidRPr="005B12B3">
        <w:rPr>
          <w:sz w:val="24"/>
          <w:szCs w:val="24"/>
        </w:rPr>
        <w:lastRenderedPageBreak/>
        <w:t>Приложение</w:t>
      </w:r>
    </w:p>
    <w:p w:rsidR="004A1C3D" w:rsidRPr="005B12B3" w:rsidRDefault="002604C8" w:rsidP="005B12B3">
      <w:pPr>
        <w:pStyle w:val="22"/>
        <w:shd w:val="clear" w:color="auto" w:fill="auto"/>
        <w:spacing w:after="300" w:line="276" w:lineRule="auto"/>
        <w:ind w:left="5600" w:firstLine="0"/>
        <w:jc w:val="right"/>
        <w:rPr>
          <w:sz w:val="24"/>
          <w:szCs w:val="24"/>
        </w:rPr>
      </w:pPr>
      <w:proofErr w:type="gramStart"/>
      <w:r w:rsidRPr="005B12B3">
        <w:rPr>
          <w:sz w:val="24"/>
          <w:szCs w:val="24"/>
        </w:rPr>
        <w:t>к</w:t>
      </w:r>
      <w:proofErr w:type="gramEnd"/>
      <w:r w:rsidRPr="005B12B3">
        <w:rPr>
          <w:sz w:val="24"/>
          <w:szCs w:val="24"/>
        </w:rPr>
        <w:t xml:space="preserve"> </w:t>
      </w:r>
      <w:r w:rsidR="00603C39">
        <w:rPr>
          <w:sz w:val="24"/>
          <w:szCs w:val="24"/>
        </w:rPr>
        <w:t>постановлению</w:t>
      </w:r>
      <w:r w:rsidRPr="005B12B3">
        <w:rPr>
          <w:sz w:val="24"/>
          <w:szCs w:val="24"/>
        </w:rPr>
        <w:t xml:space="preserve">  №</w:t>
      </w:r>
      <w:r w:rsidR="002C6CFA">
        <w:rPr>
          <w:sz w:val="24"/>
          <w:szCs w:val="24"/>
        </w:rPr>
        <w:t xml:space="preserve"> 32</w:t>
      </w:r>
      <w:r w:rsidRPr="005B12B3">
        <w:rPr>
          <w:sz w:val="24"/>
          <w:szCs w:val="24"/>
        </w:rPr>
        <w:t xml:space="preserve"> от </w:t>
      </w:r>
      <w:r w:rsidR="002C6CFA">
        <w:rPr>
          <w:sz w:val="24"/>
          <w:szCs w:val="24"/>
        </w:rPr>
        <w:t>20</w:t>
      </w:r>
      <w:r w:rsidR="00F43E03">
        <w:rPr>
          <w:sz w:val="24"/>
          <w:szCs w:val="24"/>
        </w:rPr>
        <w:t xml:space="preserve"> мая 2025</w:t>
      </w:r>
      <w:r w:rsidR="00603C39">
        <w:rPr>
          <w:sz w:val="24"/>
          <w:szCs w:val="24"/>
        </w:rPr>
        <w:t xml:space="preserve"> </w:t>
      </w:r>
      <w:r w:rsidRPr="005B12B3">
        <w:rPr>
          <w:sz w:val="24"/>
          <w:szCs w:val="24"/>
        </w:rPr>
        <w:t xml:space="preserve">г. о порядке применения бюджетной классификации РФ в части, относящейся к бюджету сельского поселения </w:t>
      </w:r>
      <w:proofErr w:type="spell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РБ</w:t>
      </w:r>
    </w:p>
    <w:p w:rsidR="004A1C3D" w:rsidRPr="005B12B3" w:rsidRDefault="002604C8" w:rsidP="00716457">
      <w:pPr>
        <w:pStyle w:val="40"/>
        <w:shd w:val="clear" w:color="auto" w:fill="auto"/>
        <w:spacing w:line="240" w:lineRule="auto"/>
        <w:ind w:firstLine="709"/>
        <w:rPr>
          <w:sz w:val="24"/>
          <w:szCs w:val="24"/>
        </w:rPr>
      </w:pPr>
      <w:r w:rsidRPr="005B12B3">
        <w:rPr>
          <w:sz w:val="24"/>
          <w:szCs w:val="24"/>
        </w:rPr>
        <w:t>ПОРЯДОК</w:t>
      </w:r>
    </w:p>
    <w:p w:rsidR="004A1C3D" w:rsidRDefault="002604C8" w:rsidP="00716457">
      <w:pPr>
        <w:pStyle w:val="40"/>
        <w:shd w:val="clear" w:color="auto" w:fill="auto"/>
        <w:spacing w:line="240" w:lineRule="auto"/>
        <w:ind w:firstLine="709"/>
        <w:rPr>
          <w:sz w:val="24"/>
          <w:szCs w:val="24"/>
        </w:rPr>
      </w:pPr>
      <w:r w:rsidRPr="005B12B3">
        <w:rPr>
          <w:sz w:val="24"/>
          <w:szCs w:val="24"/>
        </w:rPr>
        <w:t>ПРИМЕНЕНИЯ БЮДЖЕТНОЙ КЛАССИФИКАЦИИ</w:t>
      </w:r>
      <w:r w:rsidRPr="005B12B3">
        <w:rPr>
          <w:sz w:val="24"/>
          <w:szCs w:val="24"/>
        </w:rPr>
        <w:br/>
        <w:t>РОССИЙСКОЙ ФЕДЕРАЦИИ В ЧАСТИ, ОТНОСЯЩЕЙСЯ К БЮДЖЕТУ</w:t>
      </w:r>
      <w:r w:rsidRPr="005B12B3">
        <w:rPr>
          <w:sz w:val="24"/>
          <w:szCs w:val="24"/>
        </w:rPr>
        <w:br/>
        <w:t xml:space="preserve">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w:t>
      </w:r>
      <w:proofErr w:type="gramEnd"/>
      <w:r w:rsidRPr="005B12B3">
        <w:rPr>
          <w:sz w:val="24"/>
          <w:szCs w:val="24"/>
        </w:rPr>
        <w:t xml:space="preserve"> МУНИЦИПАЛЬНОГО</w:t>
      </w:r>
      <w:r w:rsidRPr="005B12B3">
        <w:rPr>
          <w:sz w:val="24"/>
          <w:szCs w:val="24"/>
        </w:rPr>
        <w:br/>
        <w:t>РАЙОНА САЛАВАТСКИЙ РАЙОН РЕСПУБЛИКИ БАШКОРТОСТАН</w:t>
      </w:r>
    </w:p>
    <w:p w:rsidR="00F43E03" w:rsidRPr="005B12B3" w:rsidRDefault="00F43E03" w:rsidP="00716457">
      <w:pPr>
        <w:pStyle w:val="40"/>
        <w:shd w:val="clear" w:color="auto" w:fill="auto"/>
        <w:spacing w:line="240" w:lineRule="auto"/>
        <w:ind w:firstLine="709"/>
        <w:rPr>
          <w:sz w:val="24"/>
          <w:szCs w:val="24"/>
        </w:rPr>
      </w:pPr>
    </w:p>
    <w:p w:rsidR="004A1C3D" w:rsidRDefault="002604C8" w:rsidP="00716457">
      <w:pPr>
        <w:pStyle w:val="22"/>
        <w:shd w:val="clear" w:color="auto" w:fill="auto"/>
        <w:spacing w:after="0" w:line="240" w:lineRule="auto"/>
        <w:ind w:firstLine="709"/>
        <w:jc w:val="both"/>
        <w:rPr>
          <w:sz w:val="24"/>
          <w:szCs w:val="24"/>
        </w:rPr>
      </w:pPr>
      <w:r w:rsidRPr="005B12B3">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proofErr w:type="spell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 (далее сельского поселения).</w:t>
      </w:r>
    </w:p>
    <w:p w:rsidR="00716457" w:rsidRPr="005B12B3" w:rsidRDefault="00716457" w:rsidP="00716457">
      <w:pPr>
        <w:pStyle w:val="22"/>
        <w:shd w:val="clear" w:color="auto" w:fill="auto"/>
        <w:spacing w:after="0" w:line="240" w:lineRule="auto"/>
        <w:ind w:firstLine="709"/>
        <w:jc w:val="both"/>
        <w:rPr>
          <w:sz w:val="24"/>
          <w:szCs w:val="24"/>
        </w:rPr>
      </w:pPr>
    </w:p>
    <w:p w:rsidR="004A1C3D" w:rsidRPr="005B12B3" w:rsidRDefault="002604C8" w:rsidP="00716457">
      <w:pPr>
        <w:pStyle w:val="22"/>
        <w:shd w:val="clear" w:color="auto" w:fill="auto"/>
        <w:spacing w:after="0" w:line="240" w:lineRule="auto"/>
        <w:ind w:firstLine="709"/>
        <w:rPr>
          <w:sz w:val="24"/>
          <w:szCs w:val="24"/>
        </w:rPr>
      </w:pPr>
      <w:r w:rsidRPr="005B12B3">
        <w:rPr>
          <w:sz w:val="24"/>
          <w:szCs w:val="24"/>
        </w:rPr>
        <w:t>I. Установление, детализация и определение порядка</w:t>
      </w:r>
      <w:r w:rsidR="00716457">
        <w:rPr>
          <w:sz w:val="24"/>
          <w:szCs w:val="24"/>
        </w:rPr>
        <w:t xml:space="preserve"> </w:t>
      </w:r>
      <w:r w:rsidRPr="005B12B3">
        <w:rPr>
          <w:sz w:val="24"/>
          <w:szCs w:val="24"/>
        </w:rPr>
        <w:t xml:space="preserve">применения классификации доходов бюджета 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00603C39" w:rsidRPr="005B12B3">
        <w:rPr>
          <w:sz w:val="24"/>
          <w:szCs w:val="24"/>
        </w:rPr>
        <w:t xml:space="preserve"> </w:t>
      </w:r>
      <w:r w:rsidRPr="005B12B3">
        <w:rPr>
          <w:sz w:val="24"/>
          <w:szCs w:val="24"/>
        </w:rPr>
        <w:t>сельсовет</w:t>
      </w:r>
      <w:proofErr w:type="gramEnd"/>
      <w:r w:rsidR="00716457">
        <w:rPr>
          <w:sz w:val="24"/>
          <w:szCs w:val="24"/>
        </w:rPr>
        <w:t xml:space="preserve"> </w:t>
      </w:r>
      <w:r w:rsidRPr="005B12B3">
        <w:rPr>
          <w:sz w:val="24"/>
          <w:szCs w:val="24"/>
        </w:rP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r w:rsidR="00716457">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Для детализации поступлений по кодам вида доходов бюджета применяется код подвида доходов бюджета.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716457" w:rsidRDefault="00716457" w:rsidP="00716457">
      <w:pPr>
        <w:pStyle w:val="22"/>
        <w:shd w:val="clear" w:color="auto" w:fill="auto"/>
        <w:spacing w:after="0" w:line="240" w:lineRule="auto"/>
        <w:ind w:firstLine="709"/>
        <w:rPr>
          <w:sz w:val="24"/>
          <w:szCs w:val="24"/>
        </w:rPr>
      </w:pPr>
    </w:p>
    <w:p w:rsidR="004A1C3D" w:rsidRPr="005B12B3" w:rsidRDefault="002604C8" w:rsidP="00716457">
      <w:pPr>
        <w:pStyle w:val="22"/>
        <w:shd w:val="clear" w:color="auto" w:fill="auto"/>
        <w:spacing w:after="0" w:line="240" w:lineRule="auto"/>
        <w:ind w:firstLine="709"/>
        <w:rPr>
          <w:sz w:val="24"/>
          <w:szCs w:val="24"/>
        </w:rPr>
      </w:pPr>
      <w:r w:rsidRPr="005B12B3">
        <w:rPr>
          <w:sz w:val="24"/>
          <w:szCs w:val="24"/>
        </w:rPr>
        <w:t>II. Установление, детализация и определение порядка</w:t>
      </w:r>
      <w:r w:rsidRPr="005B12B3">
        <w:rPr>
          <w:sz w:val="24"/>
          <w:szCs w:val="24"/>
        </w:rPr>
        <w:br/>
        <w:t xml:space="preserve">применения классификации расходов бюджета 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00603C39" w:rsidRPr="005B12B3">
        <w:rPr>
          <w:sz w:val="24"/>
          <w:szCs w:val="24"/>
        </w:rPr>
        <w:t xml:space="preserve"> </w:t>
      </w:r>
      <w:r w:rsidRPr="005B12B3">
        <w:rPr>
          <w:sz w:val="24"/>
          <w:szCs w:val="24"/>
        </w:rPr>
        <w:t>сельсовет</w:t>
      </w:r>
      <w:proofErr w:type="gramEnd"/>
      <w:r w:rsidRPr="005B12B3">
        <w:rPr>
          <w:sz w:val="24"/>
          <w:szCs w:val="24"/>
        </w:rPr>
        <w:b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716457">
      <w:pPr>
        <w:pStyle w:val="40"/>
        <w:shd w:val="clear" w:color="auto" w:fill="auto"/>
        <w:spacing w:line="240" w:lineRule="auto"/>
        <w:ind w:firstLine="709"/>
        <w:rPr>
          <w:sz w:val="24"/>
          <w:szCs w:val="24"/>
        </w:rPr>
      </w:pPr>
      <w:r w:rsidRPr="005B12B3">
        <w:rPr>
          <w:sz w:val="24"/>
          <w:szCs w:val="24"/>
        </w:rPr>
        <w:t>1. Общие положения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w:t>
      </w:r>
      <w:r w:rsidRPr="005B12B3">
        <w:rPr>
          <w:sz w:val="24"/>
          <w:szCs w:val="24"/>
        </w:rPr>
        <w:lastRenderedPageBreak/>
        <w:t>Башкортостан и (или) к расходным обязательствам, подлежащим исполнению.</w:t>
      </w:r>
    </w:p>
    <w:p w:rsidR="00477BF3" w:rsidRDefault="00477BF3" w:rsidP="00716457">
      <w:pPr>
        <w:pStyle w:val="22"/>
        <w:shd w:val="clear" w:color="auto" w:fill="auto"/>
        <w:spacing w:after="0" w:line="240" w:lineRule="auto"/>
        <w:ind w:firstLine="709"/>
        <w:jc w:val="both"/>
        <w:rPr>
          <w:sz w:val="24"/>
          <w:szCs w:val="24"/>
        </w:rPr>
      </w:pPr>
      <w:r w:rsidRPr="005B12B3">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4A1C3D" w:rsidRPr="005B12B3" w:rsidRDefault="00477BF3" w:rsidP="00716457">
      <w:pPr>
        <w:pStyle w:val="22"/>
        <w:shd w:val="clear" w:color="auto" w:fill="auto"/>
        <w:tabs>
          <w:tab w:val="left" w:pos="1855"/>
          <w:tab w:val="left" w:pos="3962"/>
          <w:tab w:val="left" w:pos="6449"/>
          <w:tab w:val="left" w:pos="8407"/>
        </w:tabs>
        <w:spacing w:after="0" w:line="240" w:lineRule="auto"/>
        <w:ind w:firstLine="709"/>
        <w:jc w:val="both"/>
        <w:rPr>
          <w:sz w:val="24"/>
          <w:szCs w:val="24"/>
        </w:rPr>
      </w:pPr>
      <w:proofErr w:type="gramStart"/>
      <w:r>
        <w:rPr>
          <w:sz w:val="24"/>
          <w:szCs w:val="24"/>
        </w:rPr>
        <w:t>к</w:t>
      </w:r>
      <w:r w:rsidR="002604C8" w:rsidRPr="005B12B3">
        <w:rPr>
          <w:sz w:val="24"/>
          <w:szCs w:val="24"/>
        </w:rPr>
        <w:t>од</w:t>
      </w:r>
      <w:proofErr w:type="gramEnd"/>
      <w:r w:rsidR="002604C8" w:rsidRPr="005B12B3">
        <w:rPr>
          <w:sz w:val="24"/>
          <w:szCs w:val="24"/>
        </w:rPr>
        <w:tab/>
        <w:t>программного</w:t>
      </w:r>
      <w:r w:rsidR="002604C8" w:rsidRPr="005B12B3">
        <w:rPr>
          <w:sz w:val="24"/>
          <w:szCs w:val="24"/>
        </w:rPr>
        <w:tab/>
        <w:t>(непрограммного)</w:t>
      </w:r>
      <w:r w:rsidR="002604C8" w:rsidRPr="005B12B3">
        <w:rPr>
          <w:sz w:val="24"/>
          <w:szCs w:val="24"/>
        </w:rPr>
        <w:tab/>
        <w:t>направления</w:t>
      </w:r>
      <w:r w:rsidR="002604C8" w:rsidRPr="005B12B3">
        <w:rPr>
          <w:sz w:val="24"/>
          <w:szCs w:val="24"/>
        </w:rPr>
        <w:tab/>
        <w:t>расходов</w:t>
      </w:r>
      <w:r>
        <w:rPr>
          <w:sz w:val="24"/>
          <w:szCs w:val="24"/>
        </w:rPr>
        <w:t xml:space="preserve"> </w:t>
      </w:r>
      <w:r w:rsidR="002604C8" w:rsidRPr="005B12B3">
        <w:rPr>
          <w:sz w:val="24"/>
          <w:szCs w:val="24"/>
        </w:rPr>
        <w:t>(8-9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E5B80"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код</w:t>
      </w:r>
      <w:proofErr w:type="gramEnd"/>
      <w:r w:rsidRPr="005B12B3">
        <w:rPr>
          <w:sz w:val="24"/>
          <w:szCs w:val="24"/>
        </w:rPr>
        <w:t xml:space="preserve">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код</w:t>
      </w:r>
      <w:proofErr w:type="gramEnd"/>
      <w:r w:rsidRPr="005B12B3">
        <w:rPr>
          <w:sz w:val="24"/>
          <w:szCs w:val="24"/>
        </w:rPr>
        <w:t xml:space="preserve"> основного мероприятия (11-12 разряды кода классиф</w:t>
      </w:r>
      <w:r w:rsidR="00BE5B80" w:rsidRPr="005B12B3">
        <w:rPr>
          <w:sz w:val="24"/>
          <w:szCs w:val="24"/>
        </w:rPr>
        <w:t xml:space="preserve">икации расходов) – предназначен </w:t>
      </w:r>
      <w:r w:rsidRPr="005B12B3">
        <w:rPr>
          <w:sz w:val="24"/>
          <w:szCs w:val="24"/>
        </w:rPr>
        <w:t>для</w:t>
      </w:r>
      <w:r w:rsidRPr="005B12B3">
        <w:rPr>
          <w:sz w:val="24"/>
          <w:szCs w:val="24"/>
        </w:rPr>
        <w:tab/>
        <w:t>кодирования</w:t>
      </w:r>
      <w:r w:rsidRPr="005B12B3">
        <w:rPr>
          <w:sz w:val="24"/>
          <w:szCs w:val="24"/>
        </w:rPr>
        <w:tab/>
        <w:t>бюджетных</w:t>
      </w:r>
      <w:r w:rsidRPr="005B12B3">
        <w:rPr>
          <w:sz w:val="24"/>
          <w:szCs w:val="24"/>
        </w:rPr>
        <w:tab/>
        <w:t>ассигнований</w:t>
      </w:r>
      <w:r w:rsidR="00BE5B80" w:rsidRPr="005B12B3">
        <w:rPr>
          <w:sz w:val="24"/>
          <w:szCs w:val="24"/>
        </w:rPr>
        <w:t xml:space="preserve"> </w:t>
      </w:r>
      <w:r w:rsidRPr="005B12B3">
        <w:rPr>
          <w:sz w:val="24"/>
          <w:szCs w:val="24"/>
        </w:rPr>
        <w:t>по основным мероприятиям подпрограмм муниципальных программ</w:t>
      </w:r>
      <w:r w:rsidR="00BE5B80" w:rsidRPr="005B12B3">
        <w:rPr>
          <w:sz w:val="24"/>
          <w:szCs w:val="24"/>
        </w:rPr>
        <w:t xml:space="preserve"> </w:t>
      </w:r>
      <w:r w:rsidRPr="005B12B3">
        <w:rPr>
          <w:sz w:val="24"/>
          <w:szCs w:val="24"/>
        </w:rPr>
        <w:t>сельского поселения, целевых программ, предусмотренных в рамках муниципальных программ;</w:t>
      </w:r>
    </w:p>
    <w:p w:rsidR="004A1C3D" w:rsidRDefault="002604C8" w:rsidP="00716457">
      <w:pPr>
        <w:pStyle w:val="22"/>
        <w:shd w:val="clear" w:color="auto" w:fill="auto"/>
        <w:tabs>
          <w:tab w:val="left" w:pos="1117"/>
          <w:tab w:val="left" w:pos="3350"/>
          <w:tab w:val="left" w:pos="5568"/>
          <w:tab w:val="left" w:pos="7238"/>
        </w:tabs>
        <w:spacing w:after="0" w:line="240" w:lineRule="auto"/>
        <w:ind w:firstLine="709"/>
        <w:jc w:val="both"/>
        <w:rPr>
          <w:sz w:val="24"/>
          <w:szCs w:val="24"/>
        </w:rPr>
      </w:pPr>
      <w:proofErr w:type="gramStart"/>
      <w:r w:rsidRPr="005B12B3">
        <w:rPr>
          <w:sz w:val="24"/>
          <w:szCs w:val="24"/>
        </w:rPr>
        <w:t>код</w:t>
      </w:r>
      <w:proofErr w:type="gramEnd"/>
      <w:r w:rsidRPr="005B12B3">
        <w:rPr>
          <w:sz w:val="24"/>
          <w:szCs w:val="24"/>
        </w:rPr>
        <w:t xml:space="preserve"> направления расходов (13-17 разряды кода классификации расходов) - предназначен для кодирования бюджетных ассигнований по</w:t>
      </w:r>
      <w:r w:rsidR="00BE5B80" w:rsidRPr="005B12B3">
        <w:rPr>
          <w:sz w:val="24"/>
          <w:szCs w:val="24"/>
        </w:rPr>
        <w:t xml:space="preserve"> </w:t>
      </w:r>
      <w:r w:rsidRPr="005B12B3">
        <w:rPr>
          <w:sz w:val="24"/>
          <w:szCs w:val="24"/>
        </w:rPr>
        <w:t>направлениям</w:t>
      </w:r>
      <w:r w:rsidRPr="005B12B3">
        <w:rPr>
          <w:sz w:val="24"/>
          <w:szCs w:val="24"/>
        </w:rPr>
        <w:tab/>
        <w:t>расходования</w:t>
      </w:r>
      <w:r w:rsidR="00BE5B80" w:rsidRPr="005B12B3">
        <w:rPr>
          <w:sz w:val="24"/>
          <w:szCs w:val="24"/>
        </w:rPr>
        <w:t xml:space="preserve"> средств, </w:t>
      </w:r>
      <w:r w:rsidRPr="005B12B3">
        <w:rPr>
          <w:sz w:val="24"/>
          <w:szCs w:val="24"/>
        </w:rPr>
        <w:t>конкретизирующим</w:t>
      </w:r>
      <w:r w:rsidR="00BE5B80" w:rsidRPr="005B12B3">
        <w:rPr>
          <w:sz w:val="24"/>
          <w:szCs w:val="24"/>
        </w:rPr>
        <w:t xml:space="preserve"> </w:t>
      </w:r>
      <w:r w:rsidRPr="005B12B3">
        <w:rPr>
          <w:sz w:val="24"/>
          <w:szCs w:val="24"/>
        </w:rPr>
        <w:t>(при необходимости) отдельные мероприятия.</w:t>
      </w:r>
    </w:p>
    <w:p w:rsidR="00BE5B80" w:rsidRPr="005B12B3" w:rsidRDefault="00BE5B80" w:rsidP="00716457">
      <w:pPr>
        <w:pStyle w:val="22"/>
        <w:shd w:val="clear" w:color="auto" w:fill="auto"/>
        <w:tabs>
          <w:tab w:val="left" w:pos="1117"/>
          <w:tab w:val="left" w:pos="3350"/>
          <w:tab w:val="left" w:pos="5568"/>
          <w:tab w:val="left" w:pos="7238"/>
        </w:tabs>
        <w:spacing w:after="0" w:line="240" w:lineRule="auto"/>
        <w:ind w:firstLine="709"/>
        <w:jc w:val="both"/>
        <w:rPr>
          <w:sz w:val="24"/>
          <w:szCs w:val="24"/>
        </w:rPr>
      </w:pPr>
      <w:r w:rsidRPr="005B12B3">
        <w:rPr>
          <w:sz w:val="24"/>
          <w:szCs w:val="24"/>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E5B80" w:rsidRPr="005B12B3" w:rsidTr="00477BF3">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Целевая статья</w:t>
            </w:r>
          </w:p>
        </w:tc>
      </w:tr>
      <w:tr w:rsidR="00BE5B80" w:rsidRPr="005B12B3" w:rsidTr="00477BF3">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Направление</w:t>
            </w:r>
          </w:p>
          <w:p w:rsidR="00BE5B80" w:rsidRPr="005B12B3" w:rsidRDefault="00BE5B80" w:rsidP="00716457">
            <w:pPr>
              <w:pStyle w:val="22"/>
              <w:shd w:val="clear" w:color="auto" w:fill="auto"/>
              <w:spacing w:after="0" w:line="240" w:lineRule="auto"/>
              <w:ind w:firstLine="709"/>
              <w:jc w:val="both"/>
              <w:rPr>
                <w:sz w:val="24"/>
                <w:szCs w:val="24"/>
              </w:rPr>
            </w:pPr>
            <w:proofErr w:type="gramStart"/>
            <w:r w:rsidRPr="005B12B3">
              <w:rPr>
                <w:rStyle w:val="23"/>
                <w:sz w:val="24"/>
                <w:szCs w:val="24"/>
              </w:rPr>
              <w:t>расходов</w:t>
            </w:r>
            <w:proofErr w:type="gramEnd"/>
          </w:p>
        </w:tc>
      </w:tr>
      <w:tr w:rsidR="00BE5B80" w:rsidRPr="005B12B3" w:rsidTr="00477BF3">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Под</w:t>
            </w:r>
          </w:p>
          <w:p w:rsidR="00BE5B80" w:rsidRPr="005B12B3" w:rsidRDefault="00BE5B80" w:rsidP="00716457">
            <w:pPr>
              <w:pStyle w:val="22"/>
              <w:shd w:val="clear" w:color="auto" w:fill="auto"/>
              <w:spacing w:after="0" w:line="240" w:lineRule="auto"/>
              <w:ind w:firstLine="709"/>
              <w:jc w:val="both"/>
              <w:rPr>
                <w:sz w:val="24"/>
                <w:szCs w:val="24"/>
              </w:rPr>
            </w:pPr>
            <w:proofErr w:type="gramStart"/>
            <w:r w:rsidRPr="005B12B3">
              <w:rPr>
                <w:rStyle w:val="23"/>
                <w:sz w:val="24"/>
                <w:szCs w:val="24"/>
              </w:rPr>
              <w:t>программа</w:t>
            </w:r>
            <w:proofErr w:type="gramEnd"/>
          </w:p>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(РЦП)</w:t>
            </w:r>
          </w:p>
        </w:tc>
        <w:tc>
          <w:tcPr>
            <w:tcW w:w="1848" w:type="dxa"/>
            <w:gridSpan w:val="2"/>
            <w:tcBorders>
              <w:top w:val="single" w:sz="4" w:space="0" w:color="auto"/>
              <w:lef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Основное</w:t>
            </w:r>
          </w:p>
          <w:p w:rsidR="00BE5B80" w:rsidRPr="005B12B3" w:rsidRDefault="00BE5B80" w:rsidP="00716457">
            <w:pPr>
              <w:pStyle w:val="22"/>
              <w:shd w:val="clear" w:color="auto" w:fill="auto"/>
              <w:spacing w:after="0" w:line="240" w:lineRule="auto"/>
              <w:ind w:firstLine="709"/>
              <w:jc w:val="both"/>
              <w:rPr>
                <w:sz w:val="24"/>
                <w:szCs w:val="24"/>
              </w:rPr>
            </w:pPr>
            <w:proofErr w:type="gramStart"/>
            <w:r w:rsidRPr="005B12B3">
              <w:rPr>
                <w:rStyle w:val="23"/>
                <w:sz w:val="24"/>
                <w:szCs w:val="24"/>
              </w:rPr>
              <w:t>мероприятие</w:t>
            </w:r>
            <w:proofErr w:type="gramEnd"/>
          </w:p>
        </w:tc>
        <w:tc>
          <w:tcPr>
            <w:tcW w:w="3207" w:type="dxa"/>
            <w:gridSpan w:val="5"/>
            <w:vMerge/>
            <w:tcBorders>
              <w:left w:val="single" w:sz="4" w:space="0" w:color="auto"/>
              <w:right w:val="single" w:sz="4" w:space="0" w:color="auto"/>
            </w:tcBorders>
            <w:shd w:val="clear" w:color="auto" w:fill="FFFFFF"/>
            <w:vAlign w:val="center"/>
          </w:tcPr>
          <w:p w:rsidR="00BE5B80" w:rsidRPr="005B12B3" w:rsidRDefault="00BE5B80" w:rsidP="00716457">
            <w:pPr>
              <w:ind w:firstLine="709"/>
              <w:jc w:val="both"/>
              <w:rPr>
                <w:rFonts w:ascii="Times New Roman" w:hAnsi="Times New Roman" w:cs="Times New Roman"/>
              </w:rPr>
            </w:pPr>
          </w:p>
        </w:tc>
      </w:tr>
      <w:tr w:rsidR="00BE5B80" w:rsidRPr="005B12B3" w:rsidTr="00477BF3">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rStyle w:val="23"/>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716457">
            <w:pPr>
              <w:pStyle w:val="22"/>
              <w:shd w:val="clear" w:color="auto" w:fill="auto"/>
              <w:spacing w:after="0" w:line="240" w:lineRule="auto"/>
              <w:ind w:firstLine="709"/>
              <w:jc w:val="both"/>
              <w:rPr>
                <w:sz w:val="24"/>
                <w:szCs w:val="24"/>
              </w:rPr>
            </w:pPr>
            <w:r w:rsidRPr="005B12B3">
              <w:rPr>
                <w:sz w:val="24"/>
                <w:szCs w:val="24"/>
              </w:rPr>
              <w:t>17</w:t>
            </w:r>
          </w:p>
        </w:tc>
      </w:tr>
    </w:tbl>
    <w:p w:rsidR="00BE5B80" w:rsidRPr="005B12B3" w:rsidRDefault="00BE5B80" w:rsidP="00716457">
      <w:pPr>
        <w:pStyle w:val="22"/>
        <w:shd w:val="clear" w:color="auto" w:fill="auto"/>
        <w:tabs>
          <w:tab w:val="left" w:pos="1117"/>
          <w:tab w:val="left" w:pos="3350"/>
          <w:tab w:val="left" w:pos="5568"/>
          <w:tab w:val="left" w:pos="7238"/>
        </w:tabs>
        <w:spacing w:after="0" w:line="240" w:lineRule="auto"/>
        <w:ind w:firstLine="709"/>
        <w:jc w:val="both"/>
        <w:rPr>
          <w:sz w:val="24"/>
          <w:szCs w:val="24"/>
        </w:rPr>
      </w:pPr>
    </w:p>
    <w:p w:rsidR="004A1C3D" w:rsidRPr="005B12B3" w:rsidRDefault="00F43E03" w:rsidP="00716457">
      <w:pPr>
        <w:pStyle w:val="22"/>
        <w:shd w:val="clear" w:color="auto" w:fill="auto"/>
        <w:spacing w:after="0" w:line="240" w:lineRule="auto"/>
        <w:ind w:firstLine="709"/>
        <w:jc w:val="both"/>
        <w:rPr>
          <w:sz w:val="24"/>
          <w:szCs w:val="24"/>
        </w:rPr>
      </w:pPr>
      <w:r>
        <w:rPr>
          <w:noProof/>
          <w:sz w:val="24"/>
          <w:szCs w:val="24"/>
          <w:lang w:bidi="ar-SA"/>
        </w:rPr>
        <mc:AlternateContent>
          <mc:Choice Requires="wps">
            <w:drawing>
              <wp:anchor distT="0" distB="0" distL="63500" distR="320040" simplePos="0" relativeHeight="251658240" behindDoc="1" locked="0" layoutInCell="1" allowOverlap="1">
                <wp:simplePos x="0" y="0"/>
                <wp:positionH relativeFrom="margin">
                  <wp:posOffset>92710</wp:posOffset>
                </wp:positionH>
                <wp:positionV relativeFrom="paragraph">
                  <wp:posOffset>-1405255</wp:posOffset>
                </wp:positionV>
                <wp:extent cx="5556250" cy="22225"/>
                <wp:effectExtent l="0" t="0" r="6350" b="15875"/>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FA" w:rsidRDefault="002C6CF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251658240;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2C6CFA" w:rsidRDefault="002C6CFA">
                      <w:pPr>
                        <w:rPr>
                          <w:sz w:val="2"/>
                          <w:szCs w:val="2"/>
                        </w:rPr>
                      </w:pPr>
                    </w:p>
                  </w:txbxContent>
                </v:textbox>
                <w10:wrap type="topAndBottom" anchorx="margin"/>
              </v:shape>
            </w:pict>
          </mc:Fallback>
        </mc:AlternateContent>
      </w:r>
      <w:r w:rsidR="002604C8" w:rsidRPr="005B12B3">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П, Р, С, Т, У, Ф, Ц, Ч, Ш, Щ, Э, Ю, Я, </w:t>
      </w:r>
      <w:r w:rsidR="002604C8" w:rsidRPr="005B12B3">
        <w:rPr>
          <w:sz w:val="24"/>
          <w:szCs w:val="24"/>
          <w:lang w:val="en-US" w:eastAsia="en-US" w:bidi="en-US"/>
        </w:rPr>
        <w:t>D</w:t>
      </w:r>
      <w:r w:rsidR="002604C8" w:rsidRPr="005B12B3">
        <w:rPr>
          <w:sz w:val="24"/>
          <w:szCs w:val="24"/>
          <w:lang w:eastAsia="en-US" w:bidi="en-US"/>
        </w:rPr>
        <w:t xml:space="preserve">, </w:t>
      </w:r>
      <w:r w:rsidR="002604C8" w:rsidRPr="005B12B3">
        <w:rPr>
          <w:sz w:val="24"/>
          <w:szCs w:val="24"/>
          <w:lang w:val="en-US" w:eastAsia="en-US" w:bidi="en-US"/>
        </w:rPr>
        <w:t>F</w:t>
      </w:r>
      <w:r w:rsidR="002604C8" w:rsidRPr="005B12B3">
        <w:rPr>
          <w:sz w:val="24"/>
          <w:szCs w:val="24"/>
          <w:lang w:eastAsia="en-US" w:bidi="en-US"/>
        </w:rPr>
        <w:t xml:space="preserve">, </w:t>
      </w:r>
      <w:r w:rsidR="002604C8" w:rsidRPr="005B12B3">
        <w:rPr>
          <w:sz w:val="24"/>
          <w:szCs w:val="24"/>
          <w:lang w:val="en-US" w:eastAsia="en-US" w:bidi="en-US"/>
        </w:rPr>
        <w:t>G</w:t>
      </w:r>
      <w:r w:rsidR="002604C8" w:rsidRPr="005B12B3">
        <w:rPr>
          <w:sz w:val="24"/>
          <w:szCs w:val="24"/>
          <w:lang w:eastAsia="en-US" w:bidi="en-US"/>
        </w:rPr>
        <w:t xml:space="preserve">, </w:t>
      </w:r>
      <w:r w:rsidR="002604C8" w:rsidRPr="005B12B3">
        <w:rPr>
          <w:sz w:val="24"/>
          <w:szCs w:val="24"/>
          <w:lang w:val="en-US" w:eastAsia="en-US" w:bidi="en-US"/>
        </w:rPr>
        <w:t>I</w:t>
      </w:r>
      <w:r w:rsidR="002604C8" w:rsidRPr="005B12B3">
        <w:rPr>
          <w:sz w:val="24"/>
          <w:szCs w:val="24"/>
          <w:lang w:eastAsia="en-US" w:bidi="en-US"/>
        </w:rPr>
        <w:t xml:space="preserve">, </w:t>
      </w:r>
      <w:r w:rsidR="002604C8" w:rsidRPr="005B12B3">
        <w:rPr>
          <w:sz w:val="24"/>
          <w:szCs w:val="24"/>
          <w:lang w:val="en-US" w:eastAsia="en-US" w:bidi="en-US"/>
        </w:rPr>
        <w:t>J</w:t>
      </w:r>
      <w:r w:rsidR="002604C8" w:rsidRPr="005B12B3">
        <w:rPr>
          <w:sz w:val="24"/>
          <w:szCs w:val="24"/>
          <w:lang w:eastAsia="en-US" w:bidi="en-US"/>
        </w:rPr>
        <w:t xml:space="preserve">, </w:t>
      </w:r>
      <w:r w:rsidR="002604C8" w:rsidRPr="005B12B3">
        <w:rPr>
          <w:sz w:val="24"/>
          <w:szCs w:val="24"/>
          <w:lang w:val="en-US" w:eastAsia="en-US" w:bidi="en-US"/>
        </w:rPr>
        <w:t>L</w:t>
      </w:r>
      <w:r w:rsidR="002604C8" w:rsidRPr="005B12B3">
        <w:rPr>
          <w:sz w:val="24"/>
          <w:szCs w:val="24"/>
          <w:lang w:eastAsia="en-US" w:bidi="en-US"/>
        </w:rPr>
        <w:t xml:space="preserve">, </w:t>
      </w:r>
      <w:r w:rsidR="002604C8" w:rsidRPr="005B12B3">
        <w:rPr>
          <w:sz w:val="24"/>
          <w:szCs w:val="24"/>
          <w:lang w:val="en-US" w:eastAsia="en-US" w:bidi="en-US"/>
        </w:rPr>
        <w:t>N</w:t>
      </w:r>
      <w:r w:rsidR="002604C8" w:rsidRPr="005B12B3">
        <w:rPr>
          <w:sz w:val="24"/>
          <w:szCs w:val="24"/>
          <w:lang w:eastAsia="en-US" w:bidi="en-US"/>
        </w:rPr>
        <w:t xml:space="preserve">, </w:t>
      </w:r>
      <w:r w:rsidR="002604C8" w:rsidRPr="005B12B3">
        <w:rPr>
          <w:sz w:val="24"/>
          <w:szCs w:val="24"/>
          <w:lang w:val="en-US" w:eastAsia="en-US" w:bidi="en-US"/>
        </w:rPr>
        <w:t>Q</w:t>
      </w:r>
      <w:r w:rsidR="002604C8" w:rsidRPr="005B12B3">
        <w:rPr>
          <w:sz w:val="24"/>
          <w:szCs w:val="24"/>
          <w:lang w:eastAsia="en-US" w:bidi="en-US"/>
        </w:rPr>
        <w:t xml:space="preserve">, </w:t>
      </w:r>
      <w:r w:rsidR="002604C8" w:rsidRPr="005B12B3">
        <w:rPr>
          <w:sz w:val="24"/>
          <w:szCs w:val="24"/>
          <w:lang w:val="en-US" w:eastAsia="en-US" w:bidi="en-US"/>
        </w:rPr>
        <w:t>R</w:t>
      </w:r>
      <w:r w:rsidR="002604C8"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 </w:t>
      </w:r>
      <w:r w:rsidR="002604C8" w:rsidRPr="005B12B3">
        <w:rPr>
          <w:sz w:val="24"/>
          <w:szCs w:val="24"/>
          <w:lang w:val="en-US" w:eastAsia="en-US" w:bidi="en-US"/>
        </w:rPr>
        <w:t>U</w:t>
      </w:r>
      <w:r w:rsidR="002604C8" w:rsidRPr="005B12B3">
        <w:rPr>
          <w:sz w:val="24"/>
          <w:szCs w:val="24"/>
          <w:lang w:eastAsia="en-US" w:bidi="en-US"/>
        </w:rPr>
        <w:t xml:space="preserve">, </w:t>
      </w:r>
      <w:r w:rsidR="002604C8" w:rsidRPr="005B12B3">
        <w:rPr>
          <w:sz w:val="24"/>
          <w:szCs w:val="24"/>
        </w:rPr>
        <w:t xml:space="preserve">V, </w:t>
      </w:r>
      <w:r w:rsidR="002604C8" w:rsidRPr="005B12B3">
        <w:rPr>
          <w:sz w:val="24"/>
          <w:szCs w:val="24"/>
          <w:lang w:val="en-US" w:eastAsia="en-US" w:bidi="en-US"/>
        </w:rPr>
        <w:t>W</w:t>
      </w:r>
      <w:r w:rsidR="002604C8" w:rsidRPr="005B12B3">
        <w:rPr>
          <w:sz w:val="24"/>
          <w:szCs w:val="24"/>
          <w:lang w:eastAsia="en-US" w:bidi="en-US"/>
        </w:rPr>
        <w:t xml:space="preserve">, </w:t>
      </w:r>
      <w:r w:rsidR="002604C8" w:rsidRPr="005B12B3">
        <w:rPr>
          <w:sz w:val="24"/>
          <w:szCs w:val="24"/>
          <w:lang w:val="en-US" w:eastAsia="en-US" w:bidi="en-US"/>
        </w:rPr>
        <w:t>Y</w:t>
      </w:r>
      <w:r w:rsidR="002604C8" w:rsidRPr="005B12B3">
        <w:rPr>
          <w:sz w:val="24"/>
          <w:szCs w:val="24"/>
          <w:lang w:eastAsia="en-US" w:bidi="en-US"/>
        </w:rPr>
        <w:t xml:space="preserve">, </w:t>
      </w:r>
      <w:r w:rsidR="002604C8" w:rsidRPr="005B12B3">
        <w:rPr>
          <w:sz w:val="24"/>
          <w:szCs w:val="24"/>
          <w:lang w:val="en-US" w:eastAsia="en-US" w:bidi="en-US"/>
        </w:rPr>
        <w:t>Z</w:t>
      </w:r>
      <w:r w:rsidR="002604C8" w:rsidRPr="005B12B3">
        <w:rPr>
          <w:sz w:val="24"/>
          <w:szCs w:val="24"/>
          <w:lang w:eastAsia="en-US" w:bidi="en-US"/>
        </w:rPr>
        <w:t>.</w:t>
      </w:r>
    </w:p>
    <w:p w:rsidR="004A1C3D" w:rsidRPr="005B12B3" w:rsidRDefault="002604C8" w:rsidP="00716457">
      <w:pPr>
        <w:pStyle w:val="22"/>
        <w:shd w:val="clear" w:color="auto" w:fill="auto"/>
        <w:tabs>
          <w:tab w:val="left" w:pos="4445"/>
        </w:tabs>
        <w:spacing w:after="0" w:line="240" w:lineRule="auto"/>
        <w:ind w:firstLine="709"/>
        <w:jc w:val="both"/>
        <w:rPr>
          <w:sz w:val="24"/>
          <w:szCs w:val="24"/>
        </w:rPr>
      </w:pPr>
      <w:r w:rsidRPr="005B12B3">
        <w:rPr>
          <w:sz w:val="24"/>
          <w:szCs w:val="24"/>
        </w:rPr>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w:t>
      </w:r>
      <w:r w:rsidR="00BE5B80" w:rsidRPr="005B12B3">
        <w:rPr>
          <w:sz w:val="24"/>
          <w:szCs w:val="24"/>
        </w:rPr>
        <w:t xml:space="preserve"> </w:t>
      </w:r>
      <w:r w:rsidRPr="005B12B3">
        <w:rPr>
          <w:sz w:val="24"/>
          <w:szCs w:val="24"/>
        </w:rPr>
        <w:t>бюджета Республики Башкортостан</w:t>
      </w:r>
      <w:r w:rsidR="00BE5B80" w:rsidRPr="005B12B3">
        <w:rPr>
          <w:sz w:val="24"/>
          <w:szCs w:val="24"/>
        </w:rPr>
        <w:t xml:space="preserve"> </w:t>
      </w:r>
      <w:r w:rsidRPr="005B12B3">
        <w:rPr>
          <w:sz w:val="24"/>
          <w:szCs w:val="24"/>
        </w:rPr>
        <w:t>на</w:t>
      </w:r>
      <w:r w:rsidR="00BE5B80" w:rsidRPr="005B12B3">
        <w:rPr>
          <w:sz w:val="24"/>
          <w:szCs w:val="24"/>
        </w:rPr>
        <w:t xml:space="preserve"> п</w:t>
      </w:r>
      <w:r w:rsidRPr="005B12B3">
        <w:rPr>
          <w:sz w:val="24"/>
          <w:szCs w:val="24"/>
        </w:rPr>
        <w:t xml:space="preserve">редоставление вышеуказанных межбюджетных трансфертов. При этом __________ указанного направления расходов бюджета не включает указание на __________ федерального трансферта и межбюджетного трансферта из бюджета Республики Башкортостан, являющегося </w:t>
      </w:r>
      <w:r w:rsidRPr="005B12B3">
        <w:rPr>
          <w:sz w:val="24"/>
          <w:szCs w:val="24"/>
        </w:rPr>
        <w:lastRenderedPageBreak/>
        <w:t>источником финансового обеспечения расходов соответствующего бюджета.</w:t>
      </w:r>
    </w:p>
    <w:p w:rsidR="00BE5B80" w:rsidRPr="005B12B3" w:rsidRDefault="002604C8" w:rsidP="00716457">
      <w:pPr>
        <w:pStyle w:val="22"/>
        <w:spacing w:after="0" w:line="240" w:lineRule="auto"/>
        <w:ind w:firstLine="709"/>
        <w:jc w:val="both"/>
        <w:rPr>
          <w:sz w:val="24"/>
          <w:szCs w:val="24"/>
        </w:rPr>
      </w:pPr>
      <w:r w:rsidRPr="005B12B3">
        <w:rPr>
          <w:sz w:val="24"/>
          <w:szCs w:val="24"/>
        </w:rPr>
        <w:t xml:space="preserve">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w:t>
      </w:r>
      <w:r w:rsidR="00BE5B80" w:rsidRPr="005B12B3">
        <w:rPr>
          <w:sz w:val="24"/>
          <w:szCs w:val="24"/>
        </w:rPr>
        <w:t>от 24 мая 2022 года № 82н «О Порядке формирования и применения кодов бюджетной классификации Российской Федерации,</w:t>
      </w:r>
      <w:r w:rsidR="00477BF3">
        <w:rPr>
          <w:sz w:val="24"/>
          <w:szCs w:val="24"/>
        </w:rPr>
        <w:t xml:space="preserve"> </w:t>
      </w:r>
      <w:r w:rsidR="00BE5B80" w:rsidRPr="005B12B3">
        <w:rPr>
          <w:sz w:val="24"/>
          <w:szCs w:val="24"/>
        </w:rPr>
        <w:t>их структуре и принципах назначения» (далее – приказ Минфина России от 24 мая 2022 года № 82н).</w:t>
      </w:r>
    </w:p>
    <w:p w:rsidR="00BE5B80" w:rsidRPr="005B12B3" w:rsidRDefault="002604C8" w:rsidP="00716457">
      <w:pPr>
        <w:pStyle w:val="22"/>
        <w:spacing w:after="0" w:line="240" w:lineRule="auto"/>
        <w:ind w:firstLine="709"/>
        <w:jc w:val="both"/>
        <w:rPr>
          <w:sz w:val="24"/>
          <w:szCs w:val="24"/>
        </w:rPr>
      </w:pPr>
      <w:r w:rsidRPr="005B12B3">
        <w:rPr>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w:t>
      </w:r>
      <w:r w:rsidR="00BE5B80" w:rsidRPr="005B12B3">
        <w:rPr>
          <w:sz w:val="24"/>
          <w:szCs w:val="24"/>
        </w:rPr>
        <w:t>в соответствии с положениями приказа Минфина России от 24 мая 2022 года № 82н.</w:t>
      </w:r>
    </w:p>
    <w:p w:rsidR="004A1C3D" w:rsidRPr="005B12B3" w:rsidRDefault="002604C8" w:rsidP="00716457">
      <w:pPr>
        <w:pStyle w:val="22"/>
        <w:spacing w:after="0" w:line="240" w:lineRule="auto"/>
        <w:ind w:firstLine="709"/>
        <w:jc w:val="both"/>
        <w:rPr>
          <w:sz w:val="24"/>
          <w:szCs w:val="24"/>
        </w:rPr>
      </w:pPr>
      <w:r w:rsidRPr="005B12B3">
        <w:rPr>
          <w:sz w:val="24"/>
          <w:szCs w:val="24"/>
        </w:rPr>
        <w:t xml:space="preserve">Перечень главных распорядителей средств бюджета сельского поселения установлен в </w:t>
      </w:r>
      <w:r w:rsidRPr="005B12B3">
        <w:rPr>
          <w:rStyle w:val="26"/>
          <w:sz w:val="24"/>
          <w:szCs w:val="24"/>
        </w:rPr>
        <w:t xml:space="preserve">приложении </w:t>
      </w:r>
      <w:r w:rsidRPr="005B12B3">
        <w:rPr>
          <w:sz w:val="24"/>
          <w:szCs w:val="24"/>
        </w:rPr>
        <w:t>№ 1 к настоящему Порядку.</w:t>
      </w:r>
    </w:p>
    <w:p w:rsidR="003D09FF" w:rsidRPr="005B12B3" w:rsidRDefault="003D09FF" w:rsidP="00716457">
      <w:pPr>
        <w:pStyle w:val="22"/>
        <w:spacing w:after="0" w:line="240" w:lineRule="auto"/>
        <w:ind w:firstLine="709"/>
        <w:jc w:val="both"/>
        <w:rPr>
          <w:sz w:val="24"/>
          <w:szCs w:val="24"/>
        </w:rPr>
      </w:pPr>
      <w:r w:rsidRPr="005B12B3">
        <w:rPr>
          <w:sz w:val="24"/>
          <w:szCs w:val="24"/>
        </w:rPr>
        <w:t>Правила применения целевых статей расходов бюджета сельского поселения установлены в пункте</w:t>
      </w:r>
      <w:r w:rsidR="00477BF3">
        <w:rPr>
          <w:sz w:val="24"/>
          <w:szCs w:val="24"/>
        </w:rPr>
        <w:t xml:space="preserve"> </w:t>
      </w:r>
      <w:r w:rsidRPr="005B12B3">
        <w:rPr>
          <w:sz w:val="24"/>
          <w:szCs w:val="24"/>
        </w:rPr>
        <w:t>2 раздела II настоящего Порядка.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00477BF3">
        <w:rPr>
          <w:rStyle w:val="26"/>
          <w:sz w:val="24"/>
          <w:szCs w:val="24"/>
        </w:rPr>
        <w:t>приложении № 2</w:t>
      </w:r>
      <w:r w:rsidRPr="005B12B3">
        <w:rPr>
          <w:rStyle w:val="26"/>
          <w:sz w:val="24"/>
          <w:szCs w:val="24"/>
        </w:rPr>
        <w:t xml:space="preserve"> </w:t>
      </w:r>
      <w:r w:rsidRPr="005B12B3">
        <w:rPr>
          <w:sz w:val="24"/>
          <w:szCs w:val="24"/>
        </w:rPr>
        <w:t>к настоящему Порядку.</w:t>
      </w:r>
    </w:p>
    <w:p w:rsidR="004A1C3D" w:rsidRDefault="002604C8" w:rsidP="00716457">
      <w:pPr>
        <w:pStyle w:val="22"/>
        <w:shd w:val="clear" w:color="auto" w:fill="auto"/>
        <w:spacing w:after="0" w:line="240" w:lineRule="auto"/>
        <w:ind w:firstLine="709"/>
        <w:jc w:val="both"/>
        <w:rPr>
          <w:sz w:val="24"/>
          <w:szCs w:val="24"/>
        </w:rPr>
      </w:pPr>
      <w:r w:rsidRPr="005B12B3">
        <w:rPr>
          <w:sz w:val="24"/>
          <w:szCs w:val="24"/>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716457" w:rsidRPr="005B12B3" w:rsidRDefault="00716457" w:rsidP="00716457">
      <w:pPr>
        <w:pStyle w:val="22"/>
        <w:shd w:val="clear" w:color="auto" w:fill="auto"/>
        <w:spacing w:after="0" w:line="240" w:lineRule="auto"/>
        <w:ind w:firstLine="709"/>
        <w:jc w:val="both"/>
        <w:rPr>
          <w:sz w:val="24"/>
          <w:szCs w:val="24"/>
        </w:rPr>
      </w:pPr>
    </w:p>
    <w:p w:rsidR="004A1C3D" w:rsidRPr="005B12B3" w:rsidRDefault="002604C8" w:rsidP="00716457">
      <w:pPr>
        <w:pStyle w:val="40"/>
        <w:shd w:val="clear" w:color="auto" w:fill="auto"/>
        <w:spacing w:line="240" w:lineRule="auto"/>
        <w:ind w:firstLine="709"/>
        <w:rPr>
          <w:sz w:val="24"/>
          <w:szCs w:val="24"/>
        </w:rPr>
      </w:pPr>
      <w:r w:rsidRPr="005B12B3">
        <w:rPr>
          <w:sz w:val="24"/>
          <w:szCs w:val="24"/>
        </w:rPr>
        <w:t xml:space="preserve">2. Перечень и правила отнесения расходов бюджета 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w:t>
      </w:r>
      <w:proofErr w:type="gramEnd"/>
      <w:r w:rsidRPr="005B12B3">
        <w:rPr>
          <w:sz w:val="24"/>
          <w:szCs w:val="24"/>
        </w:rPr>
        <w:t xml:space="preserve">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 на соответствующие направления расходов.</w:t>
      </w:r>
    </w:p>
    <w:p w:rsidR="004A1C3D" w:rsidRPr="005B12B3" w:rsidRDefault="002604C8" w:rsidP="00716457">
      <w:pPr>
        <w:pStyle w:val="22"/>
        <w:numPr>
          <w:ilvl w:val="0"/>
          <w:numId w:val="4"/>
        </w:numPr>
        <w:shd w:val="clear" w:color="auto" w:fill="auto"/>
        <w:tabs>
          <w:tab w:val="left" w:pos="1133"/>
        </w:tabs>
        <w:spacing w:after="0" w:line="240" w:lineRule="auto"/>
        <w:ind w:firstLine="709"/>
        <w:jc w:val="both"/>
        <w:rPr>
          <w:sz w:val="24"/>
          <w:szCs w:val="24"/>
        </w:rPr>
      </w:pPr>
      <w:r w:rsidRPr="005B12B3">
        <w:rPr>
          <w:sz w:val="24"/>
          <w:szCs w:val="24"/>
        </w:rPr>
        <w:t>Направления расходов, увязываемые с программными (непрограммными) статьями целевых статей расходов бюджета сельского поселения.</w:t>
      </w:r>
    </w:p>
    <w:p w:rsidR="004A1C3D" w:rsidRPr="005B12B3" w:rsidRDefault="002604C8" w:rsidP="00716457">
      <w:pPr>
        <w:pStyle w:val="22"/>
        <w:numPr>
          <w:ilvl w:val="0"/>
          <w:numId w:val="5"/>
        </w:numPr>
        <w:shd w:val="clear" w:color="auto" w:fill="auto"/>
        <w:tabs>
          <w:tab w:val="left" w:pos="202"/>
        </w:tabs>
        <w:spacing w:after="0" w:line="240" w:lineRule="auto"/>
        <w:ind w:firstLine="709"/>
        <w:jc w:val="both"/>
        <w:rPr>
          <w:sz w:val="24"/>
          <w:szCs w:val="24"/>
        </w:rPr>
      </w:pPr>
      <w:r w:rsidRPr="005B12B3">
        <w:rPr>
          <w:sz w:val="24"/>
          <w:szCs w:val="24"/>
        </w:rPr>
        <w:t>02030 Глава муниципального образования.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4A1C3D" w:rsidRPr="005B12B3" w:rsidRDefault="002604C8" w:rsidP="00716457">
      <w:pPr>
        <w:pStyle w:val="22"/>
        <w:numPr>
          <w:ilvl w:val="0"/>
          <w:numId w:val="5"/>
        </w:numPr>
        <w:shd w:val="clear" w:color="auto" w:fill="auto"/>
        <w:tabs>
          <w:tab w:val="left" w:pos="212"/>
        </w:tabs>
        <w:spacing w:after="0" w:line="240" w:lineRule="auto"/>
        <w:ind w:firstLine="709"/>
        <w:jc w:val="both"/>
        <w:rPr>
          <w:sz w:val="24"/>
          <w:szCs w:val="24"/>
        </w:rPr>
      </w:pPr>
      <w:r w:rsidRPr="005B12B3">
        <w:rPr>
          <w:sz w:val="24"/>
          <w:szCs w:val="24"/>
        </w:rPr>
        <w:t>02040 Аппараты органов местного самоуправления.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3D09FF" w:rsidRPr="00477BF3" w:rsidRDefault="002604C8" w:rsidP="00716457">
      <w:pPr>
        <w:pStyle w:val="22"/>
        <w:numPr>
          <w:ilvl w:val="0"/>
          <w:numId w:val="5"/>
        </w:numPr>
        <w:shd w:val="clear" w:color="auto" w:fill="auto"/>
        <w:tabs>
          <w:tab w:val="left" w:pos="212"/>
        </w:tabs>
        <w:spacing w:after="0" w:line="240" w:lineRule="auto"/>
        <w:ind w:firstLine="709"/>
        <w:jc w:val="both"/>
        <w:rPr>
          <w:sz w:val="24"/>
          <w:szCs w:val="24"/>
        </w:rPr>
      </w:pPr>
      <w:r w:rsidRPr="005B12B3">
        <w:rPr>
          <w:sz w:val="24"/>
          <w:szCs w:val="24"/>
        </w:rPr>
        <w:t>02990 Учреждения в сфере общегосударственного управления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4A1C3D" w:rsidRPr="005B12B3" w:rsidRDefault="002604C8" w:rsidP="00716457">
      <w:pPr>
        <w:pStyle w:val="22"/>
        <w:numPr>
          <w:ilvl w:val="0"/>
          <w:numId w:val="5"/>
        </w:numPr>
        <w:shd w:val="clear" w:color="auto" w:fill="auto"/>
        <w:tabs>
          <w:tab w:val="left" w:pos="212"/>
        </w:tabs>
        <w:spacing w:after="0" w:line="240" w:lineRule="auto"/>
        <w:ind w:firstLine="709"/>
        <w:jc w:val="both"/>
        <w:rPr>
          <w:sz w:val="24"/>
          <w:szCs w:val="24"/>
        </w:rPr>
      </w:pPr>
      <w:r w:rsidRPr="005B12B3">
        <w:rPr>
          <w:sz w:val="24"/>
          <w:szCs w:val="24"/>
        </w:rPr>
        <w:t>03330 Проведение работ по землеустройству.</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работ по землеустройству.</w:t>
      </w:r>
    </w:p>
    <w:p w:rsidR="004A1C3D" w:rsidRPr="005B12B3" w:rsidRDefault="002604C8" w:rsidP="00716457">
      <w:pPr>
        <w:pStyle w:val="22"/>
        <w:numPr>
          <w:ilvl w:val="0"/>
          <w:numId w:val="5"/>
        </w:numPr>
        <w:shd w:val="clear" w:color="auto" w:fill="auto"/>
        <w:tabs>
          <w:tab w:val="left" w:pos="212"/>
        </w:tabs>
        <w:spacing w:after="0" w:line="240" w:lineRule="auto"/>
        <w:ind w:firstLine="709"/>
        <w:jc w:val="both"/>
        <w:rPr>
          <w:sz w:val="24"/>
          <w:szCs w:val="24"/>
        </w:rPr>
      </w:pPr>
      <w:r w:rsidRPr="005B12B3">
        <w:rPr>
          <w:sz w:val="24"/>
          <w:szCs w:val="24"/>
        </w:rPr>
        <w:lastRenderedPageBreak/>
        <w:t>03560 Мероприятия в области коммунального хозяйства.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коммунальному хозяйству.</w:t>
      </w:r>
    </w:p>
    <w:p w:rsidR="004A1C3D" w:rsidRPr="005B12B3" w:rsidRDefault="002604C8" w:rsidP="00716457">
      <w:pPr>
        <w:pStyle w:val="22"/>
        <w:numPr>
          <w:ilvl w:val="0"/>
          <w:numId w:val="5"/>
        </w:numPr>
        <w:shd w:val="clear" w:color="auto" w:fill="auto"/>
        <w:tabs>
          <w:tab w:val="left" w:pos="212"/>
        </w:tabs>
        <w:spacing w:after="0" w:line="240" w:lineRule="auto"/>
        <w:ind w:firstLine="709"/>
        <w:jc w:val="both"/>
        <w:rPr>
          <w:sz w:val="24"/>
          <w:szCs w:val="24"/>
        </w:rPr>
      </w:pPr>
      <w:r w:rsidRPr="005B12B3">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06050 Мероприятия по благоустройству территорий населенных пунктов.</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07500 Резервные фонды местных администраций.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за счет резервного фонда Администрации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21920 Проведение аварийно-спасательных и аварийно-восстановительных работ в результате чрезвычайных ситуаций.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4A1C3D" w:rsidRPr="005B12B3" w:rsidRDefault="002604C8" w:rsidP="00716457">
      <w:pPr>
        <w:pStyle w:val="22"/>
        <w:numPr>
          <w:ilvl w:val="0"/>
          <w:numId w:val="5"/>
        </w:numPr>
        <w:shd w:val="clear" w:color="auto" w:fill="auto"/>
        <w:tabs>
          <w:tab w:val="left" w:pos="232"/>
        </w:tabs>
        <w:spacing w:after="0" w:line="240" w:lineRule="auto"/>
        <w:ind w:firstLine="709"/>
        <w:jc w:val="both"/>
        <w:rPr>
          <w:sz w:val="24"/>
          <w:szCs w:val="24"/>
        </w:rPr>
      </w:pPr>
      <w:r w:rsidRPr="005B12B3">
        <w:rPr>
          <w:sz w:val="24"/>
          <w:szCs w:val="24"/>
        </w:rPr>
        <w:t xml:space="preserve">21950 Профилактические, экстренные и противоэпидемические мероприятия, связанные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24300 Мероприятия по развитию инфраструктуры объектов противопожарной службы.</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3D09FF" w:rsidRPr="005B12B3" w:rsidRDefault="003D09FF" w:rsidP="00716457">
      <w:pPr>
        <w:pStyle w:val="22"/>
        <w:spacing w:after="0" w:line="240" w:lineRule="auto"/>
        <w:ind w:firstLine="709"/>
        <w:jc w:val="both"/>
        <w:rPr>
          <w:sz w:val="24"/>
          <w:szCs w:val="24"/>
        </w:rPr>
      </w:pPr>
      <w:r w:rsidRPr="005B12B3">
        <w:rPr>
          <w:sz w:val="24"/>
          <w:szCs w:val="24"/>
        </w:rPr>
        <w:t>- 24700 Мероприятия по профилактике терроризма и экстремизма</w:t>
      </w:r>
    </w:p>
    <w:p w:rsidR="003D09FF" w:rsidRPr="005B12B3" w:rsidRDefault="003D09FF" w:rsidP="00716457">
      <w:pPr>
        <w:pStyle w:val="22"/>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41200 Мероприятия в области экологии и природопользования.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42970 Профессиональная подготовка, переподготовка и повышение квалификации.</w:t>
      </w:r>
    </w:p>
    <w:p w:rsidR="004A1C3D" w:rsidRPr="005B12B3" w:rsidRDefault="002604C8" w:rsidP="00716457">
      <w:pPr>
        <w:pStyle w:val="22"/>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w:t>
      </w:r>
      <w:r w:rsidR="00232E1A" w:rsidRPr="005B12B3">
        <w:rPr>
          <w:sz w:val="24"/>
          <w:szCs w:val="24"/>
        </w:rPr>
        <w:t>кого поселения на</w:t>
      </w:r>
      <w:r w:rsidR="003D09FF" w:rsidRPr="005B12B3">
        <w:rPr>
          <w:sz w:val="24"/>
          <w:szCs w:val="24"/>
        </w:rPr>
        <w:t xml:space="preserve"> переподготовку и повышение квалификации кадров.</w:t>
      </w:r>
    </w:p>
    <w:p w:rsidR="003D09FF" w:rsidRPr="005B12B3" w:rsidRDefault="003D09FF" w:rsidP="00716457">
      <w:pPr>
        <w:pStyle w:val="22"/>
        <w:spacing w:after="0" w:line="240" w:lineRule="auto"/>
        <w:ind w:firstLine="709"/>
        <w:jc w:val="both"/>
        <w:rPr>
          <w:sz w:val="24"/>
          <w:szCs w:val="24"/>
        </w:rPr>
      </w:pPr>
      <w:r w:rsidRPr="005B12B3">
        <w:rPr>
          <w:sz w:val="24"/>
          <w:szCs w:val="24"/>
        </w:rPr>
        <w:t>- 43110 Мероприятия в сфере молодежной политики</w:t>
      </w:r>
    </w:p>
    <w:p w:rsidR="003D09FF" w:rsidRPr="005B12B3" w:rsidRDefault="003D09FF" w:rsidP="00716457">
      <w:pPr>
        <w:pStyle w:val="22"/>
        <w:spacing w:after="0" w:line="240" w:lineRule="auto"/>
        <w:ind w:firstLine="709"/>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связанные с проведением</w:t>
      </w:r>
      <w:r w:rsidR="00232E1A" w:rsidRPr="005B12B3">
        <w:rPr>
          <w:sz w:val="24"/>
          <w:szCs w:val="24"/>
        </w:rPr>
        <w:t xml:space="preserve"> </w:t>
      </w:r>
      <w:r w:rsidRPr="005B12B3">
        <w:rPr>
          <w:sz w:val="24"/>
          <w:szCs w:val="24"/>
        </w:rPr>
        <w:t>мероприятий в области молодежной политики, в том числе на проведение</w:t>
      </w:r>
      <w:r w:rsidR="00477BF3">
        <w:rPr>
          <w:sz w:val="24"/>
          <w:szCs w:val="24"/>
        </w:rPr>
        <w:t xml:space="preserve"> </w:t>
      </w:r>
      <w:r w:rsidRPr="005B12B3">
        <w:rPr>
          <w:sz w:val="24"/>
          <w:szCs w:val="24"/>
        </w:rPr>
        <w:t>детских и молодежных олимпиад, соревнований, конкурсов, фестивалей,</w:t>
      </w:r>
      <w:r w:rsidR="00232E1A" w:rsidRPr="005B12B3">
        <w:rPr>
          <w:sz w:val="24"/>
          <w:szCs w:val="24"/>
        </w:rPr>
        <w:t xml:space="preserve"> </w:t>
      </w:r>
      <w:r w:rsidRPr="005B12B3">
        <w:rPr>
          <w:sz w:val="24"/>
          <w:szCs w:val="24"/>
        </w:rPr>
        <w:t>выставок, смотров.</w:t>
      </w:r>
    </w:p>
    <w:p w:rsidR="003D09FF" w:rsidRPr="005B12B3" w:rsidRDefault="003D09FF" w:rsidP="00716457">
      <w:pPr>
        <w:pStyle w:val="22"/>
        <w:spacing w:after="0" w:line="240" w:lineRule="auto"/>
        <w:ind w:firstLine="709"/>
        <w:jc w:val="both"/>
        <w:rPr>
          <w:sz w:val="24"/>
          <w:szCs w:val="24"/>
        </w:rPr>
      </w:pPr>
      <w:r w:rsidRPr="005B12B3">
        <w:rPr>
          <w:sz w:val="24"/>
          <w:szCs w:val="24"/>
        </w:rPr>
        <w:lastRenderedPageBreak/>
        <w:t>- 44090 Дворцы и дома культуры, другие учреждения культуры</w:t>
      </w:r>
    </w:p>
    <w:p w:rsidR="003D09FF" w:rsidRPr="005B12B3" w:rsidRDefault="003D09FF" w:rsidP="00716457">
      <w:pPr>
        <w:pStyle w:val="22"/>
        <w:spacing w:after="0" w:line="240" w:lineRule="auto"/>
        <w:ind w:firstLine="709"/>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содержание и обеспечение</w:t>
      </w:r>
      <w:r w:rsidR="00232E1A" w:rsidRPr="005B12B3">
        <w:rPr>
          <w:sz w:val="24"/>
          <w:szCs w:val="24"/>
        </w:rPr>
        <w:t xml:space="preserve"> </w:t>
      </w:r>
      <w:r w:rsidRPr="005B12B3">
        <w:rPr>
          <w:sz w:val="24"/>
          <w:szCs w:val="24"/>
        </w:rPr>
        <w:t>деятельности учрежден</w:t>
      </w:r>
      <w:r w:rsidR="00232E1A" w:rsidRPr="005B12B3">
        <w:rPr>
          <w:sz w:val="24"/>
          <w:szCs w:val="24"/>
        </w:rPr>
        <w:t>ий культуры сельского поселения.</w:t>
      </w:r>
    </w:p>
    <w:p w:rsidR="003D09FF" w:rsidRPr="005B12B3" w:rsidRDefault="003D09FF" w:rsidP="00716457">
      <w:pPr>
        <w:pStyle w:val="22"/>
        <w:spacing w:after="0" w:line="240" w:lineRule="auto"/>
        <w:ind w:firstLine="709"/>
        <w:jc w:val="both"/>
        <w:rPr>
          <w:sz w:val="24"/>
          <w:szCs w:val="24"/>
        </w:rPr>
      </w:pPr>
      <w:r w:rsidRPr="005B12B3">
        <w:rPr>
          <w:sz w:val="24"/>
          <w:szCs w:val="24"/>
        </w:rPr>
        <w:t>- 45870 Мероприятия в сфере культуры, кинематографии</w:t>
      </w:r>
    </w:p>
    <w:p w:rsidR="003D09FF" w:rsidRPr="005B12B3" w:rsidRDefault="003D09FF" w:rsidP="00716457">
      <w:pPr>
        <w:pStyle w:val="22"/>
        <w:spacing w:after="0" w:line="240" w:lineRule="auto"/>
        <w:ind w:firstLine="709"/>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подготовку и проведение</w:t>
      </w:r>
      <w:r w:rsidR="00232E1A" w:rsidRPr="005B12B3">
        <w:rPr>
          <w:sz w:val="24"/>
          <w:szCs w:val="24"/>
        </w:rPr>
        <w:t xml:space="preserve"> </w:t>
      </w:r>
      <w:r w:rsidRPr="005B12B3">
        <w:rPr>
          <w:sz w:val="24"/>
          <w:szCs w:val="24"/>
        </w:rPr>
        <w:t>выставок, конкурсов, фестивалей, ярмарок, конгрессов, конференций и других</w:t>
      </w:r>
      <w:r w:rsidR="00232E1A" w:rsidRPr="005B12B3">
        <w:rPr>
          <w:sz w:val="24"/>
          <w:szCs w:val="24"/>
        </w:rPr>
        <w:t xml:space="preserve"> </w:t>
      </w:r>
      <w:r w:rsidRPr="005B12B3">
        <w:rPr>
          <w:sz w:val="24"/>
          <w:szCs w:val="24"/>
        </w:rPr>
        <w:t>мероприятий в области культуры, кинематографии.</w:t>
      </w:r>
    </w:p>
    <w:p w:rsidR="004A1C3D" w:rsidRPr="005B12B3" w:rsidRDefault="002604C8" w:rsidP="00716457">
      <w:pPr>
        <w:pStyle w:val="22"/>
        <w:numPr>
          <w:ilvl w:val="0"/>
          <w:numId w:val="5"/>
        </w:numPr>
        <w:shd w:val="clear" w:color="auto" w:fill="auto"/>
        <w:tabs>
          <w:tab w:val="left" w:pos="237"/>
        </w:tabs>
        <w:spacing w:after="0" w:line="240" w:lineRule="auto"/>
        <w:ind w:firstLine="709"/>
        <w:jc w:val="both"/>
        <w:rPr>
          <w:sz w:val="24"/>
          <w:szCs w:val="24"/>
        </w:rPr>
      </w:pPr>
      <w:r w:rsidRPr="005B12B3">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232E1A" w:rsidRPr="005B12B3" w:rsidRDefault="00232E1A" w:rsidP="00716457">
      <w:pPr>
        <w:pStyle w:val="22"/>
        <w:shd w:val="clear" w:color="auto" w:fill="auto"/>
        <w:spacing w:after="0" w:line="240" w:lineRule="auto"/>
        <w:ind w:firstLine="709"/>
        <w:jc w:val="both"/>
        <w:rPr>
          <w:sz w:val="24"/>
          <w:szCs w:val="24"/>
        </w:rPr>
      </w:pPr>
      <w:r w:rsidRPr="005B12B3">
        <w:rPr>
          <w:sz w:val="24"/>
          <w:szCs w:val="24"/>
        </w:rPr>
        <w:t xml:space="preserve">- 60950 Оказание помощи семьям участников специальной военной операции в решении хозяйственно-бытовых вопросов </w:t>
      </w:r>
    </w:p>
    <w:p w:rsidR="00232E1A" w:rsidRPr="005B12B3" w:rsidRDefault="00232E1A"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4A1C3D" w:rsidRPr="005B12B3" w:rsidRDefault="002604C8" w:rsidP="00716457">
      <w:pPr>
        <w:pStyle w:val="22"/>
        <w:numPr>
          <w:ilvl w:val="0"/>
          <w:numId w:val="5"/>
        </w:numPr>
        <w:shd w:val="clear" w:color="auto" w:fill="auto"/>
        <w:tabs>
          <w:tab w:val="left" w:pos="317"/>
        </w:tabs>
        <w:spacing w:after="0" w:line="240" w:lineRule="auto"/>
        <w:ind w:firstLine="709"/>
        <w:jc w:val="both"/>
        <w:rPr>
          <w:sz w:val="24"/>
          <w:szCs w:val="24"/>
        </w:rPr>
      </w:pPr>
      <w:r w:rsidRPr="005B12B3">
        <w:rPr>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716457">
      <w:pPr>
        <w:pStyle w:val="22"/>
        <w:numPr>
          <w:ilvl w:val="0"/>
          <w:numId w:val="5"/>
        </w:numPr>
        <w:shd w:val="clear" w:color="auto" w:fill="auto"/>
        <w:tabs>
          <w:tab w:val="left" w:pos="227"/>
        </w:tabs>
        <w:spacing w:after="0" w:line="240" w:lineRule="auto"/>
        <w:ind w:firstLine="709"/>
        <w:jc w:val="both"/>
        <w:rPr>
          <w:sz w:val="24"/>
          <w:szCs w:val="24"/>
        </w:rPr>
      </w:pPr>
      <w:r w:rsidRPr="005B12B3">
        <w:rPr>
          <w:sz w:val="24"/>
          <w:szCs w:val="24"/>
        </w:rPr>
        <w:t>74000 Иные безвозмездные и безвозвратные перечисления.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rsidR="00232E1A" w:rsidRPr="005B12B3" w:rsidRDefault="00232E1A" w:rsidP="00716457">
      <w:pPr>
        <w:pStyle w:val="22"/>
        <w:shd w:val="clear" w:color="auto" w:fill="auto"/>
        <w:spacing w:after="0" w:line="240" w:lineRule="auto"/>
        <w:ind w:firstLine="709"/>
        <w:jc w:val="both"/>
        <w:rPr>
          <w:sz w:val="24"/>
          <w:szCs w:val="24"/>
        </w:rPr>
      </w:pPr>
      <w:r w:rsidRPr="005B12B3">
        <w:rPr>
          <w:sz w:val="24"/>
          <w:szCs w:val="24"/>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232E1A" w:rsidRPr="005B12B3" w:rsidRDefault="00232E1A"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4A1C3D" w:rsidRPr="005B12B3" w:rsidRDefault="002604C8" w:rsidP="00716457">
      <w:pPr>
        <w:pStyle w:val="22"/>
        <w:numPr>
          <w:ilvl w:val="0"/>
          <w:numId w:val="5"/>
        </w:numPr>
        <w:shd w:val="clear" w:color="auto" w:fill="auto"/>
        <w:tabs>
          <w:tab w:val="left" w:pos="222"/>
        </w:tabs>
        <w:spacing w:after="0" w:line="240" w:lineRule="auto"/>
        <w:ind w:firstLine="709"/>
        <w:jc w:val="both"/>
        <w:rPr>
          <w:sz w:val="24"/>
          <w:szCs w:val="24"/>
        </w:rPr>
      </w:pPr>
      <w:r w:rsidRPr="005B12B3">
        <w:rPr>
          <w:sz w:val="24"/>
          <w:szCs w:val="24"/>
        </w:rPr>
        <w:t>99999 Условно утвержденные расходы.</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4A1C3D" w:rsidRPr="005B12B3" w:rsidRDefault="002604C8" w:rsidP="00716457">
      <w:pPr>
        <w:pStyle w:val="22"/>
        <w:numPr>
          <w:ilvl w:val="0"/>
          <w:numId w:val="5"/>
        </w:numPr>
        <w:shd w:val="clear" w:color="auto" w:fill="auto"/>
        <w:tabs>
          <w:tab w:val="left" w:pos="202"/>
        </w:tabs>
        <w:spacing w:after="0" w:line="240" w:lineRule="auto"/>
        <w:ind w:firstLine="709"/>
        <w:jc w:val="both"/>
        <w:rPr>
          <w:sz w:val="24"/>
          <w:szCs w:val="24"/>
        </w:rPr>
      </w:pPr>
      <w:r w:rsidRPr="005B12B3">
        <w:rPr>
          <w:sz w:val="24"/>
          <w:szCs w:val="24"/>
        </w:rPr>
        <w:t>9Д010 Содержание автомобильных дорог.</w:t>
      </w:r>
    </w:p>
    <w:p w:rsidR="00494A80" w:rsidRPr="005B12B3" w:rsidRDefault="00494A80" w:rsidP="00716457">
      <w:pPr>
        <w:pStyle w:val="22"/>
        <w:tabs>
          <w:tab w:val="left" w:pos="202"/>
        </w:tabs>
        <w:spacing w:after="0" w:line="240" w:lineRule="auto"/>
        <w:ind w:firstLine="709"/>
        <w:jc w:val="both"/>
        <w:rPr>
          <w:sz w:val="24"/>
          <w:szCs w:val="24"/>
        </w:rPr>
      </w:pPr>
      <w:r w:rsidRPr="005B12B3">
        <w:rPr>
          <w:sz w:val="24"/>
          <w:szCs w:val="24"/>
        </w:rPr>
        <w:tab/>
      </w:r>
      <w:r w:rsidRPr="005B12B3">
        <w:rPr>
          <w:sz w:val="24"/>
          <w:szCs w:val="24"/>
        </w:rPr>
        <w:tab/>
      </w:r>
      <w:r w:rsidRPr="005B12B3">
        <w:rPr>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4A1C3D" w:rsidRPr="005B12B3" w:rsidRDefault="00494A80" w:rsidP="00716457">
      <w:pPr>
        <w:pStyle w:val="22"/>
        <w:tabs>
          <w:tab w:val="left" w:pos="202"/>
        </w:tabs>
        <w:spacing w:after="0" w:line="240" w:lineRule="auto"/>
        <w:ind w:firstLine="709"/>
        <w:jc w:val="both"/>
        <w:rPr>
          <w:sz w:val="24"/>
          <w:szCs w:val="24"/>
        </w:rPr>
      </w:pPr>
      <w:r w:rsidRPr="005B12B3">
        <w:rPr>
          <w:sz w:val="24"/>
          <w:szCs w:val="24"/>
        </w:rPr>
        <w:tab/>
        <w:t xml:space="preserve">- </w:t>
      </w:r>
      <w:r w:rsidR="002604C8" w:rsidRPr="005B12B3">
        <w:rPr>
          <w:sz w:val="24"/>
          <w:szCs w:val="24"/>
        </w:rPr>
        <w:t>9Д020 Ремонт и капитал</w:t>
      </w:r>
      <w:r w:rsidR="005A762B" w:rsidRPr="005B12B3">
        <w:rPr>
          <w:sz w:val="24"/>
          <w:szCs w:val="24"/>
        </w:rPr>
        <w:t>ьный ремонт автомобильных дорог.</w:t>
      </w:r>
    </w:p>
    <w:p w:rsidR="004A1C3D"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ремонт и капитальный </w:t>
      </w:r>
      <w:proofErr w:type="gramStart"/>
      <w:r w:rsidRPr="005B12B3">
        <w:rPr>
          <w:sz w:val="24"/>
          <w:szCs w:val="24"/>
        </w:rPr>
        <w:t>ремонт  автомобильных</w:t>
      </w:r>
      <w:proofErr w:type="gramEnd"/>
      <w:r w:rsidRPr="005B12B3">
        <w:rPr>
          <w:sz w:val="24"/>
          <w:szCs w:val="24"/>
        </w:rPr>
        <w:t xml:space="preserve"> дорог местного значения</w:t>
      </w:r>
      <w:r w:rsidR="002604C8" w:rsidRPr="005B12B3">
        <w:rPr>
          <w:sz w:val="24"/>
          <w:szCs w:val="24"/>
        </w:rPr>
        <w:t>.</w:t>
      </w:r>
    </w:p>
    <w:p w:rsidR="004A1C3D" w:rsidRPr="005B12B3" w:rsidRDefault="00494A80" w:rsidP="00716457">
      <w:pPr>
        <w:pStyle w:val="22"/>
        <w:numPr>
          <w:ilvl w:val="2"/>
          <w:numId w:val="5"/>
        </w:numPr>
        <w:shd w:val="clear" w:color="auto" w:fill="auto"/>
        <w:tabs>
          <w:tab w:val="left" w:pos="322"/>
        </w:tabs>
        <w:spacing w:after="0" w:line="240" w:lineRule="auto"/>
        <w:ind w:firstLine="709"/>
        <w:jc w:val="both"/>
        <w:rPr>
          <w:sz w:val="24"/>
          <w:szCs w:val="24"/>
        </w:rPr>
      </w:pPr>
      <w:r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2010 </w:t>
      </w:r>
      <w:proofErr w:type="spellStart"/>
      <w:r w:rsidR="002604C8" w:rsidRPr="005B12B3">
        <w:rPr>
          <w:sz w:val="24"/>
          <w:szCs w:val="24"/>
        </w:rPr>
        <w:t>Софинансирование</w:t>
      </w:r>
      <w:proofErr w:type="spellEnd"/>
      <w:r w:rsidR="002604C8" w:rsidRPr="005B12B3">
        <w:rPr>
          <w:sz w:val="24"/>
          <w:szCs w:val="24"/>
        </w:rPr>
        <w:t xml:space="preserve"> расходных обязательств, возникающих при </w:t>
      </w:r>
      <w:r w:rsidR="002604C8" w:rsidRPr="005B12B3">
        <w:rPr>
          <w:sz w:val="24"/>
          <w:szCs w:val="24"/>
        </w:rPr>
        <w:lastRenderedPageBreak/>
        <w:t>выполнении полномочий органов местного самоуправления по вопросам местного значения.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5A762B" w:rsidP="00716457">
      <w:pPr>
        <w:pStyle w:val="22"/>
        <w:numPr>
          <w:ilvl w:val="0"/>
          <w:numId w:val="5"/>
        </w:numPr>
        <w:shd w:val="clear" w:color="auto" w:fill="auto"/>
        <w:tabs>
          <w:tab w:val="left" w:pos="202"/>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Д110</w:t>
      </w:r>
      <w:r w:rsidR="002604C8" w:rsidRPr="005B12B3">
        <w:rPr>
          <w:sz w:val="24"/>
          <w:szCs w:val="24"/>
          <w:lang w:eastAsia="en-US" w:bidi="en-US"/>
        </w:rPr>
        <w:t xml:space="preserve"> </w:t>
      </w:r>
      <w:r w:rsidRPr="005B12B3">
        <w:rPr>
          <w:sz w:val="24"/>
          <w:szCs w:val="24"/>
        </w:rPr>
        <w:t>Содержание автомобильных дорог общего пользования местного значения за счет межбюджетных трансфертов;</w:t>
      </w:r>
    </w:p>
    <w:p w:rsidR="004A1C3D" w:rsidRPr="005B12B3" w:rsidRDefault="005A762B" w:rsidP="00716457">
      <w:pPr>
        <w:pStyle w:val="22"/>
        <w:numPr>
          <w:ilvl w:val="0"/>
          <w:numId w:val="5"/>
        </w:numPr>
        <w:shd w:val="clear" w:color="auto" w:fill="auto"/>
        <w:tabs>
          <w:tab w:val="left" w:pos="198"/>
        </w:tabs>
        <w:spacing w:after="0" w:line="240" w:lineRule="auto"/>
        <w:ind w:firstLine="709"/>
        <w:jc w:val="both"/>
        <w:rPr>
          <w:sz w:val="24"/>
          <w:szCs w:val="24"/>
        </w:rPr>
      </w:pPr>
      <w:r w:rsidRPr="005B12B3">
        <w:rPr>
          <w:sz w:val="24"/>
          <w:szCs w:val="24"/>
          <w:lang w:val="en-US" w:eastAsia="en-US" w:bidi="en-US"/>
        </w:rPr>
        <w:t>S</w:t>
      </w:r>
      <w:r w:rsidR="00494A80" w:rsidRPr="005B12B3">
        <w:rPr>
          <w:sz w:val="24"/>
          <w:szCs w:val="24"/>
          <w:lang w:eastAsia="en-US" w:bidi="en-US"/>
        </w:rPr>
        <w:t>Д12</w:t>
      </w:r>
      <w:r w:rsidRPr="005B12B3">
        <w:rPr>
          <w:sz w:val="24"/>
          <w:szCs w:val="24"/>
          <w:lang w:eastAsia="en-US" w:bidi="en-US"/>
        </w:rPr>
        <w:t>0</w:t>
      </w:r>
      <w:r w:rsidR="002604C8" w:rsidRPr="005B12B3">
        <w:rPr>
          <w:sz w:val="24"/>
          <w:szCs w:val="24"/>
          <w:lang w:eastAsia="en-US" w:bidi="en-US"/>
        </w:rPr>
        <w:t xml:space="preserve"> </w:t>
      </w:r>
      <w:r w:rsidRPr="005B12B3">
        <w:rPr>
          <w:sz w:val="24"/>
          <w:szCs w:val="24"/>
        </w:rPr>
        <w:t>Ремонт и капитальный ремонт автомобильных дорог общего пользования местного значения за счет межбюджетных трансфертов.</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5B12B3">
        <w:rPr>
          <w:sz w:val="24"/>
          <w:szCs w:val="24"/>
        </w:rPr>
        <w:t>софинансирования</w:t>
      </w:r>
      <w:proofErr w:type="spellEnd"/>
      <w:r w:rsidRPr="005B12B3">
        <w:rPr>
          <w:sz w:val="24"/>
          <w:szCs w:val="24"/>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4A1C3D" w:rsidRPr="005B12B3" w:rsidRDefault="002604C8" w:rsidP="00716457">
      <w:pPr>
        <w:pStyle w:val="22"/>
        <w:numPr>
          <w:ilvl w:val="0"/>
          <w:numId w:val="5"/>
        </w:numPr>
        <w:shd w:val="clear" w:color="auto" w:fill="auto"/>
        <w:tabs>
          <w:tab w:val="left" w:pos="207"/>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2471 </w:t>
      </w:r>
      <w:r w:rsidRPr="005B12B3">
        <w:rPr>
          <w:sz w:val="24"/>
          <w:szCs w:val="24"/>
        </w:rPr>
        <w:t>Реализация проектов развития общественной инфраструктуры, основанных на местных инициативах за счет средств бюджетов.</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 в том числе в целях </w:t>
      </w:r>
      <w:proofErr w:type="spellStart"/>
      <w:r w:rsidRPr="005B12B3">
        <w:rPr>
          <w:sz w:val="24"/>
          <w:szCs w:val="24"/>
        </w:rPr>
        <w:t>софинансирования</w:t>
      </w:r>
      <w:proofErr w:type="spellEnd"/>
      <w:r w:rsidRPr="005B12B3">
        <w:rPr>
          <w:sz w:val="24"/>
          <w:szCs w:val="24"/>
        </w:rPr>
        <w:t xml:space="preserve"> которых бюджету сельского поселения предоставляются субсидии из бюджета Республики Башкортостан и муниципального района </w:t>
      </w:r>
      <w:proofErr w:type="spellStart"/>
      <w:r w:rsidRPr="005B12B3">
        <w:rPr>
          <w:sz w:val="24"/>
          <w:szCs w:val="24"/>
        </w:rPr>
        <w:t>Салаватский</w:t>
      </w:r>
      <w:proofErr w:type="spellEnd"/>
      <w:r w:rsidRPr="005B12B3">
        <w:rPr>
          <w:sz w:val="24"/>
          <w:szCs w:val="24"/>
        </w:rPr>
        <w:t xml:space="preserve"> район.</w:t>
      </w:r>
    </w:p>
    <w:p w:rsidR="004A1C3D" w:rsidRPr="005B12B3" w:rsidRDefault="002604C8" w:rsidP="00716457">
      <w:pPr>
        <w:pStyle w:val="22"/>
        <w:numPr>
          <w:ilvl w:val="0"/>
          <w:numId w:val="5"/>
        </w:numPr>
        <w:shd w:val="clear" w:color="auto" w:fill="auto"/>
        <w:tabs>
          <w:tab w:val="left" w:pos="202"/>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2472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сельских поселений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716457">
      <w:pPr>
        <w:pStyle w:val="22"/>
        <w:numPr>
          <w:ilvl w:val="0"/>
          <w:numId w:val="5"/>
        </w:numPr>
        <w:shd w:val="clear" w:color="auto" w:fill="auto"/>
        <w:tabs>
          <w:tab w:val="left" w:pos="202"/>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2473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716457">
      <w:pPr>
        <w:pStyle w:val="22"/>
        <w:numPr>
          <w:ilvl w:val="0"/>
          <w:numId w:val="5"/>
        </w:numPr>
        <w:shd w:val="clear" w:color="auto" w:fill="auto"/>
        <w:tabs>
          <w:tab w:val="left" w:pos="322"/>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2650 </w:t>
      </w:r>
      <w:r w:rsidRPr="005B12B3">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w:t>
      </w:r>
      <w:r w:rsidR="00494A80" w:rsidRPr="005B12B3">
        <w:rPr>
          <w:sz w:val="24"/>
          <w:szCs w:val="24"/>
        </w:rPr>
        <w:t>н.</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 данной целевой статье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4A1C3D" w:rsidRPr="005B12B3" w:rsidRDefault="002604C8" w:rsidP="00716457">
      <w:pPr>
        <w:pStyle w:val="22"/>
        <w:numPr>
          <w:ilvl w:val="0"/>
          <w:numId w:val="5"/>
        </w:numPr>
        <w:shd w:val="clear" w:color="auto" w:fill="auto"/>
        <w:tabs>
          <w:tab w:val="left" w:pos="252"/>
        </w:tabs>
        <w:spacing w:after="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2750 </w:t>
      </w:r>
      <w:r w:rsidRPr="005B12B3">
        <w:rPr>
          <w:sz w:val="24"/>
          <w:szCs w:val="24"/>
        </w:rPr>
        <w:t>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По данной целевой статье отражаются расходы бюджета сельского поселения на оказание финансовой помощи при 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III. Установление, детализация и определение порядка</w:t>
      </w:r>
      <w:r w:rsidRPr="005B12B3">
        <w:rPr>
          <w:sz w:val="24"/>
          <w:szCs w:val="24"/>
        </w:rPr>
        <w:br/>
      </w:r>
      <w:r w:rsidRPr="005B12B3">
        <w:rPr>
          <w:sz w:val="24"/>
          <w:szCs w:val="24"/>
        </w:rPr>
        <w:lastRenderedPageBreak/>
        <w:t>применения классификации источников финансирования</w:t>
      </w:r>
      <w:r w:rsidRPr="005B12B3">
        <w:rPr>
          <w:sz w:val="24"/>
          <w:szCs w:val="24"/>
        </w:rPr>
        <w:br/>
        <w:t>дефицита бюджет</w:t>
      </w:r>
      <w:r w:rsidR="00716457">
        <w:rPr>
          <w:sz w:val="24"/>
          <w:szCs w:val="24"/>
        </w:rPr>
        <w:t xml:space="preserve">а сельского </w:t>
      </w:r>
      <w:proofErr w:type="gramStart"/>
      <w:r w:rsidR="00716457">
        <w:rPr>
          <w:sz w:val="24"/>
          <w:szCs w:val="24"/>
        </w:rPr>
        <w:t xml:space="preserve">поселения </w:t>
      </w:r>
      <w:r w:rsidR="00716457" w:rsidRPr="00716457">
        <w:rPr>
          <w:sz w:val="24"/>
          <w:szCs w:val="24"/>
        </w:rPr>
        <w:t xml:space="preserve"> </w:t>
      </w:r>
      <w:proofErr w:type="spellStart"/>
      <w:r w:rsidR="00943CE7" w:rsidRPr="00943CE7">
        <w:rPr>
          <w:sz w:val="24"/>
          <w:szCs w:val="24"/>
        </w:rPr>
        <w:t>Таймеевский</w:t>
      </w:r>
      <w:proofErr w:type="spellEnd"/>
      <w:proofErr w:type="gramEnd"/>
      <w:r w:rsidR="00943CE7" w:rsidRPr="00943CE7">
        <w:rPr>
          <w:sz w:val="24"/>
          <w:szCs w:val="24"/>
        </w:rPr>
        <w:t xml:space="preserve"> </w:t>
      </w:r>
      <w:r w:rsidRPr="005B12B3">
        <w:rPr>
          <w:sz w:val="24"/>
          <w:szCs w:val="24"/>
        </w:rPr>
        <w:t>сельсовет муниципального</w:t>
      </w:r>
      <w:r w:rsidRPr="005B12B3">
        <w:rPr>
          <w:sz w:val="24"/>
          <w:szCs w:val="24"/>
        </w:rPr>
        <w:br/>
        <w:t xml:space="preserve">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4A1C3D" w:rsidRDefault="002604C8" w:rsidP="00716457">
      <w:pPr>
        <w:pStyle w:val="22"/>
        <w:shd w:val="clear" w:color="auto" w:fill="auto"/>
        <w:spacing w:after="0" w:line="240" w:lineRule="auto"/>
        <w:ind w:firstLine="709"/>
        <w:jc w:val="both"/>
        <w:rPr>
          <w:sz w:val="24"/>
          <w:szCs w:val="24"/>
        </w:rPr>
      </w:pPr>
      <w:r w:rsidRPr="005B12B3">
        <w:rPr>
          <w:sz w:val="24"/>
          <w:szCs w:val="24"/>
        </w:rPr>
        <w:t>Перечень кодов источнико</w:t>
      </w:r>
      <w:r w:rsidR="00494A80" w:rsidRPr="005B12B3">
        <w:rPr>
          <w:sz w:val="24"/>
          <w:szCs w:val="24"/>
        </w:rPr>
        <w:t>в финансирования дефицита бюджет</w:t>
      </w:r>
      <w:r w:rsidRPr="005B12B3">
        <w:rPr>
          <w:sz w:val="24"/>
          <w:szCs w:val="24"/>
        </w:rPr>
        <w:t xml:space="preserve">а сельского поселения по соответствующему подвиду источников финансирования дефицитов бюджетов установлен в </w:t>
      </w:r>
      <w:r w:rsidRPr="005B12B3">
        <w:rPr>
          <w:rStyle w:val="26"/>
          <w:sz w:val="24"/>
          <w:szCs w:val="24"/>
        </w:rPr>
        <w:t xml:space="preserve">приложении </w:t>
      </w:r>
      <w:r w:rsidRPr="005B12B3">
        <w:rPr>
          <w:sz w:val="24"/>
          <w:szCs w:val="24"/>
        </w:rPr>
        <w:t xml:space="preserve">№ </w:t>
      </w:r>
      <w:r w:rsidR="009A5CCB">
        <w:rPr>
          <w:rStyle w:val="26"/>
          <w:sz w:val="24"/>
          <w:szCs w:val="24"/>
        </w:rPr>
        <w:t>3</w:t>
      </w:r>
      <w:r w:rsidRPr="005B12B3">
        <w:rPr>
          <w:rStyle w:val="26"/>
          <w:sz w:val="24"/>
          <w:szCs w:val="24"/>
        </w:rPr>
        <w:t xml:space="preserve"> </w:t>
      </w:r>
      <w:r w:rsidRPr="005B12B3">
        <w:rPr>
          <w:sz w:val="24"/>
          <w:szCs w:val="24"/>
        </w:rPr>
        <w:t>к настоящему Порядку.</w:t>
      </w:r>
    </w:p>
    <w:p w:rsidR="00716457" w:rsidRPr="005B12B3" w:rsidRDefault="00716457" w:rsidP="00716457">
      <w:pPr>
        <w:pStyle w:val="22"/>
        <w:shd w:val="clear" w:color="auto" w:fill="auto"/>
        <w:spacing w:after="0" w:line="240" w:lineRule="auto"/>
        <w:ind w:firstLine="709"/>
        <w:jc w:val="both"/>
        <w:rPr>
          <w:sz w:val="24"/>
          <w:szCs w:val="24"/>
        </w:rPr>
      </w:pPr>
    </w:p>
    <w:p w:rsidR="004A1C3D" w:rsidRDefault="002604C8" w:rsidP="00716457">
      <w:pPr>
        <w:pStyle w:val="22"/>
        <w:shd w:val="clear" w:color="auto" w:fill="auto"/>
        <w:spacing w:after="0" w:line="240" w:lineRule="auto"/>
        <w:ind w:firstLine="709"/>
        <w:rPr>
          <w:sz w:val="24"/>
          <w:szCs w:val="24"/>
        </w:rPr>
      </w:pPr>
      <w:r w:rsidRPr="005B12B3">
        <w:rPr>
          <w:sz w:val="24"/>
          <w:szCs w:val="24"/>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w:t>
      </w:r>
      <w:proofErr w:type="gramEnd"/>
      <w:r w:rsidRPr="005B12B3">
        <w:rPr>
          <w:sz w:val="24"/>
          <w:szCs w:val="24"/>
        </w:rPr>
        <w:t xml:space="preserve"> муниципального района</w:t>
      </w:r>
      <w:r w:rsidR="009A5CCB">
        <w:rPr>
          <w:sz w:val="24"/>
          <w:szCs w:val="24"/>
        </w:rPr>
        <w:t xml:space="preserve"> </w:t>
      </w:r>
      <w:proofErr w:type="spellStart"/>
      <w:r w:rsidRPr="005B12B3">
        <w:rPr>
          <w:sz w:val="24"/>
          <w:szCs w:val="24"/>
        </w:rPr>
        <w:t>Салаватский</w:t>
      </w:r>
      <w:proofErr w:type="spellEnd"/>
      <w:r w:rsidRPr="005B12B3">
        <w:rPr>
          <w:sz w:val="24"/>
          <w:szCs w:val="24"/>
        </w:rPr>
        <w:t xml:space="preserve"> район Республике</w:t>
      </w:r>
    </w:p>
    <w:p w:rsidR="00716457" w:rsidRPr="005B12B3" w:rsidRDefault="00716457" w:rsidP="00716457">
      <w:pPr>
        <w:pStyle w:val="22"/>
        <w:shd w:val="clear" w:color="auto" w:fill="auto"/>
        <w:spacing w:after="0" w:line="240" w:lineRule="auto"/>
        <w:ind w:firstLine="709"/>
        <w:rPr>
          <w:sz w:val="24"/>
          <w:szCs w:val="24"/>
        </w:rPr>
      </w:pPr>
    </w:p>
    <w:p w:rsidR="004A1C3D" w:rsidRPr="005B12B3" w:rsidRDefault="002604C8" w:rsidP="00716457">
      <w:pPr>
        <w:pStyle w:val="22"/>
        <w:numPr>
          <w:ilvl w:val="0"/>
          <w:numId w:val="6"/>
        </w:numPr>
        <w:shd w:val="clear" w:color="auto" w:fill="auto"/>
        <w:tabs>
          <w:tab w:val="left" w:pos="1180"/>
        </w:tabs>
        <w:spacing w:after="0" w:line="240" w:lineRule="auto"/>
        <w:ind w:firstLine="709"/>
        <w:jc w:val="both"/>
        <w:rPr>
          <w:sz w:val="24"/>
          <w:szCs w:val="24"/>
        </w:rPr>
      </w:pPr>
      <w:r w:rsidRPr="005B12B3">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sidRPr="005B12B3">
        <w:rPr>
          <w:rStyle w:val="26"/>
          <w:sz w:val="24"/>
          <w:szCs w:val="24"/>
        </w:rPr>
        <w:t xml:space="preserve">Приложении </w:t>
      </w:r>
      <w:r w:rsidRPr="005B12B3">
        <w:rPr>
          <w:sz w:val="24"/>
          <w:szCs w:val="24"/>
        </w:rPr>
        <w:t xml:space="preserve">№ </w:t>
      </w:r>
      <w:r w:rsidR="009A5CCB">
        <w:rPr>
          <w:rStyle w:val="210pt"/>
          <w:sz w:val="24"/>
          <w:szCs w:val="24"/>
        </w:rPr>
        <w:t>4</w:t>
      </w:r>
      <w:r w:rsidRPr="005B12B3">
        <w:rPr>
          <w:rStyle w:val="210pt"/>
          <w:sz w:val="24"/>
          <w:szCs w:val="24"/>
        </w:rPr>
        <w:t xml:space="preserve"> </w:t>
      </w:r>
      <w:r w:rsidRPr="005B12B3">
        <w:rPr>
          <w:sz w:val="24"/>
          <w:szCs w:val="24"/>
        </w:rPr>
        <w:t>к настоящему Порядку.</w:t>
      </w:r>
    </w:p>
    <w:p w:rsidR="004A1C3D" w:rsidRPr="005B12B3" w:rsidRDefault="002604C8" w:rsidP="00716457">
      <w:pPr>
        <w:pStyle w:val="22"/>
        <w:numPr>
          <w:ilvl w:val="0"/>
          <w:numId w:val="6"/>
        </w:numPr>
        <w:shd w:val="clear" w:color="auto" w:fill="auto"/>
        <w:tabs>
          <w:tab w:val="left" w:pos="1175"/>
        </w:tabs>
        <w:spacing w:after="0" w:line="240" w:lineRule="auto"/>
        <w:ind w:firstLine="709"/>
        <w:jc w:val="both"/>
        <w:rPr>
          <w:sz w:val="24"/>
          <w:szCs w:val="24"/>
        </w:rPr>
      </w:pPr>
      <w:r w:rsidRPr="005B12B3">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Статья </w:t>
      </w:r>
      <w:r w:rsidR="009A5CCB">
        <w:rPr>
          <w:rStyle w:val="21pt"/>
          <w:sz w:val="24"/>
          <w:szCs w:val="24"/>
        </w:rPr>
        <w:t>211 «</w:t>
      </w:r>
      <w:r w:rsidR="009A5CCB">
        <w:rPr>
          <w:sz w:val="24"/>
          <w:szCs w:val="24"/>
        </w:rPr>
        <w:t>Заработная плата»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расхода по заработной плате работников.</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Статья 213 «</w:t>
      </w:r>
      <w:r w:rsidR="002604C8" w:rsidRPr="005B12B3">
        <w:rPr>
          <w:sz w:val="24"/>
          <w:szCs w:val="24"/>
        </w:rPr>
        <w:t>Начисл</w:t>
      </w:r>
      <w:r>
        <w:rPr>
          <w:sz w:val="24"/>
          <w:szCs w:val="24"/>
        </w:rPr>
        <w:t>ения на выплаты по оплате труда»</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страховые взносы на зарплату и другие выплаты сотрудникам.</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Статья 221 «Услуги связи»</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Статья 222 «Транспортные услуги».</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 приобретение транспортных услуг, в том числе: оказание услуг пер</w:t>
      </w:r>
      <w:r w:rsidR="00494A80" w:rsidRPr="005B12B3">
        <w:rPr>
          <w:sz w:val="24"/>
          <w:szCs w:val="24"/>
        </w:rPr>
        <w:t>евозки на основании договора ав</w:t>
      </w:r>
      <w:r w:rsidRPr="005B12B3">
        <w:rPr>
          <w:sz w:val="24"/>
          <w:szCs w:val="24"/>
        </w:rPr>
        <w:t>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Кроме того, на данную подстатью относятся расходы на возмещение (компенсацию) за </w:t>
      </w:r>
      <w:r w:rsidRPr="005B12B3">
        <w:rPr>
          <w:sz w:val="24"/>
          <w:szCs w:val="24"/>
        </w:rPr>
        <w:lastRenderedPageBreak/>
        <w:t>использование личного транспорта для служебных целей.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Подстатья 223 </w:t>
      </w:r>
      <w:r w:rsidR="00494A80" w:rsidRPr="005B12B3">
        <w:rPr>
          <w:sz w:val="24"/>
          <w:szCs w:val="24"/>
        </w:rPr>
        <w:t>«Коммунальные услуги»</w:t>
      </w:r>
      <w:r w:rsidRPr="005B12B3">
        <w:rPr>
          <w:sz w:val="24"/>
          <w:szCs w:val="24"/>
        </w:rPr>
        <w:t xml:space="preserve"> детализирована элементами:</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- 223.1 «Оплата услуг предоставления тепловой энергии»;</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- 223.2 «Оплата услуг печного отопления»;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- 223.3 «Оплата услуг горячего водоснабжения»;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- 223.4 «Оплата услуг холодного водоснабжения»;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- 223.5 «Оплата услуг предоставления газа»;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- 223.6 «Оплата услуг предоставления электроэнергии»;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- 223.7 «Оплата услуг канализации, ассенизации, водоотведения»;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- 223.8 «Другие расходы по оплате коммунальных услуг»; </w:t>
      </w:r>
    </w:p>
    <w:p w:rsidR="00494A80"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- 223.9 «Оплата </w:t>
      </w:r>
      <w:proofErr w:type="spellStart"/>
      <w:r w:rsidRPr="005B12B3">
        <w:rPr>
          <w:sz w:val="24"/>
          <w:szCs w:val="24"/>
        </w:rPr>
        <w:t>энергосервисных</w:t>
      </w:r>
      <w:proofErr w:type="spellEnd"/>
      <w:r w:rsidRPr="005B12B3">
        <w:rPr>
          <w:sz w:val="24"/>
          <w:szCs w:val="24"/>
        </w:rPr>
        <w:t xml:space="preserve"> договоров (контрактов)».</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223.2 «Оплата услуг печного отопления»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оплате услуг печного отопления по договорам о предоставлении коммунальных услуг; договоров гражданско</w:t>
      </w:r>
      <w:r w:rsidR="00A30897" w:rsidRPr="005B12B3">
        <w:rPr>
          <w:sz w:val="24"/>
          <w:szCs w:val="24"/>
        </w:rPr>
        <w:t>-</w:t>
      </w:r>
      <w:r w:rsidRPr="005B12B3">
        <w:rPr>
          <w:sz w:val="24"/>
          <w:szCs w:val="24"/>
        </w:rPr>
        <w:t xml:space="preserve">правового характера, заключенных с кочегарами и сезонными истопниками.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223.7 «Оплата услуг канализации, ассенизации, водоотведения»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по оплате услуг канализации, ассенизации, водоотведения.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223.8 «Другие расходы по оплате коммунальных услуг»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детализирована элементами: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223.9.1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тепловой энергии»;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223.9.2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печного отопления»;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223.9.3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горячего водоснабжения»;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223.9.4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холодного водоснабжения»;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223.9.5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газа»;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223.9.6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электроэнергии». </w:t>
      </w:r>
    </w:p>
    <w:p w:rsidR="00A30897" w:rsidRPr="005B12B3" w:rsidRDefault="00494A80" w:rsidP="00716457">
      <w:pPr>
        <w:pStyle w:val="22"/>
        <w:shd w:val="clear" w:color="auto" w:fill="auto"/>
        <w:spacing w:after="0" w:line="240" w:lineRule="auto"/>
        <w:ind w:firstLine="709"/>
        <w:jc w:val="both"/>
        <w:rPr>
          <w:sz w:val="24"/>
          <w:szCs w:val="24"/>
        </w:rPr>
      </w:pPr>
      <w:r w:rsidRPr="005B12B3">
        <w:rPr>
          <w:sz w:val="24"/>
          <w:szCs w:val="24"/>
        </w:rPr>
        <w:t xml:space="preserve">На данные элем относятся ходы на оплату: </w:t>
      </w:r>
      <w:proofErr w:type="spellStart"/>
      <w:r w:rsidR="00A30897" w:rsidRPr="005B12B3">
        <w:rPr>
          <w:sz w:val="24"/>
          <w:szCs w:val="24"/>
        </w:rPr>
        <w:t>энергосервисных</w:t>
      </w:r>
      <w:proofErr w:type="spellEnd"/>
      <w:r w:rsidR="00A30897" w:rsidRPr="005B12B3">
        <w:rPr>
          <w:sz w:val="24"/>
          <w:szCs w:val="24"/>
        </w:rPr>
        <w:t xml:space="preserve"> договоров счет </w:t>
      </w:r>
      <w:r w:rsidRPr="005B12B3">
        <w:rPr>
          <w:sz w:val="24"/>
          <w:szCs w:val="24"/>
        </w:rPr>
        <w:t xml:space="preserve">экономии </w:t>
      </w:r>
      <w:r w:rsidRPr="005B12B3">
        <w:rPr>
          <w:sz w:val="24"/>
          <w:szCs w:val="24"/>
        </w:rPr>
        <w:lastRenderedPageBreak/>
        <w:t xml:space="preserve">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494A80"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Оплата </w:t>
      </w:r>
      <w:proofErr w:type="spellStart"/>
      <w:r w:rsidRPr="005B12B3">
        <w:rPr>
          <w:sz w:val="24"/>
          <w:szCs w:val="24"/>
        </w:rPr>
        <w:t>энерго</w:t>
      </w:r>
      <w:r w:rsidR="00494A80" w:rsidRPr="005B12B3">
        <w:rPr>
          <w:sz w:val="24"/>
          <w:szCs w:val="24"/>
        </w:rPr>
        <w:t>сервисных</w:t>
      </w:r>
      <w:proofErr w:type="spellEnd"/>
      <w:r w:rsidR="00494A80" w:rsidRPr="005B12B3">
        <w:rPr>
          <w:sz w:val="24"/>
          <w:szCs w:val="24"/>
        </w:rPr>
        <w:t xml:space="preserve"> договоров (контрактов), цена которых определяется как процент от достигнутого размера экономии соответствующих расходов,</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Подстатья 225 «</w:t>
      </w:r>
      <w:r w:rsidR="002604C8" w:rsidRPr="005B12B3">
        <w:rPr>
          <w:sz w:val="24"/>
          <w:szCs w:val="24"/>
        </w:rPr>
        <w:t>Работы,</w:t>
      </w:r>
      <w:r>
        <w:rPr>
          <w:sz w:val="24"/>
          <w:szCs w:val="24"/>
        </w:rPr>
        <w:t xml:space="preserve"> услуги по содержанию имущества»</w:t>
      </w:r>
      <w:r w:rsidR="002604C8" w:rsidRPr="005B12B3">
        <w:rPr>
          <w:sz w:val="24"/>
          <w:szCs w:val="24"/>
        </w:rPr>
        <w:t xml:space="preserve"> детализирована элементами:</w:t>
      </w:r>
    </w:p>
    <w:p w:rsidR="004A1C3D" w:rsidRPr="005B12B3" w:rsidRDefault="009A5CCB" w:rsidP="00716457">
      <w:pPr>
        <w:pStyle w:val="22"/>
        <w:numPr>
          <w:ilvl w:val="0"/>
          <w:numId w:val="8"/>
        </w:numPr>
        <w:shd w:val="clear" w:color="auto" w:fill="auto"/>
        <w:tabs>
          <w:tab w:val="left" w:pos="1170"/>
        </w:tabs>
        <w:spacing w:after="0" w:line="240" w:lineRule="auto"/>
        <w:ind w:firstLine="709"/>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9A5CCB" w:rsidP="00716457">
      <w:pPr>
        <w:pStyle w:val="22"/>
        <w:numPr>
          <w:ilvl w:val="0"/>
          <w:numId w:val="8"/>
        </w:numPr>
        <w:shd w:val="clear" w:color="auto" w:fill="auto"/>
        <w:tabs>
          <w:tab w:val="left" w:pos="1194"/>
        </w:tabs>
        <w:spacing w:after="0" w:line="240" w:lineRule="auto"/>
        <w:ind w:firstLine="709"/>
        <w:jc w:val="both"/>
        <w:rPr>
          <w:sz w:val="24"/>
          <w:szCs w:val="24"/>
        </w:rPr>
      </w:pPr>
      <w:r>
        <w:rPr>
          <w:sz w:val="24"/>
          <w:szCs w:val="24"/>
        </w:rPr>
        <w:t>«</w:t>
      </w:r>
      <w:r w:rsidR="002604C8" w:rsidRPr="005B12B3">
        <w:rPr>
          <w:sz w:val="24"/>
          <w:szCs w:val="24"/>
        </w:rPr>
        <w:t>Текущий ремонт (ремонт)</w:t>
      </w:r>
      <w:r>
        <w:rPr>
          <w:sz w:val="24"/>
          <w:szCs w:val="24"/>
        </w:rPr>
        <w:t>»</w:t>
      </w:r>
      <w:r w:rsidR="002604C8" w:rsidRPr="005B12B3">
        <w:rPr>
          <w:sz w:val="24"/>
          <w:szCs w:val="24"/>
        </w:rPr>
        <w:t>;</w:t>
      </w:r>
    </w:p>
    <w:p w:rsidR="004A1C3D" w:rsidRPr="005B12B3" w:rsidRDefault="009A5CCB" w:rsidP="00716457">
      <w:pPr>
        <w:pStyle w:val="22"/>
        <w:numPr>
          <w:ilvl w:val="0"/>
          <w:numId w:val="9"/>
        </w:numPr>
        <w:shd w:val="clear" w:color="auto" w:fill="auto"/>
        <w:tabs>
          <w:tab w:val="left" w:pos="1199"/>
        </w:tabs>
        <w:spacing w:after="0" w:line="240" w:lineRule="auto"/>
        <w:ind w:firstLine="709"/>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9A5CCB" w:rsidP="00716457">
      <w:pPr>
        <w:pStyle w:val="22"/>
        <w:numPr>
          <w:ilvl w:val="0"/>
          <w:numId w:val="10"/>
        </w:numPr>
        <w:shd w:val="clear" w:color="auto" w:fill="auto"/>
        <w:tabs>
          <w:tab w:val="left" w:pos="2621"/>
        </w:tabs>
        <w:spacing w:after="0" w:line="240" w:lineRule="auto"/>
        <w:ind w:firstLine="709"/>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4A1C3D" w:rsidRPr="005B12B3" w:rsidRDefault="009A5CCB" w:rsidP="00716457">
      <w:pPr>
        <w:pStyle w:val="22"/>
        <w:numPr>
          <w:ilvl w:val="0"/>
          <w:numId w:val="10"/>
        </w:numPr>
        <w:shd w:val="clear" w:color="auto" w:fill="auto"/>
        <w:tabs>
          <w:tab w:val="left" w:pos="3665"/>
        </w:tabs>
        <w:spacing w:after="0" w:line="240" w:lineRule="auto"/>
        <w:ind w:firstLine="709"/>
        <w:jc w:val="both"/>
        <w:rPr>
          <w:sz w:val="24"/>
          <w:szCs w:val="24"/>
        </w:rPr>
      </w:pPr>
      <w:r>
        <w:rPr>
          <w:sz w:val="24"/>
          <w:szCs w:val="24"/>
        </w:rPr>
        <w:t>«Текущий ремонт (ремонт)»</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текущему ремонту.</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225.3 «Капитальный ремонт»</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по капитальному ремонту.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225.4 «Противопожарные мероприятия, связанные с содержанием имущества»</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225.5 «Пусконаладочные работы»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4A1C3D" w:rsidRPr="005B12B3" w:rsidRDefault="009A5CCB" w:rsidP="00716457">
      <w:pPr>
        <w:pStyle w:val="22"/>
        <w:numPr>
          <w:ilvl w:val="0"/>
          <w:numId w:val="11"/>
        </w:numPr>
        <w:shd w:val="clear" w:color="auto" w:fill="auto"/>
        <w:tabs>
          <w:tab w:val="left" w:pos="2740"/>
        </w:tabs>
        <w:spacing w:after="0" w:line="240" w:lineRule="auto"/>
        <w:ind w:firstLine="709"/>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 замазку, оклейку окон;</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услуги</w:t>
      </w:r>
      <w:proofErr w:type="gramEnd"/>
      <w:r w:rsidRPr="005B12B3">
        <w:rPr>
          <w:sz w:val="24"/>
          <w:szCs w:val="24"/>
        </w:rPr>
        <w:t xml:space="preserve"> по организации питания животных, находящихся в оперативном управлении, а также их ветеринарное обслуживание;</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оплату</w:t>
      </w:r>
      <w:proofErr w:type="gramEnd"/>
      <w:r w:rsidRPr="005B12B3">
        <w:rPr>
          <w:sz w:val="24"/>
          <w:szCs w:val="24"/>
        </w:rPr>
        <w:t xml:space="preserve">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государственную</w:t>
      </w:r>
      <w:proofErr w:type="gramEnd"/>
      <w:r w:rsidRPr="005B12B3">
        <w:rPr>
          <w:sz w:val="24"/>
          <w:szCs w:val="24"/>
        </w:rPr>
        <w:t xml:space="preserve">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5B12B3">
        <w:rPr>
          <w:sz w:val="24"/>
          <w:szCs w:val="24"/>
        </w:rPr>
        <w:t>перепадомеров</w:t>
      </w:r>
      <w:proofErr w:type="spellEnd"/>
      <w:r w:rsidRPr="005B12B3">
        <w:rPr>
          <w:sz w:val="24"/>
          <w:szCs w:val="24"/>
        </w:rPr>
        <w:t>, измерительных медицинских аппаратов, спидометров;</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обследование</w:t>
      </w:r>
      <w:proofErr w:type="gramEnd"/>
      <w:r w:rsidRPr="005B12B3">
        <w:rPr>
          <w:sz w:val="24"/>
          <w:szCs w:val="24"/>
        </w:rPr>
        <w:t xml:space="preserve"> технического состояния (аттестацию) объектов нефинансовых активов, осуществляемое в целях получения информации о необходимости проведения и объемах </w:t>
      </w:r>
      <w:r w:rsidRPr="005B12B3">
        <w:rPr>
          <w:sz w:val="24"/>
          <w:szCs w:val="24"/>
        </w:rPr>
        <w:lastRenderedPageBreak/>
        <w:t>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энергетическое</w:t>
      </w:r>
      <w:proofErr w:type="gramEnd"/>
      <w:r w:rsidRPr="005B12B3">
        <w:rPr>
          <w:sz w:val="24"/>
          <w:szCs w:val="24"/>
        </w:rPr>
        <w:t xml:space="preserve"> обследование;</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проведение</w:t>
      </w:r>
      <w:proofErr w:type="gramEnd"/>
      <w:r w:rsidRPr="005B12B3">
        <w:rPr>
          <w:sz w:val="24"/>
          <w:szCs w:val="24"/>
        </w:rPr>
        <w:t xml:space="preserve">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реставрацию</w:t>
      </w:r>
      <w:proofErr w:type="gramEnd"/>
      <w:r w:rsidRPr="005B12B3">
        <w:rPr>
          <w:sz w:val="24"/>
          <w:szCs w:val="24"/>
        </w:rPr>
        <w:t xml:space="preserve"> музейных предметов и музейных коллекций, включенных в состав музейных фондов;</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проведение</w:t>
      </w:r>
      <w:proofErr w:type="gramEnd"/>
      <w:r w:rsidRPr="005B12B3">
        <w:rPr>
          <w:sz w:val="24"/>
          <w:szCs w:val="24"/>
        </w:rPr>
        <w:t xml:space="preserve"> работ по реставрации нефинансовых активов, за исключением работ, носящих характер реконструкции, модернизации, дооборудования;</w:t>
      </w:r>
    </w:p>
    <w:p w:rsidR="009A5CCB"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восстановление</w:t>
      </w:r>
      <w:proofErr w:type="gramEnd"/>
      <w:r w:rsidRPr="005B12B3">
        <w:rPr>
          <w:sz w:val="24"/>
          <w:szCs w:val="24"/>
        </w:rPr>
        <w:t xml:space="preserve">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w:t>
      </w:r>
      <w:r w:rsidR="009A5CCB">
        <w:rPr>
          <w:sz w:val="24"/>
          <w:szCs w:val="24"/>
        </w:rPr>
        <w:t>«Коммунальные услуги»</w:t>
      </w:r>
      <w:r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 </w:t>
      </w:r>
      <w:proofErr w:type="gramStart"/>
      <w:r w:rsidRPr="005B12B3">
        <w:rPr>
          <w:sz w:val="24"/>
          <w:szCs w:val="24"/>
        </w:rPr>
        <w:t>другие</w:t>
      </w:r>
      <w:proofErr w:type="gramEnd"/>
      <w:r w:rsidRPr="005B12B3">
        <w:rPr>
          <w:sz w:val="24"/>
          <w:szCs w:val="24"/>
        </w:rPr>
        <w:t xml:space="preserve"> аналогичные расходы.</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Подстатья 226 «Прочие работы, услуги»</w:t>
      </w:r>
      <w:r w:rsidR="002604C8" w:rsidRPr="005B12B3">
        <w:rPr>
          <w:sz w:val="24"/>
          <w:szCs w:val="24"/>
        </w:rPr>
        <w:t xml:space="preserve"> детализирована элементами:</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226.1 «Научно-исследовательские, опытно-конструкторские работы»;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226.4 «Услуги по организации питания»;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226.5 «Услуги по охране»;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226.7 «Услуги в области информационных технологий»;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226.8 «Типографские работы, услуги»;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226.9 «Медицинские услуги и санитарно-эпидемиологические работы и услуги (не связанные с содержанием имущества)»; </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226.10 «Научно-исследовательские, опытно-конструкторские работы»; </w:t>
      </w:r>
    </w:p>
    <w:p w:rsidR="004A1C3D"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226.11 «Иные работы и услуги».</w:t>
      </w:r>
      <w:r w:rsidR="009D7E69">
        <w:rPr>
          <w:sz w:val="24"/>
          <w:szCs w:val="24"/>
        </w:rPr>
        <w:t xml:space="preserve"> </w:t>
      </w:r>
      <w:r w:rsidR="002604C8" w:rsidRPr="005B12B3">
        <w:rPr>
          <w:sz w:val="24"/>
          <w:szCs w:val="24"/>
        </w:rPr>
        <w:t xml:space="preserve">"Услуги по разработке схем </w:t>
      </w:r>
      <w:r w:rsidR="00716457">
        <w:rPr>
          <w:sz w:val="24"/>
          <w:szCs w:val="24"/>
        </w:rPr>
        <w:t>т</w:t>
      </w:r>
      <w:r w:rsidR="002604C8" w:rsidRPr="005B12B3">
        <w:rPr>
          <w:sz w:val="24"/>
          <w:szCs w:val="24"/>
        </w:rPr>
        <w:t xml:space="preserve">ерриториального </w:t>
      </w:r>
      <w:r w:rsidR="00716457">
        <w:rPr>
          <w:sz w:val="24"/>
          <w:szCs w:val="24"/>
        </w:rPr>
        <w:t>п</w:t>
      </w:r>
      <w:r w:rsidR="002604C8" w:rsidRPr="005B12B3">
        <w:rPr>
          <w:sz w:val="24"/>
          <w:szCs w:val="24"/>
        </w:rPr>
        <w:t xml:space="preserve">ланирования, градостроительных и технических регламентов, градостроительному зонированию, </w:t>
      </w:r>
      <w:r w:rsidR="00716457">
        <w:rPr>
          <w:sz w:val="24"/>
          <w:szCs w:val="24"/>
        </w:rPr>
        <w:t>п</w:t>
      </w:r>
      <w:r w:rsidR="002604C8" w:rsidRPr="005B12B3">
        <w:rPr>
          <w:sz w:val="24"/>
          <w:szCs w:val="24"/>
        </w:rPr>
        <w:t>ланировке территорий".</w:t>
      </w:r>
    </w:p>
    <w:p w:rsidR="00A30897" w:rsidRPr="005B12B3" w:rsidRDefault="00A30897" w:rsidP="00716457">
      <w:pPr>
        <w:pStyle w:val="22"/>
        <w:shd w:val="clear" w:color="auto" w:fill="auto"/>
        <w:tabs>
          <w:tab w:val="left" w:pos="2718"/>
        </w:tabs>
        <w:spacing w:after="0" w:line="240" w:lineRule="auto"/>
        <w:ind w:firstLine="709"/>
        <w:jc w:val="both"/>
        <w:rPr>
          <w:sz w:val="24"/>
          <w:szCs w:val="24"/>
        </w:rPr>
      </w:pPr>
      <w:r w:rsidRPr="005B12B3">
        <w:rPr>
          <w:sz w:val="24"/>
          <w:szCs w:val="24"/>
        </w:rPr>
        <w:t xml:space="preserve">226.2 «Услуги по разработке схем территориального планирования, </w:t>
      </w:r>
      <w:r w:rsidR="00716457">
        <w:rPr>
          <w:sz w:val="24"/>
          <w:szCs w:val="24"/>
        </w:rPr>
        <w:t>г</w:t>
      </w:r>
      <w:r w:rsidRPr="005B12B3">
        <w:rPr>
          <w:sz w:val="24"/>
          <w:szCs w:val="24"/>
        </w:rPr>
        <w:t>радостроительных и технических регламентов, градостроительному зонированию, планировке территорий»;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разработку</w:t>
      </w:r>
      <w:proofErr w:type="gramEnd"/>
      <w:r w:rsidRPr="005B12B3">
        <w:rPr>
          <w:sz w:val="24"/>
          <w:szCs w:val="24"/>
        </w:rPr>
        <w:t xml:space="preserve">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4A1C3D" w:rsidRPr="005B12B3" w:rsidRDefault="002604C8" w:rsidP="00716457">
      <w:pPr>
        <w:pStyle w:val="22"/>
        <w:shd w:val="clear" w:color="auto" w:fill="auto"/>
        <w:spacing w:after="0" w:line="240" w:lineRule="auto"/>
        <w:ind w:firstLine="709"/>
        <w:jc w:val="both"/>
        <w:rPr>
          <w:sz w:val="24"/>
          <w:szCs w:val="24"/>
        </w:rPr>
      </w:pPr>
      <w:proofErr w:type="gramStart"/>
      <w:r w:rsidRPr="005B12B3">
        <w:rPr>
          <w:sz w:val="24"/>
          <w:szCs w:val="24"/>
        </w:rPr>
        <w:t>разработку</w:t>
      </w:r>
      <w:proofErr w:type="gramEnd"/>
      <w:r w:rsidRPr="005B12B3">
        <w:rPr>
          <w:sz w:val="24"/>
          <w:szCs w:val="24"/>
        </w:rPr>
        <w:t xml:space="preserve">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w:t>
      </w:r>
      <w:r w:rsidRPr="005B12B3">
        <w:rPr>
          <w:sz w:val="24"/>
          <w:szCs w:val="24"/>
        </w:rPr>
        <w:lastRenderedPageBreak/>
        <w:t>земель.</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 226.4 «Услуги по организации питания»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на оплату услуг по организации питания.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226.5 «Услуги по охране»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226.7 «Услуги в области информационных технологий»</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5B12B3">
        <w:rPr>
          <w:sz w:val="24"/>
          <w:szCs w:val="24"/>
        </w:rPr>
        <w:t>режимно</w:t>
      </w:r>
      <w:proofErr w:type="spellEnd"/>
      <w:r w:rsidRPr="005B12B3">
        <w:rPr>
          <w:sz w:val="24"/>
          <w:szCs w:val="24"/>
        </w:rPr>
        <w:t>-секретных мероприятий;</w:t>
      </w:r>
    </w:p>
    <w:p w:rsidR="00A30897" w:rsidRPr="005B12B3" w:rsidRDefault="00A30897" w:rsidP="00716457">
      <w:pPr>
        <w:pStyle w:val="22"/>
        <w:shd w:val="clear" w:color="auto" w:fill="auto"/>
        <w:spacing w:after="0" w:line="240" w:lineRule="auto"/>
        <w:ind w:firstLine="709"/>
        <w:jc w:val="both"/>
        <w:rPr>
          <w:sz w:val="24"/>
          <w:szCs w:val="24"/>
        </w:rPr>
      </w:pPr>
      <w:proofErr w:type="gramStart"/>
      <w:r w:rsidRPr="005B12B3">
        <w:rPr>
          <w:sz w:val="24"/>
          <w:szCs w:val="24"/>
        </w:rPr>
        <w:t>услуги</w:t>
      </w:r>
      <w:proofErr w:type="gramEnd"/>
      <w:r w:rsidRPr="005B12B3">
        <w:rPr>
          <w:sz w:val="24"/>
          <w:szCs w:val="24"/>
        </w:rPr>
        <w:t xml:space="preserve">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4A1C3D" w:rsidRPr="005B12B3" w:rsidRDefault="00A30897" w:rsidP="00716457">
      <w:pPr>
        <w:pStyle w:val="22"/>
        <w:shd w:val="clear" w:color="auto" w:fill="auto"/>
        <w:spacing w:after="0" w:line="240" w:lineRule="auto"/>
        <w:ind w:firstLine="709"/>
        <w:jc w:val="both"/>
        <w:rPr>
          <w:sz w:val="24"/>
          <w:szCs w:val="24"/>
        </w:rPr>
      </w:pPr>
      <w:proofErr w:type="gramStart"/>
      <w:r w:rsidRPr="005B12B3">
        <w:rPr>
          <w:sz w:val="24"/>
          <w:szCs w:val="24"/>
        </w:rPr>
        <w:t>периодическую</w:t>
      </w:r>
      <w:proofErr w:type="gramEnd"/>
      <w:r w:rsidRPr="005B12B3">
        <w:rPr>
          <w:sz w:val="24"/>
          <w:szCs w:val="24"/>
        </w:rPr>
        <w:t xml:space="preserve">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226.8 «Типографские работы, услуги»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на переплетные работы, ксерокопирование. </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226.9 «Медицинские услуги и санитарно-эпидемиологические работы и услуги (не связанные с содержанием имущества)»</w:t>
      </w:r>
    </w:p>
    <w:p w:rsidR="00A30897" w:rsidRPr="005B12B3" w:rsidRDefault="00A30897" w:rsidP="00716457">
      <w:pPr>
        <w:pStyle w:val="22"/>
        <w:shd w:val="clear" w:color="auto" w:fill="auto"/>
        <w:spacing w:after="0" w:line="240" w:lineRule="auto"/>
        <w:ind w:firstLine="709"/>
        <w:jc w:val="both"/>
        <w:rPr>
          <w:sz w:val="24"/>
          <w:szCs w:val="24"/>
        </w:rPr>
      </w:pPr>
      <w:r w:rsidRPr="005B12B3">
        <w:rPr>
          <w:sz w:val="24"/>
          <w:szCs w:val="24"/>
        </w:rPr>
        <w:t xml:space="preserve">На данный элемент относятся расходы по: диспансеризации, медицинским осмотрам и освидетельствованию работников (включая </w:t>
      </w:r>
      <w:proofErr w:type="spellStart"/>
      <w:r w:rsidRPr="005B12B3">
        <w:rPr>
          <w:sz w:val="24"/>
          <w:szCs w:val="24"/>
        </w:rPr>
        <w:t>предрейсовые</w:t>
      </w:r>
      <w:proofErr w:type="spellEnd"/>
      <w:r w:rsidRPr="005B12B3">
        <w:rPr>
          <w:sz w:val="24"/>
          <w:szCs w:val="24"/>
        </w:rPr>
        <w:t xml:space="preserve">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5B12B3" w:rsidRPr="005B12B3" w:rsidRDefault="005B12B3" w:rsidP="00716457">
      <w:pPr>
        <w:pStyle w:val="aa"/>
        <w:spacing w:before="0" w:beforeAutospacing="0" w:after="0" w:afterAutospacing="0"/>
        <w:ind w:firstLine="709"/>
        <w:jc w:val="both"/>
      </w:pPr>
      <w:r w:rsidRPr="005B12B3">
        <w:t>226.11 «Иные работы и услуги»</w:t>
      </w:r>
    </w:p>
    <w:p w:rsidR="005B12B3" w:rsidRPr="005B12B3" w:rsidRDefault="005B12B3" w:rsidP="00716457">
      <w:pPr>
        <w:pStyle w:val="aa"/>
        <w:spacing w:before="0" w:beforeAutospacing="0" w:after="0" w:afterAutospacing="0"/>
        <w:ind w:firstLine="709"/>
        <w:jc w:val="both"/>
      </w:pPr>
      <w:r w:rsidRPr="005B12B3">
        <w:t>На данный элемент относятся расходы на:</w:t>
      </w:r>
    </w:p>
    <w:p w:rsidR="005B12B3" w:rsidRPr="005B12B3" w:rsidRDefault="005B12B3" w:rsidP="00716457">
      <w:pPr>
        <w:pStyle w:val="aa"/>
        <w:spacing w:before="0" w:beforeAutospacing="0" w:after="0" w:afterAutospacing="0"/>
        <w:ind w:firstLine="709"/>
        <w:jc w:val="both"/>
      </w:pPr>
      <w:proofErr w:type="gramStart"/>
      <w:r w:rsidRPr="005B12B3">
        <w:t>проведение</w:t>
      </w:r>
      <w:proofErr w:type="gramEnd"/>
      <w:r w:rsidRPr="005B12B3">
        <w:t xml:space="preserve">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предоставлению выписок из государственных реестров;</w:t>
      </w:r>
    </w:p>
    <w:p w:rsidR="005B12B3" w:rsidRPr="005B12B3" w:rsidRDefault="005B12B3" w:rsidP="00716457">
      <w:pPr>
        <w:pStyle w:val="aa"/>
        <w:spacing w:before="0" w:beforeAutospacing="0" w:after="0" w:afterAutospacing="0"/>
        <w:ind w:firstLine="709"/>
        <w:jc w:val="both"/>
      </w:pPr>
      <w:proofErr w:type="gramStart"/>
      <w:r w:rsidRPr="005B12B3">
        <w:lastRenderedPageBreak/>
        <w:t>материальное</w:t>
      </w:r>
      <w:proofErr w:type="gramEnd"/>
      <w:r w:rsidRPr="005B12B3">
        <w:t xml:space="preserve"> стимулирование деятельности народных дружинников;</w:t>
      </w:r>
    </w:p>
    <w:p w:rsidR="005B12B3" w:rsidRPr="005B12B3" w:rsidRDefault="005B12B3" w:rsidP="00716457">
      <w:pPr>
        <w:pStyle w:val="aa"/>
        <w:spacing w:before="0" w:beforeAutospacing="0" w:after="0" w:afterAutospacing="0"/>
        <w:ind w:firstLine="709"/>
        <w:jc w:val="both"/>
      </w:pPr>
      <w:proofErr w:type="gramStart"/>
      <w:r w:rsidRPr="005B12B3">
        <w:t>инкассаторские</w:t>
      </w:r>
      <w:proofErr w:type="gramEnd"/>
      <w:r w:rsidRPr="005B12B3">
        <w:t xml:space="preserve"> услуги;</w:t>
      </w:r>
    </w:p>
    <w:p w:rsidR="005B12B3" w:rsidRPr="005B12B3" w:rsidRDefault="005B12B3" w:rsidP="00716457">
      <w:pPr>
        <w:pStyle w:val="aa"/>
        <w:spacing w:before="0" w:beforeAutospacing="0" w:after="0" w:afterAutospacing="0"/>
        <w:ind w:firstLine="709"/>
        <w:jc w:val="both"/>
      </w:pPr>
      <w:proofErr w:type="gramStart"/>
      <w:r w:rsidRPr="005B12B3">
        <w:t>подписку</w:t>
      </w:r>
      <w:proofErr w:type="gramEnd"/>
      <w:r w:rsidRPr="005B12B3">
        <w:t xml:space="preserve">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курьерской доставке;</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рекламного характера (в том числе, размещение объявлений в средствах массовой информации);</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w:t>
      </w:r>
      <w:proofErr w:type="spellStart"/>
      <w:r w:rsidRPr="005B12B3">
        <w:t>демеркуризации</w:t>
      </w:r>
      <w:proofErr w:type="spellEnd"/>
      <w:r w:rsidRPr="005B12B3">
        <w:t>;</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агентов (включая услуги организатора торговли, депозитария и т.п.) по операциям с государственными (муниципальными) активами и обязательствами;</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комиссионного вознаграждения за услуги и затрат, связанных с осуществлением компенсационных выплат по сбережениям граждан;</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кредитных рейтинговых агентств по присвоению и поддержанию кредитного рейтинга Республики Башкортостан;</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B12B3" w:rsidRPr="005B12B3" w:rsidRDefault="005B12B3" w:rsidP="00716457">
      <w:pPr>
        <w:pStyle w:val="aa"/>
        <w:spacing w:before="0" w:beforeAutospacing="0" w:after="0" w:afterAutospacing="0"/>
        <w:ind w:firstLine="709"/>
        <w:jc w:val="both"/>
      </w:pPr>
      <w:proofErr w:type="gramStart"/>
      <w:r w:rsidRPr="005B12B3">
        <w:t>компенсационные</w:t>
      </w:r>
      <w:proofErr w:type="gramEnd"/>
      <w:r w:rsidRPr="005B12B3">
        <w:t xml:space="preserve">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услуг по предоставлению мест для стоянки служебного транспорта, за исключением услуг по договору аренды мест стоянки;</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5B12B3" w:rsidRPr="005B12B3" w:rsidRDefault="005B12B3" w:rsidP="00716457">
      <w:pPr>
        <w:pStyle w:val="aa"/>
        <w:spacing w:before="0" w:beforeAutospacing="0" w:after="0" w:afterAutospacing="0"/>
        <w:ind w:firstLine="709"/>
        <w:jc w:val="both"/>
      </w:pPr>
      <w:proofErr w:type="gramStart"/>
      <w:r w:rsidRPr="005B12B3">
        <w:t>проведение</w:t>
      </w:r>
      <w:proofErr w:type="gramEnd"/>
      <w:r w:rsidRPr="005B12B3">
        <w:t xml:space="preserve"> инвентаризации и паспортизации зданий, сооружений, других основных средств;</w:t>
      </w:r>
    </w:p>
    <w:p w:rsidR="005B12B3" w:rsidRPr="005B12B3" w:rsidRDefault="005B12B3" w:rsidP="00716457">
      <w:pPr>
        <w:pStyle w:val="aa"/>
        <w:spacing w:before="0" w:beforeAutospacing="0" w:after="0" w:afterAutospacing="0"/>
        <w:ind w:firstLine="709"/>
        <w:jc w:val="both"/>
      </w:pPr>
      <w:proofErr w:type="gramStart"/>
      <w:r w:rsidRPr="005B12B3">
        <w:t>работы</w:t>
      </w:r>
      <w:proofErr w:type="gramEnd"/>
      <w:r w:rsidRPr="005B12B3">
        <w:t xml:space="preserve"> по погрузке, разгрузке, укладке, складированию нефинансовых активов;</w:t>
      </w:r>
    </w:p>
    <w:p w:rsidR="005B12B3" w:rsidRPr="005B12B3" w:rsidRDefault="005B12B3" w:rsidP="00716457">
      <w:pPr>
        <w:pStyle w:val="aa"/>
        <w:spacing w:before="0" w:beforeAutospacing="0" w:after="0" w:afterAutospacing="0"/>
        <w:ind w:firstLine="709"/>
        <w:jc w:val="both"/>
      </w:pPr>
      <w:proofErr w:type="gramStart"/>
      <w:r w:rsidRPr="005B12B3">
        <w:t>работы</w:t>
      </w:r>
      <w:proofErr w:type="gramEnd"/>
      <w:r w:rsidRPr="005B12B3">
        <w:t xml:space="preserve"> по распиловке, колке и укладке дров;</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и работы по утилизации, захоронению отходов;</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резервированию (предоставлению) мест в линейно-кабельных сооружениях (коллекторах) для размещения объектов имущества учреждений;</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B12B3" w:rsidRPr="005B12B3" w:rsidRDefault="005B12B3" w:rsidP="00716457">
      <w:pPr>
        <w:pStyle w:val="aa"/>
        <w:spacing w:before="0" w:beforeAutospacing="0" w:after="0" w:afterAutospacing="0"/>
        <w:ind w:firstLine="709"/>
        <w:jc w:val="both"/>
      </w:pPr>
      <w:proofErr w:type="gramStart"/>
      <w:r w:rsidRPr="005B12B3">
        <w:lastRenderedPageBreak/>
        <w:t>нотариальные</w:t>
      </w:r>
      <w:proofErr w:type="gramEnd"/>
      <w:r w:rsidRPr="005B12B3">
        <w:t xml:space="preserve">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B12B3" w:rsidRPr="005B12B3" w:rsidRDefault="005B12B3" w:rsidP="00716457">
      <w:pPr>
        <w:pStyle w:val="aa"/>
        <w:spacing w:before="0" w:beforeAutospacing="0" w:after="0" w:afterAutospacing="0"/>
        <w:ind w:firstLine="709"/>
        <w:jc w:val="both"/>
      </w:pPr>
      <w:proofErr w:type="gramStart"/>
      <w:r w:rsidRPr="005B12B3">
        <w:t>монтажные</w:t>
      </w:r>
      <w:proofErr w:type="gramEnd"/>
      <w:r w:rsidRPr="005B12B3">
        <w:t xml:space="preserve">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обучению на курсах повышения квалификации, подготовки и переподготовки специалистов;</w:t>
      </w:r>
    </w:p>
    <w:p w:rsidR="005B12B3" w:rsidRPr="005B12B3" w:rsidRDefault="005B12B3" w:rsidP="00716457">
      <w:pPr>
        <w:pStyle w:val="aa"/>
        <w:spacing w:before="0" w:beforeAutospacing="0" w:after="0" w:afterAutospacing="0"/>
        <w:ind w:firstLine="709"/>
        <w:jc w:val="both"/>
      </w:pPr>
      <w:proofErr w:type="gramStart"/>
      <w:r w:rsidRPr="005B12B3">
        <w:t>выплаты</w:t>
      </w:r>
      <w:proofErr w:type="gramEnd"/>
      <w:r w:rsidRPr="005B12B3">
        <w:t xml:space="preserve">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B12B3" w:rsidRPr="005B12B3" w:rsidRDefault="005B12B3" w:rsidP="00716457">
      <w:pPr>
        <w:pStyle w:val="aa"/>
        <w:spacing w:before="0" w:beforeAutospacing="0" w:after="0" w:afterAutospacing="0"/>
        <w:ind w:firstLine="709"/>
        <w:jc w:val="both"/>
      </w:pPr>
      <w:proofErr w:type="gramStart"/>
      <w:r w:rsidRPr="005B12B3">
        <w:t>выплата</w:t>
      </w:r>
      <w:proofErr w:type="gramEnd"/>
      <w:r w:rsidRPr="005B12B3">
        <w:t xml:space="preserve">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B12B3" w:rsidRPr="005B12B3" w:rsidRDefault="005B12B3" w:rsidP="00716457">
      <w:pPr>
        <w:pStyle w:val="aa"/>
        <w:spacing w:before="0" w:beforeAutospacing="0" w:after="0" w:afterAutospacing="0"/>
        <w:ind w:firstLine="709"/>
        <w:jc w:val="both"/>
      </w:pPr>
      <w:proofErr w:type="gramStart"/>
      <w:r w:rsidRPr="005B12B3">
        <w:t>выплаты</w:t>
      </w:r>
      <w:proofErr w:type="gramEnd"/>
      <w:r w:rsidRPr="005B12B3">
        <w:t xml:space="preserve">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B12B3" w:rsidRPr="005B12B3" w:rsidRDefault="005B12B3" w:rsidP="00716457">
      <w:pPr>
        <w:pStyle w:val="aa"/>
        <w:spacing w:before="0" w:beforeAutospacing="0" w:after="0" w:afterAutospacing="0"/>
        <w:ind w:firstLine="709"/>
        <w:jc w:val="both"/>
      </w:pPr>
      <w:proofErr w:type="gramStart"/>
      <w:r>
        <w:t>о</w:t>
      </w:r>
      <w:r w:rsidRPr="005B12B3">
        <w:t>плату</w:t>
      </w:r>
      <w:proofErr w:type="gramEnd"/>
      <w:r w:rsidRPr="005B12B3">
        <w:t xml:space="preserve">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оказываемые в рамках договора комиссии;</w:t>
      </w:r>
    </w:p>
    <w:p w:rsidR="005B12B3" w:rsidRPr="005B12B3" w:rsidRDefault="005B12B3" w:rsidP="00716457">
      <w:pPr>
        <w:pStyle w:val="aa"/>
        <w:spacing w:before="0" w:beforeAutospacing="0" w:after="0" w:afterAutospacing="0"/>
        <w:ind w:firstLine="709"/>
        <w:jc w:val="both"/>
      </w:pPr>
      <w:proofErr w:type="gramStart"/>
      <w:r w:rsidRPr="005B12B3">
        <w:t>выплата</w:t>
      </w:r>
      <w:proofErr w:type="gramEnd"/>
      <w:r w:rsidRPr="005B12B3">
        <w:t xml:space="preserve">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5B12B3" w:rsidRPr="005B12B3" w:rsidRDefault="005B12B3" w:rsidP="00716457">
      <w:pPr>
        <w:pStyle w:val="aa"/>
        <w:spacing w:before="0" w:beforeAutospacing="0" w:after="0" w:afterAutospacing="0"/>
        <w:ind w:firstLine="709"/>
        <w:jc w:val="both"/>
      </w:pPr>
      <w:proofErr w:type="gramStart"/>
      <w:r w:rsidRPr="005B12B3">
        <w:t>оплата</w:t>
      </w:r>
      <w:proofErr w:type="gramEnd"/>
      <w:r w:rsidRPr="005B12B3">
        <w:t xml:space="preserve"> труда адвокатов, оказывающих гражданам бесплатную юридическую помощь в соответствии с </w:t>
      </w:r>
      <w:r w:rsidRPr="00343F13">
        <w:t>Федеральным законом от 21 ноября 2011 г. № 324-ФЗ</w:t>
      </w:r>
      <w:r w:rsidRPr="005B12B3">
        <w:t xml:space="preserve"> «О бесплатной юридической помощи в Российской Федерации» (Собрание законодательства Российской Федерации, 2011, № 48, ст. 6725; 2019, № 30, ст. 4134);</w:t>
      </w:r>
    </w:p>
    <w:p w:rsidR="005B12B3" w:rsidRPr="005B12B3" w:rsidRDefault="005B12B3" w:rsidP="00716457">
      <w:pPr>
        <w:pStyle w:val="aa"/>
        <w:spacing w:before="0" w:beforeAutospacing="0" w:after="0" w:afterAutospacing="0"/>
        <w:ind w:firstLine="709"/>
        <w:jc w:val="both"/>
      </w:pPr>
      <w:proofErr w:type="gramStart"/>
      <w:r w:rsidRPr="005B12B3">
        <w:t>выплата</w:t>
      </w:r>
      <w:proofErr w:type="gramEnd"/>
      <w:r w:rsidRPr="005B12B3">
        <w:t xml:space="preserve">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5B12B3" w:rsidRPr="005B12B3" w:rsidRDefault="005B12B3" w:rsidP="00716457">
      <w:pPr>
        <w:pStyle w:val="aa"/>
        <w:spacing w:before="0" w:beforeAutospacing="0" w:after="0" w:afterAutospacing="0"/>
        <w:ind w:firstLine="709"/>
        <w:jc w:val="both"/>
      </w:pPr>
      <w:proofErr w:type="gramStart"/>
      <w:r w:rsidRPr="005B12B3">
        <w:lastRenderedPageBreak/>
        <w:t>плату</w:t>
      </w:r>
      <w:proofErr w:type="gramEnd"/>
      <w:r w:rsidRPr="005B12B3">
        <w:t xml:space="preserve"> за пользование наплавным мостом (понтонной переправой), платной автомобильной дорогой;</w:t>
      </w:r>
    </w:p>
    <w:p w:rsidR="005B12B3" w:rsidRPr="005B12B3" w:rsidRDefault="005B12B3" w:rsidP="00716457">
      <w:pPr>
        <w:pStyle w:val="aa"/>
        <w:spacing w:before="0" w:beforeAutospacing="0" w:after="0" w:afterAutospacing="0"/>
        <w:ind w:firstLine="709"/>
        <w:jc w:val="both"/>
      </w:pPr>
      <w:proofErr w:type="gramStart"/>
      <w:r w:rsidRPr="005B12B3">
        <w:t>услуги</w:t>
      </w:r>
      <w:proofErr w:type="gramEnd"/>
      <w:r w:rsidRPr="005B12B3">
        <w:t xml:space="preserve"> по изготовлению объектов нефинансовых активов из материала заказчика;</w:t>
      </w:r>
    </w:p>
    <w:p w:rsidR="005B12B3" w:rsidRPr="005B12B3" w:rsidRDefault="005B12B3" w:rsidP="00716457">
      <w:pPr>
        <w:pStyle w:val="aa"/>
        <w:spacing w:before="0" w:beforeAutospacing="0" w:after="0" w:afterAutospacing="0"/>
        <w:ind w:firstLine="709"/>
        <w:jc w:val="both"/>
      </w:pPr>
      <w:proofErr w:type="gramStart"/>
      <w:r w:rsidRPr="005B12B3">
        <w:t>работы</w:t>
      </w:r>
      <w:proofErr w:type="gramEnd"/>
      <w:r w:rsidRPr="005B12B3">
        <w:t xml:space="preserve"> по присоединению к сетям инженерно-технического обеспечения, по увеличению потребляемой мощности;</w:t>
      </w:r>
    </w:p>
    <w:p w:rsidR="005B12B3" w:rsidRPr="005B12B3" w:rsidRDefault="005B12B3" w:rsidP="00716457">
      <w:pPr>
        <w:pStyle w:val="aa"/>
        <w:spacing w:before="0" w:beforeAutospacing="0" w:after="0" w:afterAutospacing="0"/>
        <w:ind w:firstLine="709"/>
        <w:jc w:val="both"/>
      </w:pPr>
      <w:proofErr w:type="gramStart"/>
      <w:r w:rsidRPr="005B12B3">
        <w:t>плату</w:t>
      </w:r>
      <w:proofErr w:type="gramEnd"/>
      <w:r w:rsidRPr="005B12B3">
        <w:t xml:space="preserve"> за использование радиочастотного спектра;</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представительских расходов, прием и обслуживание делегаций;</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судебных издержек, связанных с представлением интересов Российской Федерации в международных судебных и иных юридических спорах;</w:t>
      </w:r>
    </w:p>
    <w:p w:rsidR="005B12B3" w:rsidRPr="005B12B3" w:rsidRDefault="005B12B3" w:rsidP="00716457">
      <w:pPr>
        <w:pStyle w:val="aa"/>
        <w:spacing w:before="0" w:beforeAutospacing="0" w:after="0" w:afterAutospacing="0"/>
        <w:ind w:firstLine="709"/>
        <w:jc w:val="both"/>
      </w:pPr>
      <w:proofErr w:type="gramStart"/>
      <w:r w:rsidRPr="005B12B3">
        <w:t>расходы</w:t>
      </w:r>
      <w:proofErr w:type="gramEnd"/>
      <w:r w:rsidRPr="005B12B3">
        <w:t>, осуществляемые в целях реализации соглашений с международными финансовыми организациями;</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работ, услуг в рамках проведения оперативно-розыскных мероприятий;</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расходов, связанных с обеспечением защиты безопасности государства от внешних угроз;</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B12B3" w:rsidRPr="005B12B3" w:rsidRDefault="005B12B3" w:rsidP="00716457">
      <w:pPr>
        <w:pStyle w:val="aa"/>
        <w:spacing w:before="0" w:beforeAutospacing="0" w:after="0" w:afterAutospacing="0"/>
        <w:ind w:firstLine="709"/>
        <w:jc w:val="both"/>
      </w:pPr>
      <w:proofErr w:type="gramStart"/>
      <w:r w:rsidRPr="005B12B3">
        <w:t>приобретение</w:t>
      </w:r>
      <w:proofErr w:type="gramEnd"/>
      <w:r w:rsidRPr="005B12B3">
        <w:t xml:space="preserve"> (изготовление) венков, цветов в целях возложения к памятникам и памятным знакам;</w:t>
      </w:r>
    </w:p>
    <w:p w:rsidR="005B12B3" w:rsidRPr="005B12B3" w:rsidRDefault="005B12B3" w:rsidP="00716457">
      <w:pPr>
        <w:pStyle w:val="aa"/>
        <w:spacing w:before="0" w:beforeAutospacing="0" w:after="0" w:afterAutospacing="0"/>
        <w:ind w:firstLine="709"/>
        <w:jc w:val="both"/>
      </w:pPr>
      <w:proofErr w:type="gramStart"/>
      <w:r w:rsidRPr="005B12B3">
        <w:t>оплату</w:t>
      </w:r>
      <w:proofErr w:type="gramEnd"/>
      <w:r w:rsidRPr="005B12B3">
        <w:t xml:space="preserve"> расходов по контрольным закупкам товаров (работ, услуг);</w:t>
      </w:r>
    </w:p>
    <w:p w:rsidR="005B12B3" w:rsidRPr="005B12B3" w:rsidRDefault="005B12B3" w:rsidP="00716457">
      <w:pPr>
        <w:pStyle w:val="aa"/>
        <w:spacing w:before="0" w:beforeAutospacing="0" w:after="0" w:afterAutospacing="0"/>
        <w:ind w:firstLine="709"/>
        <w:jc w:val="both"/>
      </w:pPr>
      <w:proofErr w:type="gramStart"/>
      <w:r w:rsidRPr="005B12B3">
        <w:t>другие</w:t>
      </w:r>
      <w:proofErr w:type="gramEnd"/>
      <w:r w:rsidRPr="005B12B3">
        <w:t xml:space="preserve"> аналогичные расходы, не отнесенные на подстатьи 221 - 225, 227 - 229 и элементы 226.1 - 226.5, 226.7 - 226.9.</w:t>
      </w:r>
    </w:p>
    <w:p w:rsidR="005B12B3" w:rsidRPr="005B12B3" w:rsidRDefault="005B12B3" w:rsidP="00716457">
      <w:pPr>
        <w:pStyle w:val="aa"/>
        <w:spacing w:before="0" w:beforeAutospacing="0" w:after="0" w:afterAutospacing="0"/>
        <w:ind w:firstLine="709"/>
        <w:jc w:val="both"/>
      </w:pPr>
      <w:r w:rsidRPr="005B12B3">
        <w:t>Также на данный элемент относятся расходы на:</w:t>
      </w:r>
    </w:p>
    <w:p w:rsidR="005B12B3" w:rsidRPr="005B12B3" w:rsidRDefault="005B12B3" w:rsidP="00716457">
      <w:pPr>
        <w:pStyle w:val="aa"/>
        <w:spacing w:before="0" w:beforeAutospacing="0" w:after="0" w:afterAutospacing="0"/>
        <w:ind w:firstLine="709"/>
        <w:jc w:val="both"/>
      </w:pPr>
      <w:proofErr w:type="gramStart"/>
      <w:r w:rsidRPr="005B12B3">
        <w:t>возмещение</w:t>
      </w:r>
      <w:proofErr w:type="gramEnd"/>
      <w:r w:rsidRPr="005B12B3">
        <w:t xml:space="preserve"> персоналу расходов, связанных со служебными командировками:</w:t>
      </w:r>
    </w:p>
    <w:p w:rsidR="005B12B3" w:rsidRPr="005B12B3" w:rsidRDefault="005B12B3" w:rsidP="00716457">
      <w:pPr>
        <w:pStyle w:val="aa"/>
        <w:spacing w:before="0" w:beforeAutospacing="0" w:after="0" w:afterAutospacing="0"/>
        <w:ind w:firstLine="709"/>
        <w:jc w:val="both"/>
      </w:pPr>
      <w:proofErr w:type="gramStart"/>
      <w:r w:rsidRPr="005B12B3">
        <w:t>по</w:t>
      </w:r>
      <w:proofErr w:type="gramEnd"/>
      <w:r w:rsidRPr="005B12B3">
        <w:t xml:space="preserve"> проезду к месту служебной командировки и обратно к месту постоянной работы транспортом общего пользования;</w:t>
      </w:r>
    </w:p>
    <w:p w:rsidR="005B12B3" w:rsidRPr="005B12B3" w:rsidRDefault="005B12B3" w:rsidP="00716457">
      <w:pPr>
        <w:pStyle w:val="aa"/>
        <w:spacing w:before="0" w:beforeAutospacing="0" w:after="0" w:afterAutospacing="0"/>
        <w:ind w:firstLine="709"/>
        <w:jc w:val="both"/>
      </w:pPr>
      <w:proofErr w:type="gramStart"/>
      <w:r w:rsidRPr="005B12B3">
        <w:t>по</w:t>
      </w:r>
      <w:proofErr w:type="gramEnd"/>
      <w:r w:rsidRPr="005B12B3">
        <w:t xml:space="preserve"> найму жилых помещений;</w:t>
      </w:r>
    </w:p>
    <w:p w:rsidR="005B12B3" w:rsidRPr="005B12B3" w:rsidRDefault="005B12B3" w:rsidP="00716457">
      <w:pPr>
        <w:pStyle w:val="aa"/>
        <w:spacing w:before="0" w:beforeAutospacing="0" w:after="0" w:afterAutospacing="0"/>
        <w:ind w:firstLine="709"/>
        <w:jc w:val="both"/>
      </w:pPr>
      <w:proofErr w:type="gramStart"/>
      <w:r w:rsidRPr="005B12B3">
        <w:t>по</w:t>
      </w:r>
      <w:proofErr w:type="gramEnd"/>
      <w:r w:rsidRPr="005B12B3">
        <w:t xml:space="preserve">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5B12B3" w:rsidRPr="005B12B3" w:rsidRDefault="005B12B3" w:rsidP="00716457">
      <w:pPr>
        <w:pStyle w:val="aa"/>
        <w:spacing w:before="0" w:beforeAutospacing="0" w:after="0" w:afterAutospacing="0"/>
        <w:ind w:firstLine="709"/>
        <w:jc w:val="both"/>
      </w:pPr>
      <w:proofErr w:type="gramStart"/>
      <w:r w:rsidRPr="005B12B3">
        <w:t>возмещение</w:t>
      </w:r>
      <w:proofErr w:type="gramEnd"/>
      <w:r w:rsidRPr="005B12B3">
        <w:t xml:space="preserve"> персоналу расходов на прохождение медицинского осмотра;</w:t>
      </w:r>
    </w:p>
    <w:p w:rsidR="005B12B3" w:rsidRPr="005B12B3" w:rsidRDefault="005B12B3" w:rsidP="00716457">
      <w:pPr>
        <w:pStyle w:val="aa"/>
        <w:spacing w:before="0" w:beforeAutospacing="0" w:after="0" w:afterAutospacing="0"/>
        <w:ind w:firstLine="709"/>
        <w:jc w:val="both"/>
      </w:pPr>
      <w:proofErr w:type="gramStart"/>
      <w:r w:rsidRPr="005B12B3">
        <w:t>компенсация</w:t>
      </w:r>
      <w:proofErr w:type="gramEnd"/>
      <w:r w:rsidRPr="005B12B3">
        <w:t xml:space="preserve"> за содержание служебных собак по месту жительства;</w:t>
      </w:r>
    </w:p>
    <w:p w:rsidR="005B12B3" w:rsidRPr="005B12B3" w:rsidRDefault="005B12B3" w:rsidP="00716457">
      <w:pPr>
        <w:pStyle w:val="aa"/>
        <w:spacing w:before="0" w:beforeAutospacing="0" w:after="0" w:afterAutospacing="0"/>
        <w:ind w:firstLine="709"/>
        <w:jc w:val="both"/>
      </w:pPr>
      <w:proofErr w:type="gramStart"/>
      <w:r w:rsidRPr="005B12B3">
        <w:t>компенсация</w:t>
      </w:r>
      <w:proofErr w:type="gramEnd"/>
      <w:r w:rsidRPr="005B12B3">
        <w:t xml:space="preserve"> стоимости вещевого имущества;</w:t>
      </w:r>
    </w:p>
    <w:p w:rsidR="005B12B3" w:rsidRPr="005B12B3" w:rsidRDefault="005B12B3" w:rsidP="00716457">
      <w:pPr>
        <w:pStyle w:val="aa"/>
        <w:spacing w:before="0" w:beforeAutospacing="0" w:after="0" w:afterAutospacing="0"/>
        <w:ind w:firstLine="709"/>
        <w:jc w:val="both"/>
      </w:pPr>
      <w:proofErr w:type="gramStart"/>
      <w:r w:rsidRPr="005B12B3">
        <w:t>выплата</w:t>
      </w:r>
      <w:proofErr w:type="gramEnd"/>
      <w:r w:rsidRPr="005B12B3">
        <w:t xml:space="preserve"> суточных понятым, а также лицам, принудительно доставленным в суд или к судебному приставу-исполнителю;</w:t>
      </w:r>
    </w:p>
    <w:p w:rsidR="005B12B3" w:rsidRPr="005B12B3" w:rsidRDefault="005B12B3" w:rsidP="00716457">
      <w:pPr>
        <w:pStyle w:val="aa"/>
        <w:spacing w:before="0" w:beforeAutospacing="0" w:after="0" w:afterAutospacing="0"/>
        <w:ind w:firstLine="709"/>
        <w:jc w:val="both"/>
      </w:pPr>
      <w:proofErr w:type="gramStart"/>
      <w:r w:rsidRPr="005B12B3">
        <w:t>выплата</w:t>
      </w:r>
      <w:proofErr w:type="gramEnd"/>
      <w:r w:rsidRPr="005B12B3">
        <w:t xml:space="preserve">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rsidR="005B12B3" w:rsidRPr="005B12B3" w:rsidRDefault="005B12B3" w:rsidP="00716457">
      <w:pPr>
        <w:pStyle w:val="aa"/>
        <w:spacing w:before="0" w:beforeAutospacing="0" w:after="0" w:afterAutospacing="0"/>
        <w:ind w:firstLine="709"/>
        <w:jc w:val="both"/>
      </w:pPr>
      <w:r w:rsidRPr="005B12B3">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B12B3" w:rsidRPr="005B12B3" w:rsidRDefault="005B12B3" w:rsidP="00716457">
      <w:pPr>
        <w:pStyle w:val="aa"/>
        <w:spacing w:before="0" w:beforeAutospacing="0" w:after="0" w:afterAutospacing="0"/>
        <w:ind w:firstLine="709"/>
        <w:jc w:val="both"/>
      </w:pPr>
      <w:r w:rsidRPr="005B12B3">
        <w:lastRenderedPageBreak/>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Статья 227 «Страхование»</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уплате страховых премий, взносам по договорам страхования.</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Статья 228 «</w:t>
      </w:r>
      <w:r w:rsidR="002604C8" w:rsidRPr="005B12B3">
        <w:rPr>
          <w:sz w:val="24"/>
          <w:szCs w:val="24"/>
        </w:rPr>
        <w:t>Услуги, работы</w:t>
      </w:r>
      <w:r>
        <w:rPr>
          <w:sz w:val="24"/>
          <w:szCs w:val="24"/>
        </w:rPr>
        <w:t xml:space="preserve"> для целей капитальных вложений»</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на приобретение услуг, работ для целей капитальных вложений.</w:t>
      </w:r>
    </w:p>
    <w:p w:rsidR="00343F13" w:rsidRPr="00343F13" w:rsidRDefault="00343F13" w:rsidP="00716457">
      <w:pPr>
        <w:widowControl/>
        <w:ind w:firstLine="709"/>
        <w:jc w:val="both"/>
        <w:rPr>
          <w:rFonts w:ascii="Times New Roman" w:eastAsia="Times New Roman" w:hAnsi="Times New Roman" w:cs="Times New Roman"/>
          <w:lang w:bidi="ar-SA"/>
        </w:rPr>
      </w:pPr>
      <w:r w:rsidRPr="00343F13">
        <w:rPr>
          <w:rFonts w:ascii="Times New Roman" w:eastAsia="Times New Roman" w:hAnsi="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rsidR="00343F13" w:rsidRPr="00343F13" w:rsidRDefault="00343F13" w:rsidP="00716457">
      <w:pPr>
        <w:widowControl/>
        <w:ind w:firstLine="709"/>
        <w:jc w:val="both"/>
        <w:rPr>
          <w:rFonts w:ascii="Times New Roman" w:eastAsia="Times New Roman" w:hAnsi="Times New Roman" w:cs="Times New Roman"/>
          <w:lang w:bidi="ar-SA"/>
        </w:rPr>
      </w:pPr>
      <w:r w:rsidRPr="00343F13">
        <w:rPr>
          <w:rFonts w:ascii="Times New Roman" w:eastAsia="Times New Roman" w:hAnsi="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Статья 290 «Прочие расходы»</w:t>
      </w:r>
      <w:r w:rsidR="002604C8" w:rsidRPr="005B12B3">
        <w:rPr>
          <w:sz w:val="24"/>
          <w:szCs w:val="24"/>
        </w:rPr>
        <w:t xml:space="preserve"> детализирована подстатьями:</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291 «Налоги, пошлины и сборы»</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НДС и налог на прибыль казенных учреждений</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Другие налоги, сборы, пошлины и разного рода платежи в бюджеты всех уровней:</w:t>
      </w:r>
    </w:p>
    <w:p w:rsidR="004A1C3D" w:rsidRPr="005B12B3" w:rsidRDefault="002604C8" w:rsidP="00716457">
      <w:pPr>
        <w:pStyle w:val="22"/>
        <w:numPr>
          <w:ilvl w:val="0"/>
          <w:numId w:val="5"/>
        </w:numPr>
        <w:shd w:val="clear" w:color="auto" w:fill="auto"/>
        <w:tabs>
          <w:tab w:val="left" w:pos="325"/>
        </w:tabs>
        <w:spacing w:after="0" w:line="240" w:lineRule="auto"/>
        <w:ind w:firstLine="709"/>
        <w:jc w:val="both"/>
        <w:rPr>
          <w:sz w:val="24"/>
          <w:szCs w:val="24"/>
        </w:rPr>
      </w:pPr>
      <w:proofErr w:type="gramStart"/>
      <w:r w:rsidRPr="005B12B3">
        <w:rPr>
          <w:sz w:val="24"/>
          <w:szCs w:val="24"/>
        </w:rPr>
        <w:t>налог</w:t>
      </w:r>
      <w:proofErr w:type="gramEnd"/>
      <w:r w:rsidRPr="005B12B3">
        <w:rPr>
          <w:sz w:val="24"/>
          <w:szCs w:val="24"/>
        </w:rPr>
        <w:t xml:space="preserve"> на имущество;</w:t>
      </w:r>
    </w:p>
    <w:p w:rsidR="004A1C3D" w:rsidRPr="005B12B3" w:rsidRDefault="002604C8" w:rsidP="00716457">
      <w:pPr>
        <w:pStyle w:val="22"/>
        <w:numPr>
          <w:ilvl w:val="0"/>
          <w:numId w:val="5"/>
        </w:numPr>
        <w:shd w:val="clear" w:color="auto" w:fill="auto"/>
        <w:tabs>
          <w:tab w:val="left" w:pos="325"/>
        </w:tabs>
        <w:spacing w:after="0" w:line="240" w:lineRule="auto"/>
        <w:ind w:firstLine="709"/>
        <w:jc w:val="both"/>
        <w:rPr>
          <w:sz w:val="24"/>
          <w:szCs w:val="24"/>
        </w:rPr>
      </w:pPr>
      <w:proofErr w:type="gramStart"/>
      <w:r w:rsidRPr="005B12B3">
        <w:rPr>
          <w:sz w:val="24"/>
          <w:szCs w:val="24"/>
        </w:rPr>
        <w:t>земельный</w:t>
      </w:r>
      <w:proofErr w:type="gramEnd"/>
      <w:r w:rsidRPr="005B12B3">
        <w:rPr>
          <w:sz w:val="24"/>
          <w:szCs w:val="24"/>
        </w:rPr>
        <w:t xml:space="preserve"> налог, в том числе в период строительства объекта;</w:t>
      </w:r>
    </w:p>
    <w:p w:rsidR="004A1C3D" w:rsidRPr="005B12B3" w:rsidRDefault="002604C8" w:rsidP="00716457">
      <w:pPr>
        <w:pStyle w:val="22"/>
        <w:numPr>
          <w:ilvl w:val="0"/>
          <w:numId w:val="5"/>
        </w:numPr>
        <w:shd w:val="clear" w:color="auto" w:fill="auto"/>
        <w:tabs>
          <w:tab w:val="left" w:pos="325"/>
        </w:tabs>
        <w:spacing w:after="0" w:line="240" w:lineRule="auto"/>
        <w:ind w:firstLine="709"/>
        <w:jc w:val="both"/>
        <w:rPr>
          <w:sz w:val="24"/>
          <w:szCs w:val="24"/>
        </w:rPr>
      </w:pPr>
      <w:proofErr w:type="gramStart"/>
      <w:r w:rsidRPr="005B12B3">
        <w:rPr>
          <w:sz w:val="24"/>
          <w:szCs w:val="24"/>
        </w:rPr>
        <w:t>транспортный</w:t>
      </w:r>
      <w:proofErr w:type="gramEnd"/>
      <w:r w:rsidRPr="005B12B3">
        <w:rPr>
          <w:sz w:val="24"/>
          <w:szCs w:val="24"/>
        </w:rPr>
        <w:t xml:space="preserve"> налог;</w:t>
      </w:r>
    </w:p>
    <w:p w:rsidR="004A1C3D" w:rsidRPr="005B12B3" w:rsidRDefault="002604C8" w:rsidP="00716457">
      <w:pPr>
        <w:pStyle w:val="22"/>
        <w:numPr>
          <w:ilvl w:val="0"/>
          <w:numId w:val="5"/>
        </w:numPr>
        <w:shd w:val="clear" w:color="auto" w:fill="auto"/>
        <w:tabs>
          <w:tab w:val="left" w:pos="325"/>
        </w:tabs>
        <w:spacing w:after="0" w:line="240" w:lineRule="auto"/>
        <w:ind w:firstLine="709"/>
        <w:jc w:val="both"/>
        <w:rPr>
          <w:sz w:val="24"/>
          <w:szCs w:val="24"/>
        </w:rPr>
      </w:pPr>
      <w:proofErr w:type="gramStart"/>
      <w:r w:rsidRPr="005B12B3">
        <w:rPr>
          <w:sz w:val="24"/>
          <w:szCs w:val="24"/>
        </w:rPr>
        <w:t>плата</w:t>
      </w:r>
      <w:proofErr w:type="gramEnd"/>
      <w:r w:rsidRPr="005B12B3">
        <w:rPr>
          <w:sz w:val="24"/>
          <w:szCs w:val="24"/>
        </w:rPr>
        <w:t xml:space="preserve"> за загрязнение окружающей среды;</w:t>
      </w:r>
    </w:p>
    <w:p w:rsidR="004A1C3D" w:rsidRPr="005B12B3" w:rsidRDefault="002604C8" w:rsidP="00716457">
      <w:pPr>
        <w:pStyle w:val="22"/>
        <w:numPr>
          <w:ilvl w:val="0"/>
          <w:numId w:val="5"/>
        </w:numPr>
        <w:shd w:val="clear" w:color="auto" w:fill="auto"/>
        <w:tabs>
          <w:tab w:val="left" w:pos="325"/>
        </w:tabs>
        <w:spacing w:after="0" w:line="240" w:lineRule="auto"/>
        <w:ind w:firstLine="709"/>
        <w:jc w:val="both"/>
        <w:rPr>
          <w:sz w:val="24"/>
          <w:szCs w:val="24"/>
        </w:rPr>
      </w:pPr>
      <w:proofErr w:type="gramStart"/>
      <w:r w:rsidRPr="005B12B3">
        <w:rPr>
          <w:sz w:val="24"/>
          <w:szCs w:val="24"/>
        </w:rPr>
        <w:t>госпошлина</w:t>
      </w:r>
      <w:proofErr w:type="gramEnd"/>
      <w:r w:rsidRPr="005B12B3">
        <w:rPr>
          <w:sz w:val="24"/>
          <w:szCs w:val="24"/>
        </w:rPr>
        <w:t xml:space="preserve"> и сборы в случаях, которые установлены законом</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292 «</w:t>
      </w:r>
      <w:r w:rsidR="002604C8" w:rsidRPr="005B12B3">
        <w:rPr>
          <w:sz w:val="24"/>
          <w:szCs w:val="24"/>
        </w:rPr>
        <w:t>Штрафы за нарушение законодательства о налогах и сборах, законодательства о страховых взносах</w:t>
      </w:r>
      <w:r>
        <w:rPr>
          <w:sz w:val="24"/>
          <w:szCs w:val="24"/>
        </w:rPr>
        <w:t>»</w:t>
      </w:r>
      <w:r w:rsidR="002604C8" w:rsidRPr="005B12B3">
        <w:rPr>
          <w:sz w:val="24"/>
          <w:szCs w:val="24"/>
        </w:rPr>
        <w:t>.</w:t>
      </w:r>
    </w:p>
    <w:p w:rsidR="004A1C3D"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7C6CC2" w:rsidRDefault="007C6CC2" w:rsidP="00716457">
      <w:pPr>
        <w:pStyle w:val="22"/>
        <w:shd w:val="clear" w:color="auto" w:fill="auto"/>
        <w:spacing w:after="0" w:line="240" w:lineRule="auto"/>
        <w:ind w:firstLine="709"/>
        <w:jc w:val="both"/>
      </w:pPr>
      <w:r>
        <w:t xml:space="preserve">292 «Штрафы за нарушение законодательства о налогах и сборах, законодательства о страховых взносах» </w:t>
      </w:r>
    </w:p>
    <w:p w:rsidR="007C6CC2" w:rsidRDefault="007C6CC2" w:rsidP="00716457">
      <w:pPr>
        <w:pStyle w:val="22"/>
        <w:shd w:val="clear" w:color="auto" w:fill="auto"/>
        <w:spacing w:after="0" w:line="240" w:lineRule="auto"/>
        <w:ind w:firstLine="709"/>
        <w:jc w:val="both"/>
      </w:pPr>
      <w: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7C6CC2" w:rsidRDefault="007C6CC2" w:rsidP="00716457">
      <w:pPr>
        <w:pStyle w:val="22"/>
        <w:shd w:val="clear" w:color="auto" w:fill="auto"/>
        <w:spacing w:after="0" w:line="240" w:lineRule="auto"/>
        <w:ind w:firstLine="709"/>
        <w:jc w:val="both"/>
      </w:pPr>
      <w:r>
        <w:t xml:space="preserve">293 «Штрафы за нарушение законодательства о закупках и нарушение условий контрактов (договоров)» </w:t>
      </w:r>
    </w:p>
    <w:p w:rsidR="007C6CC2" w:rsidRDefault="007C6CC2" w:rsidP="00716457">
      <w:pPr>
        <w:pStyle w:val="22"/>
        <w:shd w:val="clear" w:color="auto" w:fill="auto"/>
        <w:spacing w:after="0" w:line="240" w:lineRule="auto"/>
        <w:ind w:firstLine="709"/>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7C6CC2" w:rsidRDefault="007C6CC2" w:rsidP="00716457">
      <w:pPr>
        <w:pStyle w:val="22"/>
        <w:shd w:val="clear" w:color="auto" w:fill="auto"/>
        <w:spacing w:after="0" w:line="240" w:lineRule="auto"/>
        <w:ind w:firstLine="709"/>
        <w:jc w:val="both"/>
      </w:pPr>
      <w:r>
        <w:t xml:space="preserve">294 «Штрафные санкции по долговым обязательствам» </w:t>
      </w:r>
    </w:p>
    <w:p w:rsidR="007C6CC2" w:rsidRDefault="007C6CC2" w:rsidP="00716457">
      <w:pPr>
        <w:pStyle w:val="22"/>
        <w:shd w:val="clear" w:color="auto" w:fill="auto"/>
        <w:spacing w:after="0" w:line="240" w:lineRule="auto"/>
        <w:ind w:firstLine="709"/>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7C6CC2" w:rsidRDefault="007C6CC2" w:rsidP="00716457">
      <w:pPr>
        <w:pStyle w:val="22"/>
        <w:shd w:val="clear" w:color="auto" w:fill="auto"/>
        <w:spacing w:after="0" w:line="240" w:lineRule="auto"/>
        <w:ind w:firstLine="709"/>
        <w:jc w:val="both"/>
      </w:pPr>
      <w:r>
        <w:t>295 «Другие экономические санкции»</w:t>
      </w:r>
    </w:p>
    <w:p w:rsidR="007C6CC2" w:rsidRDefault="007C6CC2" w:rsidP="00716457">
      <w:pPr>
        <w:pStyle w:val="22"/>
        <w:shd w:val="clear" w:color="auto" w:fill="auto"/>
        <w:spacing w:after="0" w:line="240" w:lineRule="auto"/>
        <w:ind w:firstLine="709"/>
        <w:jc w:val="both"/>
      </w:pPr>
      <w:r>
        <w:lastRenderedPageBreak/>
        <w:t>На данный элемент относятся расходы по уплате иных экономических санкций, не отнесенные к подстатьям 292 - 294.</w:t>
      </w:r>
    </w:p>
    <w:p w:rsidR="007C6CC2" w:rsidRDefault="007C6CC2" w:rsidP="00716457">
      <w:pPr>
        <w:pStyle w:val="22"/>
        <w:shd w:val="clear" w:color="auto" w:fill="auto"/>
        <w:spacing w:after="0" w:line="240" w:lineRule="auto"/>
        <w:ind w:firstLine="709"/>
        <w:jc w:val="both"/>
      </w:pPr>
      <w:r>
        <w:t xml:space="preserve">296 «Иные выплаты текущего характера физическим лицам» </w:t>
      </w:r>
    </w:p>
    <w:p w:rsidR="007C6CC2" w:rsidRDefault="007C6CC2" w:rsidP="00716457">
      <w:pPr>
        <w:pStyle w:val="22"/>
        <w:shd w:val="clear" w:color="auto" w:fill="auto"/>
        <w:spacing w:after="0" w:line="240" w:lineRule="auto"/>
        <w:ind w:firstLine="709"/>
        <w:jc w:val="both"/>
      </w:pPr>
      <w:r>
        <w:t xml:space="preserve">На данный элемент относятся расходы, по осуществлению иных выплат физическим лицам несоциального характера, в том числе: </w:t>
      </w:r>
    </w:p>
    <w:p w:rsidR="007C6CC2" w:rsidRDefault="007C6CC2" w:rsidP="00716457">
      <w:pPr>
        <w:pStyle w:val="22"/>
        <w:shd w:val="clear" w:color="auto" w:fill="auto"/>
        <w:spacing w:after="0" w:line="240" w:lineRule="auto"/>
        <w:ind w:firstLine="709"/>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7C6CC2" w:rsidRDefault="007C6CC2" w:rsidP="00716457">
      <w:pPr>
        <w:pStyle w:val="22"/>
        <w:shd w:val="clear" w:color="auto" w:fill="auto"/>
        <w:spacing w:after="0" w:line="240" w:lineRule="auto"/>
        <w:ind w:firstLine="709"/>
        <w:jc w:val="both"/>
      </w:pPr>
      <w: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7C6CC2" w:rsidRDefault="007C6CC2" w:rsidP="00716457">
      <w:pPr>
        <w:pStyle w:val="22"/>
        <w:shd w:val="clear" w:color="auto" w:fill="auto"/>
        <w:spacing w:after="0" w:line="240" w:lineRule="auto"/>
        <w:ind w:firstLine="709"/>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7C6CC2" w:rsidRDefault="007C6CC2" w:rsidP="00716457">
      <w:pPr>
        <w:pStyle w:val="22"/>
        <w:shd w:val="clear" w:color="auto" w:fill="auto"/>
        <w:spacing w:after="0" w:line="240" w:lineRule="auto"/>
        <w:ind w:firstLine="709"/>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rsidR="007C6CC2" w:rsidRDefault="007C6CC2" w:rsidP="00716457">
      <w:pPr>
        <w:pStyle w:val="22"/>
        <w:shd w:val="clear" w:color="auto" w:fill="auto"/>
        <w:spacing w:after="0" w:line="240" w:lineRule="auto"/>
        <w:ind w:firstLine="709"/>
        <w:jc w:val="both"/>
      </w:pPr>
      <w:r>
        <w:t xml:space="preserve">- выплаты физическим лицам премий, денежного поощрения, иных выплат по результатам проводимых смотров-конкурсов;  </w:t>
      </w:r>
    </w:p>
    <w:p w:rsidR="007C6CC2" w:rsidRDefault="007C6CC2" w:rsidP="00716457">
      <w:pPr>
        <w:pStyle w:val="22"/>
        <w:shd w:val="clear" w:color="auto" w:fill="auto"/>
        <w:spacing w:after="0" w:line="240" w:lineRule="auto"/>
        <w:ind w:firstLine="709"/>
        <w:jc w:val="both"/>
      </w:pPr>
      <w:r>
        <w:t xml:space="preserve">- ежемесячные денежные выплаты гражданам, удостоенным звания «Почетный гражданин»; </w:t>
      </w:r>
    </w:p>
    <w:p w:rsidR="007C6CC2" w:rsidRDefault="007C6CC2" w:rsidP="00716457">
      <w:pPr>
        <w:pStyle w:val="22"/>
        <w:shd w:val="clear" w:color="auto" w:fill="auto"/>
        <w:spacing w:after="0" w:line="240" w:lineRule="auto"/>
        <w:ind w:firstLine="709"/>
        <w:jc w:val="both"/>
      </w:pPr>
      <w: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t>Паралимпийских</w:t>
      </w:r>
      <w:proofErr w:type="spellEnd"/>
      <w:r>
        <w:t xml:space="preserve">, </w:t>
      </w:r>
      <w:proofErr w:type="spellStart"/>
      <w:r>
        <w:t>Сурдлимпийских</w:t>
      </w:r>
      <w:proofErr w:type="spellEnd"/>
      <w:r>
        <w:t xml:space="preserve"> игр, чемпионатов мира и Европы); </w:t>
      </w:r>
    </w:p>
    <w:p w:rsidR="007C6CC2" w:rsidRDefault="007C6CC2" w:rsidP="00716457">
      <w:pPr>
        <w:pStyle w:val="22"/>
        <w:shd w:val="clear" w:color="auto" w:fill="auto"/>
        <w:spacing w:after="0" w:line="240" w:lineRule="auto"/>
        <w:ind w:firstLine="709"/>
        <w:jc w:val="both"/>
      </w:pPr>
      <w: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7C6CC2" w:rsidRDefault="007C6CC2" w:rsidP="00716457">
      <w:pPr>
        <w:pStyle w:val="22"/>
        <w:shd w:val="clear" w:color="auto" w:fill="auto"/>
        <w:spacing w:after="0" w:line="240" w:lineRule="auto"/>
        <w:ind w:firstLine="709"/>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5963E5" w:rsidRDefault="007C6CC2" w:rsidP="00716457">
      <w:pPr>
        <w:pStyle w:val="22"/>
        <w:shd w:val="clear" w:color="auto" w:fill="auto"/>
        <w:spacing w:after="0" w:line="240" w:lineRule="auto"/>
        <w:ind w:firstLine="709"/>
        <w:jc w:val="both"/>
      </w:pPr>
      <w:r>
        <w:t xml:space="preserve">- выплаты денежных компенсаций истцам по соответствующим решениям Европейского Суда по правам человека; </w:t>
      </w:r>
    </w:p>
    <w:p w:rsidR="005963E5" w:rsidRDefault="005963E5" w:rsidP="00716457">
      <w:pPr>
        <w:pStyle w:val="22"/>
        <w:shd w:val="clear" w:color="auto" w:fill="auto"/>
        <w:spacing w:after="0" w:line="240" w:lineRule="auto"/>
        <w:ind w:firstLine="709"/>
        <w:jc w:val="both"/>
      </w:pPr>
      <w:r>
        <w:t xml:space="preserve">- </w:t>
      </w:r>
      <w:r w:rsidR="007C6CC2">
        <w:t xml:space="preserve">возмещение истцам (физическим лицам) судебных издержек на основании вступивших в законную силу судебных актов; </w:t>
      </w:r>
    </w:p>
    <w:p w:rsidR="005963E5" w:rsidRDefault="005963E5" w:rsidP="00716457">
      <w:pPr>
        <w:pStyle w:val="22"/>
        <w:shd w:val="clear" w:color="auto" w:fill="auto"/>
        <w:spacing w:after="0" w:line="240" w:lineRule="auto"/>
        <w:ind w:firstLine="709"/>
        <w:jc w:val="both"/>
      </w:pPr>
      <w:r>
        <w:t xml:space="preserve">- </w:t>
      </w:r>
      <w:r w:rsidR="007C6CC2">
        <w:t xml:space="preserve">стипендии безработным гражданам, обучающимся по направлению службы занятости, студентам, учащимся, аспирантам, ординаторам; </w:t>
      </w:r>
    </w:p>
    <w:p w:rsidR="005963E5" w:rsidRDefault="007C6CC2" w:rsidP="00716457">
      <w:pPr>
        <w:pStyle w:val="22"/>
        <w:shd w:val="clear" w:color="auto" w:fill="auto"/>
        <w:spacing w:after="0" w:line="240" w:lineRule="auto"/>
        <w:ind w:firstLine="709"/>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5963E5" w:rsidRDefault="007C6CC2" w:rsidP="00716457">
      <w:pPr>
        <w:pStyle w:val="22"/>
        <w:shd w:val="clear" w:color="auto" w:fill="auto"/>
        <w:spacing w:after="0" w:line="240" w:lineRule="auto"/>
        <w:ind w:firstLine="709"/>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7C6CC2" w:rsidRPr="005B12B3" w:rsidRDefault="007C6CC2" w:rsidP="00716457">
      <w:pPr>
        <w:pStyle w:val="22"/>
        <w:shd w:val="clear" w:color="auto" w:fill="auto"/>
        <w:spacing w:after="0" w:line="240" w:lineRule="auto"/>
        <w:ind w:firstLine="709"/>
        <w:jc w:val="both"/>
        <w:rPr>
          <w:sz w:val="24"/>
          <w:szCs w:val="24"/>
        </w:rPr>
      </w:pPr>
      <w:r>
        <w:t>- иные аналогичные расходы.</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 xml:space="preserve">297 </w:t>
      </w:r>
      <w:r w:rsidR="009A5CCB">
        <w:rPr>
          <w:sz w:val="24"/>
          <w:szCs w:val="24"/>
        </w:rPr>
        <w:t>«</w:t>
      </w:r>
      <w:r w:rsidRPr="005B12B3">
        <w:rPr>
          <w:sz w:val="24"/>
          <w:szCs w:val="24"/>
        </w:rPr>
        <w:t>Иные выплаты текущего характера организациям</w:t>
      </w:r>
      <w:r w:rsidR="009A5CCB">
        <w:rPr>
          <w:sz w:val="24"/>
          <w:szCs w:val="24"/>
        </w:rPr>
        <w:t>»</w:t>
      </w:r>
      <w:r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иные выплаты текущего характера организациям.</w:t>
      </w:r>
    </w:p>
    <w:p w:rsidR="004A1C3D" w:rsidRDefault="002604C8" w:rsidP="00716457">
      <w:pPr>
        <w:pStyle w:val="22"/>
        <w:shd w:val="clear" w:color="auto" w:fill="auto"/>
        <w:spacing w:after="0" w:line="240" w:lineRule="auto"/>
        <w:ind w:firstLine="709"/>
        <w:jc w:val="both"/>
        <w:rPr>
          <w:sz w:val="24"/>
          <w:szCs w:val="24"/>
        </w:rPr>
      </w:pPr>
      <w:r w:rsidRPr="005B12B3">
        <w:rPr>
          <w:sz w:val="24"/>
          <w:szCs w:val="24"/>
        </w:rPr>
        <w:t xml:space="preserve">Статья 310 </w:t>
      </w:r>
      <w:r w:rsidR="009A5CCB">
        <w:rPr>
          <w:sz w:val="24"/>
          <w:szCs w:val="24"/>
        </w:rPr>
        <w:t>«</w:t>
      </w:r>
      <w:r w:rsidRPr="005B12B3">
        <w:rPr>
          <w:sz w:val="24"/>
          <w:szCs w:val="24"/>
        </w:rPr>
        <w:t>Увеличение стоимости основных средств</w:t>
      </w:r>
      <w:r w:rsidR="009A5CCB">
        <w:rPr>
          <w:sz w:val="24"/>
          <w:szCs w:val="24"/>
        </w:rPr>
        <w:t>»</w:t>
      </w:r>
      <w:r w:rsidRPr="005B12B3">
        <w:rPr>
          <w:sz w:val="24"/>
          <w:szCs w:val="24"/>
        </w:rPr>
        <w:t xml:space="preserve"> детализирована подстатьями:</w:t>
      </w:r>
    </w:p>
    <w:p w:rsidR="005963E5" w:rsidRDefault="005963E5" w:rsidP="00716457">
      <w:pPr>
        <w:pStyle w:val="22"/>
        <w:shd w:val="clear" w:color="auto" w:fill="auto"/>
        <w:spacing w:after="0" w:line="240" w:lineRule="auto"/>
        <w:ind w:firstLine="709"/>
        <w:jc w:val="both"/>
      </w:pPr>
      <w:r>
        <w:t>311 «Увеличение стоимости основных средств, осуществляемое в рамках бюджетных инвестиций»</w:t>
      </w:r>
    </w:p>
    <w:p w:rsidR="005963E5" w:rsidRPr="005B12B3" w:rsidRDefault="005963E5" w:rsidP="00716457">
      <w:pPr>
        <w:pStyle w:val="22"/>
        <w:shd w:val="clear" w:color="auto" w:fill="auto"/>
        <w:spacing w:after="0" w:line="240" w:lineRule="auto"/>
        <w:ind w:firstLine="709"/>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w:t>
      </w:r>
      <w:r>
        <w:lastRenderedPageBreak/>
        <w:t>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4A1C3D" w:rsidRPr="005B12B3" w:rsidRDefault="009A5CCB" w:rsidP="00716457">
      <w:pPr>
        <w:pStyle w:val="22"/>
        <w:shd w:val="clear" w:color="auto" w:fill="auto"/>
        <w:spacing w:after="0" w:line="240" w:lineRule="auto"/>
        <w:ind w:firstLine="709"/>
        <w:jc w:val="both"/>
        <w:rPr>
          <w:sz w:val="24"/>
          <w:szCs w:val="24"/>
        </w:rPr>
      </w:pPr>
      <w:r>
        <w:rPr>
          <w:sz w:val="24"/>
          <w:szCs w:val="24"/>
        </w:rPr>
        <w:t>312 «</w:t>
      </w:r>
      <w:r w:rsidR="002604C8" w:rsidRPr="005B12B3">
        <w:rPr>
          <w:sz w:val="24"/>
          <w:szCs w:val="24"/>
        </w:rPr>
        <w:t>Иные расходы, связанные с увеличением стоимости основных средств</w:t>
      </w:r>
      <w:r>
        <w:rPr>
          <w:sz w:val="24"/>
          <w:szCs w:val="24"/>
        </w:rPr>
        <w:t>»</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4A1C3D" w:rsidRDefault="009A5CCB" w:rsidP="00716457">
      <w:pPr>
        <w:pStyle w:val="22"/>
        <w:shd w:val="clear" w:color="auto" w:fill="auto"/>
        <w:spacing w:after="0" w:line="240" w:lineRule="auto"/>
        <w:ind w:firstLine="709"/>
        <w:jc w:val="both"/>
        <w:rPr>
          <w:sz w:val="24"/>
          <w:szCs w:val="24"/>
        </w:rPr>
      </w:pPr>
      <w:r>
        <w:rPr>
          <w:sz w:val="24"/>
          <w:szCs w:val="24"/>
        </w:rPr>
        <w:t>Подстатья 343 «</w:t>
      </w:r>
      <w:r w:rsidR="002604C8" w:rsidRPr="005B12B3">
        <w:rPr>
          <w:sz w:val="24"/>
          <w:szCs w:val="24"/>
        </w:rPr>
        <w:t>Увеличение стоимо</w:t>
      </w:r>
      <w:r>
        <w:rPr>
          <w:sz w:val="24"/>
          <w:szCs w:val="24"/>
        </w:rPr>
        <w:t>сти горюче-смазочных материалов»</w:t>
      </w:r>
      <w:r w:rsidR="002604C8" w:rsidRPr="005B12B3">
        <w:rPr>
          <w:sz w:val="24"/>
          <w:szCs w:val="24"/>
        </w:rPr>
        <w:t xml:space="preserve"> детализирована элементами:</w:t>
      </w:r>
    </w:p>
    <w:p w:rsidR="005963E5" w:rsidRDefault="009A5CCB" w:rsidP="00716457">
      <w:pPr>
        <w:pStyle w:val="22"/>
        <w:shd w:val="clear" w:color="auto" w:fill="auto"/>
        <w:spacing w:after="0" w:line="240" w:lineRule="auto"/>
        <w:ind w:firstLine="709"/>
        <w:jc w:val="both"/>
      </w:pPr>
      <w:r>
        <w:t>343.1 «</w:t>
      </w:r>
      <w:r w:rsidR="005963E5">
        <w:t>Увеличение стоимости топливно-энергетических ресурсов»;</w:t>
      </w:r>
    </w:p>
    <w:p w:rsidR="005963E5" w:rsidRPr="005B12B3" w:rsidRDefault="005963E5" w:rsidP="00716457">
      <w:pPr>
        <w:pStyle w:val="22"/>
        <w:shd w:val="clear" w:color="auto" w:fill="auto"/>
        <w:spacing w:after="0" w:line="240" w:lineRule="auto"/>
        <w:ind w:firstLine="709"/>
        <w:jc w:val="both"/>
        <w:rPr>
          <w:sz w:val="24"/>
          <w:szCs w:val="24"/>
        </w:rPr>
      </w:pPr>
      <w:r>
        <w:t>На данный элемент относятся расходы по оплате договоров на приобретение дров и угля.</w:t>
      </w:r>
    </w:p>
    <w:p w:rsidR="004A1C3D" w:rsidRPr="005B12B3" w:rsidRDefault="009A5CCB" w:rsidP="00716457">
      <w:pPr>
        <w:pStyle w:val="22"/>
        <w:numPr>
          <w:ilvl w:val="0"/>
          <w:numId w:val="16"/>
        </w:numPr>
        <w:shd w:val="clear" w:color="auto" w:fill="auto"/>
        <w:tabs>
          <w:tab w:val="left" w:pos="1230"/>
        </w:tabs>
        <w:spacing w:after="0" w:line="240" w:lineRule="auto"/>
        <w:ind w:firstLine="709"/>
        <w:jc w:val="both"/>
        <w:rPr>
          <w:sz w:val="24"/>
          <w:szCs w:val="24"/>
        </w:rPr>
      </w:pPr>
      <w:r>
        <w:rPr>
          <w:sz w:val="24"/>
          <w:szCs w:val="24"/>
        </w:rPr>
        <w:t>«</w:t>
      </w:r>
      <w:r w:rsidR="002604C8" w:rsidRPr="005B12B3">
        <w:rPr>
          <w:sz w:val="24"/>
          <w:szCs w:val="24"/>
        </w:rPr>
        <w:t>Увеличение стоимости прочих горюче-смазочных материалов</w:t>
      </w:r>
      <w:r>
        <w:rPr>
          <w:sz w:val="24"/>
          <w:szCs w:val="24"/>
        </w:rPr>
        <w:t>»</w:t>
      </w:r>
      <w:r w:rsidR="002604C8" w:rsidRPr="005B12B3">
        <w:rPr>
          <w:sz w:val="24"/>
          <w:szCs w:val="24"/>
        </w:rPr>
        <w:t>.</w:t>
      </w: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5963E5" w:rsidRPr="005963E5" w:rsidRDefault="005963E5" w:rsidP="00716457">
      <w:pPr>
        <w:widowControl/>
        <w:ind w:firstLine="709"/>
        <w:jc w:val="both"/>
        <w:rPr>
          <w:rFonts w:ascii="Times New Roman" w:eastAsia="Times New Roman" w:hAnsi="Times New Roman" w:cs="Times New Roman"/>
          <w:lang w:bidi="ar-SA"/>
        </w:rPr>
      </w:pPr>
      <w:r w:rsidRPr="005963E5">
        <w:rPr>
          <w:rFonts w:ascii="Times New Roman" w:eastAsia="Times New Roman" w:hAnsi="Times New Roman" w:cs="Times New Roman"/>
          <w:lang w:bidi="ar-SA"/>
        </w:rPr>
        <w:t>999 «Условно утвержденные расходы»</w:t>
      </w:r>
    </w:p>
    <w:p w:rsidR="005963E5" w:rsidRPr="005963E5" w:rsidRDefault="005963E5" w:rsidP="00716457">
      <w:pPr>
        <w:widowControl/>
        <w:ind w:firstLine="709"/>
        <w:jc w:val="both"/>
        <w:rPr>
          <w:rFonts w:ascii="Times New Roman" w:eastAsia="Times New Roman" w:hAnsi="Times New Roman" w:cs="Times New Roman"/>
          <w:lang w:bidi="ar-SA"/>
        </w:rPr>
      </w:pPr>
      <w:r w:rsidRPr="005963E5">
        <w:rPr>
          <w:rFonts w:ascii="Times New Roman" w:eastAsia="Times New Roman" w:hAnsi="Times New Roman" w:cs="Times New Roman"/>
          <w:lang w:bidi="ar-SA"/>
        </w:rPr>
        <w:t>На данную статью относятся расходы, не распределенные в плановом периоде.</w:t>
      </w:r>
    </w:p>
    <w:p w:rsidR="00343F13" w:rsidRPr="005B12B3" w:rsidRDefault="00343F13" w:rsidP="00716457">
      <w:pPr>
        <w:pStyle w:val="22"/>
        <w:shd w:val="clear" w:color="auto" w:fill="auto"/>
        <w:spacing w:after="0" w:line="240" w:lineRule="auto"/>
        <w:ind w:firstLine="709"/>
        <w:jc w:val="both"/>
        <w:rPr>
          <w:sz w:val="24"/>
          <w:szCs w:val="24"/>
        </w:rPr>
        <w:sectPr w:rsidR="00343F13" w:rsidRPr="005B12B3" w:rsidSect="009A5CCB">
          <w:headerReference w:type="default" r:id="rId8"/>
          <w:footerReference w:type="first" r:id="rId9"/>
          <w:pgSz w:w="12240" w:h="15840"/>
          <w:pgMar w:top="862" w:right="1423" w:bottom="2404" w:left="1219" w:header="0" w:footer="6" w:gutter="0"/>
          <w:cols w:space="720"/>
          <w:noEndnote/>
          <w:docGrid w:linePitch="360"/>
        </w:sectPr>
      </w:pPr>
    </w:p>
    <w:p w:rsidR="004A1C3D" w:rsidRPr="005B12B3" w:rsidRDefault="002604C8" w:rsidP="00716457">
      <w:pPr>
        <w:pStyle w:val="50"/>
        <w:shd w:val="clear" w:color="auto" w:fill="auto"/>
        <w:spacing w:line="240" w:lineRule="auto"/>
        <w:ind w:firstLine="709"/>
        <w:rPr>
          <w:sz w:val="24"/>
          <w:szCs w:val="24"/>
        </w:rPr>
      </w:pPr>
      <w:r w:rsidRPr="005B12B3">
        <w:rPr>
          <w:sz w:val="24"/>
          <w:szCs w:val="24"/>
        </w:rPr>
        <w:lastRenderedPageBreak/>
        <w:t>Приложение № 1</w:t>
      </w:r>
    </w:p>
    <w:p w:rsidR="004A1C3D" w:rsidRPr="005B12B3" w:rsidRDefault="002604C8" w:rsidP="00716457">
      <w:pPr>
        <w:pStyle w:val="50"/>
        <w:shd w:val="clear" w:color="auto" w:fill="auto"/>
        <w:spacing w:line="240" w:lineRule="auto"/>
        <w:ind w:firstLine="709"/>
        <w:rPr>
          <w:sz w:val="24"/>
          <w:szCs w:val="24"/>
        </w:rPr>
      </w:pPr>
      <w:proofErr w:type="gramStart"/>
      <w:r w:rsidRPr="005B12B3">
        <w:rPr>
          <w:sz w:val="24"/>
          <w:szCs w:val="24"/>
        </w:rPr>
        <w:t>к</w:t>
      </w:r>
      <w:proofErr w:type="gramEnd"/>
      <w:r w:rsidRPr="005B12B3">
        <w:rPr>
          <w:sz w:val="24"/>
          <w:szCs w:val="24"/>
        </w:rPr>
        <w:t xml:space="preserve"> </w:t>
      </w:r>
      <w:r w:rsidR="009A5CCB">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943CE7" w:rsidRPr="00943CE7">
        <w:rPr>
          <w:sz w:val="24"/>
          <w:szCs w:val="24"/>
        </w:rPr>
        <w:t>Таймеевский</w:t>
      </w:r>
      <w:proofErr w:type="spellEnd"/>
      <w:r w:rsidR="00943CE7" w:rsidRPr="00943CE7">
        <w:rPr>
          <w:sz w:val="24"/>
          <w:szCs w:val="24"/>
        </w:rPr>
        <w:t xml:space="preserve"> </w:t>
      </w:r>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716457" w:rsidRDefault="00716457" w:rsidP="00716457">
      <w:pPr>
        <w:pStyle w:val="22"/>
        <w:shd w:val="clear" w:color="auto" w:fill="auto"/>
        <w:spacing w:after="0" w:line="240" w:lineRule="auto"/>
        <w:ind w:firstLine="709"/>
        <w:rPr>
          <w:sz w:val="24"/>
          <w:szCs w:val="24"/>
        </w:rPr>
      </w:pPr>
    </w:p>
    <w:p w:rsidR="00716457" w:rsidRDefault="00716457" w:rsidP="00716457">
      <w:pPr>
        <w:pStyle w:val="22"/>
        <w:shd w:val="clear" w:color="auto" w:fill="auto"/>
        <w:spacing w:after="0" w:line="240" w:lineRule="auto"/>
        <w:ind w:firstLine="709"/>
        <w:rPr>
          <w:sz w:val="24"/>
          <w:szCs w:val="24"/>
        </w:rPr>
      </w:pPr>
    </w:p>
    <w:p w:rsidR="004A1C3D" w:rsidRPr="005B12B3" w:rsidRDefault="002604C8" w:rsidP="00716457">
      <w:pPr>
        <w:pStyle w:val="22"/>
        <w:shd w:val="clear" w:color="auto" w:fill="auto"/>
        <w:spacing w:after="0" w:line="240" w:lineRule="auto"/>
        <w:ind w:firstLine="709"/>
        <w:rPr>
          <w:sz w:val="24"/>
          <w:szCs w:val="24"/>
        </w:rPr>
      </w:pPr>
      <w:r w:rsidRPr="005B12B3">
        <w:rPr>
          <w:sz w:val="24"/>
          <w:szCs w:val="24"/>
        </w:rPr>
        <w:t>Перечень</w:t>
      </w:r>
    </w:p>
    <w:p w:rsidR="004A1C3D" w:rsidRDefault="002604C8" w:rsidP="00716457">
      <w:pPr>
        <w:pStyle w:val="22"/>
        <w:shd w:val="clear" w:color="auto" w:fill="auto"/>
        <w:spacing w:after="0" w:line="240" w:lineRule="auto"/>
        <w:ind w:firstLine="709"/>
        <w:rPr>
          <w:sz w:val="24"/>
          <w:szCs w:val="24"/>
        </w:rPr>
      </w:pPr>
      <w:r w:rsidRPr="005B12B3">
        <w:rPr>
          <w:sz w:val="24"/>
          <w:szCs w:val="24"/>
        </w:rPr>
        <w:t xml:space="preserve">Главных распорядителей средств бюджета сельского поселения </w:t>
      </w:r>
      <w:proofErr w:type="spellStart"/>
      <w:proofErr w:type="gramStart"/>
      <w:r w:rsidR="00943CE7" w:rsidRPr="00943CE7">
        <w:rPr>
          <w:sz w:val="24"/>
          <w:szCs w:val="24"/>
        </w:rPr>
        <w:t>Таймеевский</w:t>
      </w:r>
      <w:proofErr w:type="spellEnd"/>
      <w:r w:rsidR="00943CE7" w:rsidRPr="00943CE7">
        <w:rPr>
          <w:sz w:val="24"/>
          <w:szCs w:val="24"/>
        </w:rPr>
        <w:t xml:space="preserve"> </w:t>
      </w:r>
      <w:r w:rsidR="00716457" w:rsidRPr="005B12B3">
        <w:rPr>
          <w:sz w:val="24"/>
          <w:szCs w:val="24"/>
        </w:rPr>
        <w:t xml:space="preserve"> </w:t>
      </w:r>
      <w:r w:rsidRPr="005B12B3">
        <w:rPr>
          <w:sz w:val="24"/>
          <w:szCs w:val="24"/>
        </w:rPr>
        <w:t>сельсовет</w:t>
      </w:r>
      <w:proofErr w:type="gramEnd"/>
      <w:r w:rsidRPr="005B12B3">
        <w:rPr>
          <w:sz w:val="24"/>
          <w:szCs w:val="24"/>
        </w:rPr>
        <w:b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716457" w:rsidRPr="005B12B3" w:rsidRDefault="00716457" w:rsidP="00716457">
      <w:pPr>
        <w:pStyle w:val="22"/>
        <w:shd w:val="clear" w:color="auto" w:fill="auto"/>
        <w:spacing w:after="0" w:line="240" w:lineRule="auto"/>
        <w:ind w:firstLine="709"/>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7027"/>
      </w:tblGrid>
      <w:tr w:rsidR="004A1C3D" w:rsidRPr="005B12B3" w:rsidTr="009A5CCB">
        <w:trPr>
          <w:trHeight w:hRule="exact" w:val="1140"/>
          <w:jc w:val="center"/>
        </w:trPr>
        <w:tc>
          <w:tcPr>
            <w:tcW w:w="2040" w:type="dxa"/>
            <w:tcBorders>
              <w:top w:val="single" w:sz="4" w:space="0" w:color="auto"/>
              <w:left w:val="single" w:sz="4" w:space="0" w:color="auto"/>
            </w:tcBorders>
            <w:shd w:val="clear" w:color="auto" w:fill="FFFFFF"/>
          </w:tcPr>
          <w:p w:rsidR="004A1C3D" w:rsidRPr="005B12B3" w:rsidRDefault="002604C8" w:rsidP="00716457">
            <w:pPr>
              <w:pStyle w:val="22"/>
              <w:framePr w:w="9067" w:wrap="notBeside" w:vAnchor="text" w:hAnchor="text" w:xAlign="center" w:y="1"/>
              <w:shd w:val="clear" w:color="auto" w:fill="auto"/>
              <w:spacing w:after="0" w:line="240" w:lineRule="auto"/>
              <w:ind w:firstLine="709"/>
              <w:jc w:val="both"/>
              <w:rPr>
                <w:sz w:val="24"/>
                <w:szCs w:val="24"/>
              </w:rPr>
            </w:pPr>
            <w:r w:rsidRPr="005B12B3">
              <w:rPr>
                <w:rStyle w:val="23"/>
                <w:sz w:val="24"/>
                <w:szCs w:val="24"/>
              </w:rPr>
              <w:t>Код</w:t>
            </w:r>
          </w:p>
        </w:tc>
        <w:tc>
          <w:tcPr>
            <w:tcW w:w="7027" w:type="dxa"/>
            <w:tcBorders>
              <w:top w:val="single" w:sz="4" w:space="0" w:color="auto"/>
              <w:left w:val="single" w:sz="4" w:space="0" w:color="auto"/>
              <w:right w:val="single" w:sz="4" w:space="0" w:color="auto"/>
            </w:tcBorders>
            <w:shd w:val="clear" w:color="auto" w:fill="FFFFFF"/>
            <w:vAlign w:val="bottom"/>
          </w:tcPr>
          <w:p w:rsidR="004A1C3D" w:rsidRPr="005B12B3" w:rsidRDefault="002604C8" w:rsidP="00943CE7">
            <w:pPr>
              <w:pStyle w:val="22"/>
              <w:framePr w:w="9067" w:wrap="notBeside" w:vAnchor="text" w:hAnchor="text" w:xAlign="center" w:y="1"/>
              <w:shd w:val="clear" w:color="auto" w:fill="auto"/>
              <w:spacing w:after="0" w:line="240" w:lineRule="auto"/>
              <w:ind w:firstLine="709"/>
              <w:jc w:val="both"/>
              <w:rPr>
                <w:sz w:val="24"/>
                <w:szCs w:val="24"/>
              </w:rPr>
            </w:pPr>
            <w:bookmarkStart w:id="0" w:name="_GoBack"/>
            <w:bookmarkEnd w:id="0"/>
            <w:r w:rsidRPr="005B12B3">
              <w:rPr>
                <w:rStyle w:val="23"/>
                <w:sz w:val="24"/>
                <w:szCs w:val="24"/>
              </w:rPr>
              <w:t xml:space="preserve"> </w:t>
            </w:r>
            <w:proofErr w:type="gramStart"/>
            <w:r w:rsidRPr="005B12B3">
              <w:rPr>
                <w:rStyle w:val="23"/>
                <w:sz w:val="24"/>
                <w:szCs w:val="24"/>
              </w:rPr>
              <w:t>главных</w:t>
            </w:r>
            <w:proofErr w:type="gramEnd"/>
            <w:r w:rsidRPr="005B12B3">
              <w:rPr>
                <w:rStyle w:val="23"/>
                <w:sz w:val="24"/>
                <w:szCs w:val="24"/>
              </w:rPr>
              <w:t xml:space="preserve"> распорядителей средств бюджета сельского поселения </w:t>
            </w:r>
            <w:r w:rsidR="00943CE7">
              <w:t xml:space="preserve"> </w:t>
            </w:r>
            <w:proofErr w:type="spellStart"/>
            <w:r w:rsidR="00943CE7" w:rsidRPr="00943CE7">
              <w:rPr>
                <w:rStyle w:val="23"/>
                <w:sz w:val="24"/>
                <w:szCs w:val="24"/>
              </w:rPr>
              <w:t>Таймеевский</w:t>
            </w:r>
            <w:proofErr w:type="spellEnd"/>
            <w:r w:rsidR="00943CE7" w:rsidRPr="00943CE7">
              <w:rPr>
                <w:rStyle w:val="23"/>
                <w:sz w:val="24"/>
                <w:szCs w:val="24"/>
              </w:rPr>
              <w:t xml:space="preserve"> </w:t>
            </w:r>
            <w:r w:rsidR="00716457" w:rsidRPr="005B12B3">
              <w:rPr>
                <w:rStyle w:val="23"/>
                <w:sz w:val="24"/>
                <w:szCs w:val="24"/>
              </w:rPr>
              <w:t xml:space="preserve"> </w:t>
            </w:r>
            <w:r w:rsidRPr="005B12B3">
              <w:rPr>
                <w:rStyle w:val="23"/>
                <w:sz w:val="24"/>
                <w:szCs w:val="24"/>
              </w:rPr>
              <w:t xml:space="preserve"> сельсовет муниципального района </w:t>
            </w:r>
            <w:proofErr w:type="spellStart"/>
            <w:r w:rsidRPr="005B12B3">
              <w:rPr>
                <w:rStyle w:val="23"/>
                <w:sz w:val="24"/>
                <w:szCs w:val="24"/>
              </w:rPr>
              <w:t>Салаватский</w:t>
            </w:r>
            <w:proofErr w:type="spellEnd"/>
            <w:r w:rsidRPr="005B12B3">
              <w:rPr>
                <w:rStyle w:val="23"/>
                <w:sz w:val="24"/>
                <w:szCs w:val="24"/>
              </w:rPr>
              <w:t xml:space="preserve"> район Республики Башкортостан</w:t>
            </w:r>
          </w:p>
        </w:tc>
      </w:tr>
      <w:tr w:rsidR="004A1C3D" w:rsidRPr="005B12B3" w:rsidTr="009A5CCB">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4A1C3D" w:rsidRPr="005B12B3" w:rsidRDefault="002604C8" w:rsidP="00716457">
            <w:pPr>
              <w:pStyle w:val="22"/>
              <w:framePr w:w="9067" w:wrap="notBeside" w:vAnchor="text" w:hAnchor="text" w:xAlign="center" w:y="1"/>
              <w:shd w:val="clear" w:color="auto" w:fill="auto"/>
              <w:spacing w:after="0" w:line="240" w:lineRule="auto"/>
              <w:ind w:firstLine="709"/>
              <w:jc w:val="both"/>
              <w:rPr>
                <w:sz w:val="24"/>
                <w:szCs w:val="24"/>
              </w:rPr>
            </w:pPr>
            <w:r w:rsidRPr="005B12B3">
              <w:rPr>
                <w:rStyle w:val="23"/>
                <w:sz w:val="24"/>
                <w:szCs w:val="24"/>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4A1C3D" w:rsidRPr="005B12B3" w:rsidRDefault="002604C8" w:rsidP="00943CE7">
            <w:pPr>
              <w:pStyle w:val="22"/>
              <w:framePr w:w="9067" w:wrap="notBeside" w:vAnchor="text" w:hAnchor="text" w:xAlign="center" w:y="1"/>
              <w:shd w:val="clear" w:color="auto" w:fill="auto"/>
              <w:spacing w:after="0" w:line="240" w:lineRule="auto"/>
              <w:ind w:firstLine="709"/>
              <w:jc w:val="both"/>
              <w:rPr>
                <w:sz w:val="24"/>
                <w:szCs w:val="24"/>
              </w:rPr>
            </w:pPr>
            <w:r w:rsidRPr="005B12B3">
              <w:rPr>
                <w:rStyle w:val="23"/>
                <w:sz w:val="24"/>
                <w:szCs w:val="24"/>
              </w:rPr>
              <w:t xml:space="preserve">Администрация сельского </w:t>
            </w:r>
            <w:proofErr w:type="gramStart"/>
            <w:r w:rsidRPr="005B12B3">
              <w:rPr>
                <w:rStyle w:val="23"/>
                <w:sz w:val="24"/>
                <w:szCs w:val="24"/>
              </w:rPr>
              <w:t xml:space="preserve">поселения </w:t>
            </w:r>
            <w:r w:rsidR="00943CE7">
              <w:t xml:space="preserve"> </w:t>
            </w:r>
            <w:proofErr w:type="spellStart"/>
            <w:r w:rsidR="00943CE7" w:rsidRPr="00943CE7">
              <w:rPr>
                <w:rStyle w:val="23"/>
                <w:sz w:val="24"/>
                <w:szCs w:val="24"/>
              </w:rPr>
              <w:t>Таймеевский</w:t>
            </w:r>
            <w:proofErr w:type="spellEnd"/>
            <w:proofErr w:type="gramEnd"/>
            <w:r w:rsidR="00943CE7" w:rsidRPr="00943CE7">
              <w:rPr>
                <w:rStyle w:val="23"/>
                <w:sz w:val="24"/>
                <w:szCs w:val="24"/>
              </w:rPr>
              <w:t xml:space="preserve"> </w:t>
            </w:r>
            <w:r w:rsidR="00716457" w:rsidRPr="005B12B3">
              <w:rPr>
                <w:rStyle w:val="23"/>
                <w:sz w:val="24"/>
                <w:szCs w:val="24"/>
              </w:rPr>
              <w:t xml:space="preserve"> </w:t>
            </w:r>
            <w:r w:rsidRPr="005B12B3">
              <w:rPr>
                <w:rStyle w:val="23"/>
                <w:sz w:val="24"/>
                <w:szCs w:val="24"/>
              </w:rPr>
              <w:t xml:space="preserve"> сельсовет муниципального района </w:t>
            </w:r>
            <w:proofErr w:type="spellStart"/>
            <w:r w:rsidRPr="005B12B3">
              <w:rPr>
                <w:rStyle w:val="23"/>
                <w:sz w:val="24"/>
                <w:szCs w:val="24"/>
              </w:rPr>
              <w:t>Салаватский</w:t>
            </w:r>
            <w:proofErr w:type="spellEnd"/>
            <w:r w:rsidRPr="005B12B3">
              <w:rPr>
                <w:rStyle w:val="23"/>
                <w:sz w:val="24"/>
                <w:szCs w:val="24"/>
              </w:rPr>
              <w:t xml:space="preserve"> район Республики Башкортостан</w:t>
            </w:r>
          </w:p>
        </w:tc>
      </w:tr>
    </w:tbl>
    <w:p w:rsidR="004A1C3D" w:rsidRPr="005B12B3" w:rsidRDefault="004A1C3D" w:rsidP="00716457">
      <w:pPr>
        <w:framePr w:w="9067" w:wrap="notBeside" w:vAnchor="text" w:hAnchor="text" w:xAlign="center" w:y="1"/>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4A1C3D" w:rsidRPr="005B12B3" w:rsidRDefault="004A1C3D" w:rsidP="00716457">
      <w:pPr>
        <w:ind w:firstLine="709"/>
        <w:jc w:val="both"/>
        <w:rPr>
          <w:rFonts w:ascii="Times New Roman" w:hAnsi="Times New Roman" w:cs="Times New Roman"/>
        </w:rPr>
      </w:pPr>
    </w:p>
    <w:p w:rsidR="004A1C3D" w:rsidRPr="005B12B3" w:rsidRDefault="002604C8" w:rsidP="00716457">
      <w:pPr>
        <w:pStyle w:val="22"/>
        <w:shd w:val="clear" w:color="auto" w:fill="auto"/>
        <w:spacing w:after="0" w:line="240" w:lineRule="auto"/>
        <w:ind w:firstLine="709"/>
        <w:jc w:val="right"/>
        <w:rPr>
          <w:sz w:val="24"/>
          <w:szCs w:val="24"/>
        </w:rPr>
      </w:pPr>
      <w:r w:rsidRPr="005B12B3">
        <w:rPr>
          <w:sz w:val="24"/>
          <w:szCs w:val="24"/>
        </w:rPr>
        <w:t>Приложение №</w:t>
      </w:r>
      <w:r w:rsidR="00343F13">
        <w:rPr>
          <w:sz w:val="24"/>
          <w:szCs w:val="24"/>
        </w:rPr>
        <w:t>2</w:t>
      </w:r>
    </w:p>
    <w:p w:rsidR="009A5CCB" w:rsidRDefault="009A5CCB" w:rsidP="00716457">
      <w:pPr>
        <w:pStyle w:val="22"/>
        <w:shd w:val="clear" w:color="auto" w:fill="auto"/>
        <w:spacing w:after="0" w:line="240" w:lineRule="auto"/>
        <w:ind w:firstLine="709"/>
        <w:jc w:val="right"/>
        <w:rPr>
          <w:sz w:val="24"/>
          <w:szCs w:val="24"/>
        </w:rPr>
      </w:pPr>
      <w:proofErr w:type="gramStart"/>
      <w:r w:rsidRPr="005B12B3">
        <w:rPr>
          <w:sz w:val="24"/>
          <w:szCs w:val="24"/>
        </w:rPr>
        <w:t>к</w:t>
      </w:r>
      <w:proofErr w:type="gramEnd"/>
      <w:r w:rsidRPr="005B12B3">
        <w:rPr>
          <w:sz w:val="24"/>
          <w:szCs w:val="24"/>
        </w:rPr>
        <w:t xml:space="preserve">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B4402" w:rsidRPr="003B4402">
        <w:rPr>
          <w:sz w:val="24"/>
          <w:szCs w:val="24"/>
        </w:rPr>
        <w:t>Таймеевский</w:t>
      </w:r>
      <w:proofErr w:type="spellEnd"/>
      <w:r w:rsidR="003B4402" w:rsidRPr="003B4402">
        <w:rPr>
          <w:sz w:val="24"/>
          <w:szCs w:val="24"/>
        </w:rPr>
        <w:t xml:space="preserve"> </w:t>
      </w:r>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716457" w:rsidRDefault="00716457" w:rsidP="00716457">
      <w:pPr>
        <w:pStyle w:val="22"/>
        <w:shd w:val="clear" w:color="auto" w:fill="auto"/>
        <w:spacing w:after="0" w:line="240" w:lineRule="auto"/>
        <w:ind w:firstLine="709"/>
        <w:jc w:val="both"/>
        <w:rPr>
          <w:sz w:val="24"/>
          <w:szCs w:val="24"/>
        </w:rPr>
      </w:pPr>
    </w:p>
    <w:p w:rsidR="004A1C3D" w:rsidRPr="005B12B3" w:rsidRDefault="002604C8" w:rsidP="00716457">
      <w:pPr>
        <w:pStyle w:val="22"/>
        <w:shd w:val="clear" w:color="auto" w:fill="auto"/>
        <w:spacing w:after="0" w:line="240" w:lineRule="auto"/>
        <w:ind w:firstLine="709"/>
        <w:jc w:val="both"/>
        <w:rPr>
          <w:sz w:val="24"/>
          <w:szCs w:val="24"/>
        </w:rPr>
      </w:pPr>
      <w:r w:rsidRPr="005B12B3">
        <w:rPr>
          <w:sz w:val="24"/>
          <w:szCs w:val="24"/>
        </w:rPr>
        <w:t>Увязка направлений расходов с программными (непрограммными)</w:t>
      </w:r>
      <w:r w:rsidRPr="005B12B3">
        <w:rPr>
          <w:sz w:val="24"/>
          <w:szCs w:val="24"/>
        </w:rPr>
        <w:br/>
        <w:t xml:space="preserve">статьями целевых статей расходов бюджета сельского </w:t>
      </w:r>
      <w:proofErr w:type="gramStart"/>
      <w:r w:rsidRPr="005B12B3">
        <w:rPr>
          <w:sz w:val="24"/>
          <w:szCs w:val="24"/>
        </w:rPr>
        <w:t xml:space="preserve">поселения </w:t>
      </w:r>
      <w:r w:rsidR="003B4402">
        <w:rPr>
          <w:sz w:val="24"/>
          <w:szCs w:val="24"/>
        </w:rPr>
        <w:t xml:space="preserve"> </w:t>
      </w:r>
      <w:proofErr w:type="spellStart"/>
      <w:r w:rsidR="003B4402" w:rsidRPr="003B4402">
        <w:rPr>
          <w:sz w:val="24"/>
          <w:szCs w:val="24"/>
        </w:rPr>
        <w:t>Таймеевский</w:t>
      </w:r>
      <w:proofErr w:type="spellEnd"/>
      <w:proofErr w:type="gramEnd"/>
      <w:r w:rsidR="003B4402" w:rsidRPr="003B4402">
        <w:rPr>
          <w:sz w:val="24"/>
          <w:szCs w:val="24"/>
        </w:rPr>
        <w:t xml:space="preserve"> </w:t>
      </w:r>
      <w:r w:rsidRPr="005B12B3">
        <w:rPr>
          <w:sz w:val="24"/>
          <w:szCs w:val="24"/>
        </w:rPr>
        <w:t xml:space="preserve"> сельсовет</w:t>
      </w:r>
      <w:r w:rsidRPr="005B12B3">
        <w:rPr>
          <w:sz w:val="24"/>
          <w:szCs w:val="24"/>
        </w:rPr>
        <w:b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tbl>
      <w:tblPr>
        <w:tblW w:w="9918" w:type="dxa"/>
        <w:tblLook w:val="04A0" w:firstRow="1" w:lastRow="0" w:firstColumn="1" w:lastColumn="0" w:noHBand="0" w:noVBand="1"/>
      </w:tblPr>
      <w:tblGrid>
        <w:gridCol w:w="2183"/>
        <w:gridCol w:w="7735"/>
      </w:tblGrid>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C65" w:rsidRPr="00E36C65" w:rsidRDefault="00E36C65" w:rsidP="00716457">
            <w:pPr>
              <w:widowControl/>
              <w:ind w:firstLine="709"/>
              <w:jc w:val="both"/>
              <w:rPr>
                <w:rFonts w:ascii="Times New Roman" w:eastAsia="Times New Roman" w:hAnsi="Times New Roman" w:cs="Times New Roman"/>
                <w:b/>
                <w:bCs/>
                <w:lang w:bidi="ar-SA"/>
              </w:rPr>
            </w:pPr>
            <w:proofErr w:type="gramStart"/>
            <w:r w:rsidRPr="00E36C65">
              <w:rPr>
                <w:rStyle w:val="23"/>
                <w:rFonts w:eastAsia="Arial Unicode MS"/>
                <w:sz w:val="24"/>
                <w:szCs w:val="24"/>
              </w:rPr>
              <w:t>код</w:t>
            </w:r>
            <w:proofErr w:type="gramEnd"/>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Style w:val="23"/>
                <w:rFonts w:eastAsia="Arial Unicode MS"/>
                <w:sz w:val="24"/>
                <w:szCs w:val="24"/>
              </w:rPr>
              <w:t>Наименование целевой статьи расходов</w:t>
            </w:r>
          </w:p>
        </w:tc>
      </w:tr>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 xml:space="preserve">Муниципальная программа «Качественное жилищно-коммунальное обслуживание в муниципальном районе </w:t>
            </w:r>
            <w:proofErr w:type="spellStart"/>
            <w:r w:rsidRPr="00E36C65">
              <w:rPr>
                <w:rFonts w:ascii="Times New Roman" w:eastAsia="Times New Roman" w:hAnsi="Times New Roman" w:cs="Times New Roman"/>
                <w:b/>
                <w:bCs/>
                <w:lang w:bidi="ar-SA"/>
              </w:rPr>
              <w:t>Салаватский</w:t>
            </w:r>
            <w:proofErr w:type="spellEnd"/>
            <w:r w:rsidRPr="00E36C65">
              <w:rPr>
                <w:rFonts w:ascii="Times New Roman" w:eastAsia="Times New Roman" w:hAnsi="Times New Roman" w:cs="Times New Roman"/>
                <w:b/>
                <w:bCs/>
                <w:lang w:bidi="ar-SA"/>
              </w:rPr>
              <w:t xml:space="preserve">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жилищного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коммунального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«Благоустройство территорий сельских поселений в муниципальном районе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Основное мероприятие «Повышение степени благоустройства территорий»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по благоустройству территорий населенных пунктов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 xml:space="preserve">Муниципальная программа «Безопасная среда в муниципальном районе </w:t>
            </w:r>
            <w:proofErr w:type="spellStart"/>
            <w:r w:rsidRPr="00E36C65">
              <w:rPr>
                <w:rFonts w:ascii="Times New Roman" w:eastAsia="Times New Roman" w:hAnsi="Times New Roman" w:cs="Times New Roman"/>
                <w:b/>
                <w:bCs/>
                <w:lang w:bidi="ar-SA"/>
              </w:rPr>
              <w:t>Салаватский</w:t>
            </w:r>
            <w:proofErr w:type="spellEnd"/>
            <w:r w:rsidRPr="00E36C65">
              <w:rPr>
                <w:rFonts w:ascii="Times New Roman" w:eastAsia="Times New Roman" w:hAnsi="Times New Roman" w:cs="Times New Roman"/>
                <w:b/>
                <w:bCs/>
                <w:lang w:bidi="ar-SA"/>
              </w:rPr>
              <w:t xml:space="preserve">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«Защита населения и территорий от чрезвычайных ситуаций, обеспечение пожарной безопасности и безопасности лю</w:t>
            </w:r>
            <w:r w:rsidR="00F43E03">
              <w:rPr>
                <w:rFonts w:ascii="Times New Roman" w:eastAsia="Times New Roman" w:hAnsi="Times New Roman" w:cs="Times New Roman"/>
                <w:lang w:bidi="ar-SA"/>
              </w:rPr>
              <w:t>дей на водных объектах в муницип</w:t>
            </w:r>
            <w:r w:rsidRPr="00E36C65">
              <w:rPr>
                <w:rFonts w:ascii="Times New Roman" w:eastAsia="Times New Roman" w:hAnsi="Times New Roman" w:cs="Times New Roman"/>
                <w:lang w:bidi="ar-SA"/>
              </w:rPr>
              <w:t xml:space="preserve">альном районе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фонды местных администраций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средства</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 xml:space="preserve">Муниципальная программа «Управление муниципальными финансами и муниципальным долгом муниципального района </w:t>
            </w:r>
            <w:proofErr w:type="spellStart"/>
            <w:r w:rsidRPr="00E36C65">
              <w:rPr>
                <w:rFonts w:ascii="Times New Roman" w:eastAsia="Times New Roman" w:hAnsi="Times New Roman" w:cs="Times New Roman"/>
                <w:b/>
                <w:bCs/>
                <w:lang w:bidi="ar-SA"/>
              </w:rPr>
              <w:t>Салаватский</w:t>
            </w:r>
            <w:proofErr w:type="spellEnd"/>
            <w:r w:rsidRPr="00E36C65">
              <w:rPr>
                <w:rFonts w:ascii="Times New Roman" w:eastAsia="Times New Roman" w:hAnsi="Times New Roman" w:cs="Times New Roman"/>
                <w:b/>
                <w:bCs/>
                <w:lang w:bidi="ar-SA"/>
              </w:rPr>
              <w:t xml:space="preserve">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«Совершенствование бюджетной политики и эффективное использование бюджетного потенциала муниципального района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Организация планирования и исполнения бюджета МР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РБ</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 xml:space="preserve">Муниципальная программа «Развитие дорожного хозяйства муниципального района </w:t>
            </w:r>
            <w:proofErr w:type="spellStart"/>
            <w:r w:rsidRPr="00E36C65">
              <w:rPr>
                <w:rFonts w:ascii="Times New Roman" w:eastAsia="Times New Roman" w:hAnsi="Times New Roman" w:cs="Times New Roman"/>
                <w:b/>
                <w:bCs/>
                <w:lang w:bidi="ar-SA"/>
              </w:rPr>
              <w:t>Салаватский</w:t>
            </w:r>
            <w:proofErr w:type="spellEnd"/>
            <w:r w:rsidRPr="00E36C65">
              <w:rPr>
                <w:rFonts w:ascii="Times New Roman" w:eastAsia="Times New Roman" w:hAnsi="Times New Roman" w:cs="Times New Roman"/>
                <w:b/>
                <w:bCs/>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«Развитие дорожного хозяйства поселений муниципального района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Содержание автомобильных дорог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 xml:space="preserve">Муниципальная программа «Развитие муниципальной службы в сельских поселениях муниципального района </w:t>
            </w:r>
            <w:proofErr w:type="spellStart"/>
            <w:r w:rsidRPr="00E36C65">
              <w:rPr>
                <w:rFonts w:ascii="Times New Roman" w:eastAsia="Times New Roman" w:hAnsi="Times New Roman" w:cs="Times New Roman"/>
                <w:b/>
                <w:bCs/>
                <w:lang w:bidi="ar-SA"/>
              </w:rPr>
              <w:t>Салаватский</w:t>
            </w:r>
            <w:proofErr w:type="spellEnd"/>
            <w:r w:rsidRPr="00E36C65">
              <w:rPr>
                <w:rFonts w:ascii="Times New Roman" w:eastAsia="Times New Roman" w:hAnsi="Times New Roman" w:cs="Times New Roman"/>
                <w:b/>
                <w:bCs/>
                <w:lang w:bidi="ar-SA"/>
              </w:rPr>
              <w:t xml:space="preserve">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proofErr w:type="gramStart"/>
            <w:r w:rsidRPr="00E36C65">
              <w:rPr>
                <w:rFonts w:ascii="Times New Roman" w:eastAsia="Times New Roman" w:hAnsi="Times New Roman" w:cs="Times New Roman"/>
                <w:lang w:bidi="ar-SA"/>
              </w:rPr>
              <w:t>программные</w:t>
            </w:r>
            <w:proofErr w:type="gramEnd"/>
            <w:r w:rsidRPr="00E36C65">
              <w:rPr>
                <w:rFonts w:ascii="Times New Roman" w:eastAsia="Times New Roman" w:hAnsi="Times New Roman" w:cs="Times New Roman"/>
                <w:lang w:bidi="ar-SA"/>
              </w:rPr>
              <w:t xml:space="preserve">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Глава муниципального образования</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w:t>
            </w:r>
            <w:r w:rsidRPr="00E36C65">
              <w:rPr>
                <w:rFonts w:ascii="Times New Roman" w:eastAsia="Times New Roman" w:hAnsi="Times New Roman" w:cs="Times New Roman"/>
                <w:lang w:bidi="ar-SA"/>
              </w:rPr>
              <w:lastRenderedPageBreak/>
              <w:t>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Аппараты органов государственной власти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налогов, сборов и иных платежей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налога на имущество организаций и земельного налога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прочих налогов, сборов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Проведение работ по землеустройству</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Непрограммные расходы</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безвозмездные и безвозвратные перечисления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средства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716457">
            <w:pPr>
              <w:widowControl/>
              <w:ind w:firstLine="709"/>
              <w:jc w:val="both"/>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bl>
    <w:p w:rsidR="004A1C3D" w:rsidRPr="005B12B3" w:rsidRDefault="004A1C3D" w:rsidP="00716457">
      <w:pPr>
        <w:ind w:firstLine="709"/>
        <w:jc w:val="both"/>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716457" w:rsidRDefault="002604C8" w:rsidP="00716457">
      <w:pPr>
        <w:pStyle w:val="50"/>
        <w:shd w:val="clear" w:color="auto" w:fill="auto"/>
        <w:spacing w:line="240" w:lineRule="auto"/>
        <w:ind w:firstLine="709"/>
        <w:rPr>
          <w:sz w:val="24"/>
          <w:szCs w:val="24"/>
        </w:rPr>
      </w:pPr>
      <w:r w:rsidRPr="005B12B3">
        <w:rPr>
          <w:sz w:val="24"/>
          <w:szCs w:val="24"/>
        </w:rPr>
        <w:lastRenderedPageBreak/>
        <w:t>Приложение №</w:t>
      </w:r>
      <w:r w:rsidR="00343F13">
        <w:rPr>
          <w:sz w:val="24"/>
          <w:szCs w:val="24"/>
        </w:rPr>
        <w:t xml:space="preserve"> 3</w:t>
      </w:r>
      <w:r w:rsidRPr="005B12B3">
        <w:rPr>
          <w:sz w:val="24"/>
          <w:szCs w:val="24"/>
        </w:rPr>
        <w:t xml:space="preserve"> </w:t>
      </w:r>
    </w:p>
    <w:p w:rsidR="00E36C65" w:rsidRDefault="00E36C65" w:rsidP="00716457">
      <w:pPr>
        <w:pStyle w:val="50"/>
        <w:shd w:val="clear" w:color="auto" w:fill="auto"/>
        <w:spacing w:line="240" w:lineRule="auto"/>
        <w:ind w:firstLine="709"/>
        <w:rPr>
          <w:sz w:val="24"/>
          <w:szCs w:val="24"/>
        </w:rPr>
      </w:pPr>
      <w:proofErr w:type="gramStart"/>
      <w:r w:rsidRPr="00E36C65">
        <w:rPr>
          <w:sz w:val="24"/>
          <w:szCs w:val="24"/>
        </w:rPr>
        <w:t>к</w:t>
      </w:r>
      <w:proofErr w:type="gramEnd"/>
      <w:r w:rsidRPr="00E36C65">
        <w:rPr>
          <w:sz w:val="24"/>
          <w:szCs w:val="24"/>
        </w:rPr>
        <w:t xml:space="preserve"> порядку применения бюджетной классификации Российской Федерации в части, относящейся к бюджету сельского поселения </w:t>
      </w:r>
      <w:proofErr w:type="spellStart"/>
      <w:r w:rsidR="003B4402" w:rsidRPr="003B4402">
        <w:rPr>
          <w:sz w:val="24"/>
          <w:szCs w:val="24"/>
        </w:rPr>
        <w:t>Таймеевский</w:t>
      </w:r>
      <w:proofErr w:type="spellEnd"/>
      <w:r w:rsidR="003B4402" w:rsidRPr="003B4402">
        <w:rPr>
          <w:sz w:val="24"/>
          <w:szCs w:val="24"/>
        </w:rPr>
        <w:t xml:space="preserve"> </w:t>
      </w:r>
      <w:r w:rsidRPr="00E36C65">
        <w:rPr>
          <w:sz w:val="24"/>
          <w:szCs w:val="24"/>
        </w:rPr>
        <w:t xml:space="preserve"> сельсовет муниципального района </w:t>
      </w:r>
      <w:proofErr w:type="spellStart"/>
      <w:r w:rsidRPr="00E36C65">
        <w:rPr>
          <w:sz w:val="24"/>
          <w:szCs w:val="24"/>
        </w:rPr>
        <w:t>Салаватский</w:t>
      </w:r>
      <w:proofErr w:type="spellEnd"/>
      <w:r w:rsidRPr="00E36C65">
        <w:rPr>
          <w:sz w:val="24"/>
          <w:szCs w:val="24"/>
        </w:rPr>
        <w:t xml:space="preserve"> район Республики Башкортостан</w:t>
      </w:r>
    </w:p>
    <w:p w:rsidR="00716457" w:rsidRDefault="00716457" w:rsidP="00716457">
      <w:pPr>
        <w:pStyle w:val="50"/>
        <w:shd w:val="clear" w:color="auto" w:fill="auto"/>
        <w:spacing w:line="240" w:lineRule="auto"/>
        <w:ind w:firstLine="709"/>
        <w:jc w:val="center"/>
        <w:rPr>
          <w:sz w:val="24"/>
          <w:szCs w:val="24"/>
        </w:rPr>
      </w:pPr>
    </w:p>
    <w:p w:rsidR="00716457" w:rsidRDefault="00716457" w:rsidP="00716457">
      <w:pPr>
        <w:pStyle w:val="50"/>
        <w:shd w:val="clear" w:color="auto" w:fill="auto"/>
        <w:spacing w:line="240" w:lineRule="auto"/>
        <w:ind w:firstLine="709"/>
        <w:jc w:val="center"/>
        <w:rPr>
          <w:sz w:val="24"/>
          <w:szCs w:val="24"/>
        </w:rPr>
      </w:pPr>
    </w:p>
    <w:p w:rsidR="004A1C3D" w:rsidRPr="005B12B3" w:rsidRDefault="002604C8" w:rsidP="00716457">
      <w:pPr>
        <w:pStyle w:val="50"/>
        <w:shd w:val="clear" w:color="auto" w:fill="auto"/>
        <w:spacing w:line="240" w:lineRule="auto"/>
        <w:ind w:firstLine="709"/>
        <w:jc w:val="center"/>
        <w:rPr>
          <w:sz w:val="24"/>
          <w:szCs w:val="24"/>
        </w:rPr>
      </w:pPr>
      <w:r w:rsidRPr="005B12B3">
        <w:rPr>
          <w:sz w:val="24"/>
          <w:szCs w:val="24"/>
        </w:rPr>
        <w:t>ПЕРЕЧЕНЬ</w:t>
      </w:r>
    </w:p>
    <w:p w:rsidR="004A1C3D" w:rsidRPr="005B12B3" w:rsidRDefault="002604C8" w:rsidP="00716457">
      <w:pPr>
        <w:pStyle w:val="22"/>
        <w:shd w:val="clear" w:color="auto" w:fill="auto"/>
        <w:spacing w:after="0" w:line="240" w:lineRule="auto"/>
        <w:ind w:firstLine="709"/>
        <w:rPr>
          <w:sz w:val="24"/>
          <w:szCs w:val="24"/>
        </w:rPr>
      </w:pPr>
      <w:r w:rsidRPr="005B12B3">
        <w:rPr>
          <w:sz w:val="24"/>
          <w:szCs w:val="24"/>
        </w:rPr>
        <w:t>КОДОВ ИСТОЧНИКОВ ФИНАНСИРОВАНИЯ ДЕФИЦИТА БЮДЖЕТА</w:t>
      </w:r>
    </w:p>
    <w:p w:rsidR="00E36C65" w:rsidRPr="005B12B3" w:rsidRDefault="00E36C65" w:rsidP="00716457">
      <w:pPr>
        <w:framePr w:w="8726" w:wrap="notBeside" w:vAnchor="text" w:hAnchor="page" w:x="2386" w:y="611"/>
        <w:ind w:firstLine="709"/>
        <w:jc w:val="both"/>
        <w:rPr>
          <w:rFonts w:ascii="Times New Roman" w:hAnsi="Times New Roman" w:cs="Times New Roman"/>
        </w:rPr>
      </w:pPr>
    </w:p>
    <w:tbl>
      <w:tblPr>
        <w:tblpPr w:leftFromText="180" w:rightFromText="180" w:vertAnchor="text" w:horzAnchor="margin" w:tblpXSpec="center" w:tblpY="476"/>
        <w:tblOverlap w:val="never"/>
        <w:tblW w:w="10038" w:type="dxa"/>
        <w:tblLayout w:type="fixed"/>
        <w:tblCellMar>
          <w:left w:w="10" w:type="dxa"/>
          <w:right w:w="10" w:type="dxa"/>
        </w:tblCellMar>
        <w:tblLook w:val="0000" w:firstRow="0" w:lastRow="0" w:firstColumn="0" w:lastColumn="0" w:noHBand="0" w:noVBand="0"/>
      </w:tblPr>
      <w:tblGrid>
        <w:gridCol w:w="3358"/>
        <w:gridCol w:w="6680"/>
      </w:tblGrid>
      <w:tr w:rsidR="00E36C65" w:rsidRPr="005B12B3" w:rsidTr="00716457">
        <w:trPr>
          <w:trHeight w:hRule="exact" w:val="1398"/>
        </w:trPr>
        <w:tc>
          <w:tcPr>
            <w:tcW w:w="3358" w:type="dxa"/>
            <w:tcBorders>
              <w:top w:val="single" w:sz="4" w:space="0" w:color="auto"/>
              <w:left w:val="single" w:sz="4" w:space="0" w:color="auto"/>
            </w:tcBorders>
            <w:shd w:val="clear" w:color="auto" w:fill="FFFFFF"/>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Код</w:t>
            </w:r>
          </w:p>
        </w:tc>
        <w:tc>
          <w:tcPr>
            <w:tcW w:w="668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36C65" w:rsidRPr="005B12B3" w:rsidTr="00716457">
        <w:trPr>
          <w:trHeight w:hRule="exact" w:val="472"/>
        </w:trPr>
        <w:tc>
          <w:tcPr>
            <w:tcW w:w="3358"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1</w:t>
            </w:r>
          </w:p>
        </w:tc>
        <w:tc>
          <w:tcPr>
            <w:tcW w:w="668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w:t>
            </w:r>
          </w:p>
        </w:tc>
      </w:tr>
      <w:tr w:rsidR="00E36C65" w:rsidRPr="005B12B3" w:rsidTr="00716457">
        <w:trPr>
          <w:trHeight w:hRule="exact" w:val="717"/>
        </w:trPr>
        <w:tc>
          <w:tcPr>
            <w:tcW w:w="3358" w:type="dxa"/>
            <w:tcBorders>
              <w:top w:val="single" w:sz="4" w:space="0" w:color="auto"/>
              <w:left w:val="single" w:sz="4" w:space="0" w:color="auto"/>
            </w:tcBorders>
            <w:shd w:val="clear" w:color="auto" w:fill="FFFFFF"/>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791 01 05 02 01 100000 510</w:t>
            </w:r>
          </w:p>
        </w:tc>
        <w:tc>
          <w:tcPr>
            <w:tcW w:w="668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Увеличение прочих остатков денежных средств бюджетов поселений</w:t>
            </w:r>
          </w:p>
        </w:tc>
      </w:tr>
      <w:tr w:rsidR="00E36C65" w:rsidRPr="005B12B3" w:rsidTr="00716457">
        <w:trPr>
          <w:trHeight w:hRule="exact" w:val="737"/>
        </w:trPr>
        <w:tc>
          <w:tcPr>
            <w:tcW w:w="3358" w:type="dxa"/>
            <w:tcBorders>
              <w:top w:val="single" w:sz="4" w:space="0" w:color="auto"/>
              <w:left w:val="single" w:sz="4" w:space="0" w:color="auto"/>
              <w:bottom w:val="single" w:sz="4" w:space="0" w:color="auto"/>
            </w:tcBorders>
            <w:shd w:val="clear" w:color="auto" w:fill="FFFFFF"/>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791 01 05 02 01 10 0000 610</w:t>
            </w:r>
          </w:p>
        </w:tc>
        <w:tc>
          <w:tcPr>
            <w:tcW w:w="6680"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Уменьшение прочих остатков денежных средств бюджетов поселений</w:t>
            </w:r>
          </w:p>
        </w:tc>
      </w:tr>
    </w:tbl>
    <w:p w:rsidR="004A1C3D" w:rsidRPr="005B12B3" w:rsidRDefault="002604C8" w:rsidP="00716457">
      <w:pPr>
        <w:pStyle w:val="22"/>
        <w:shd w:val="clear" w:color="auto" w:fill="auto"/>
        <w:spacing w:after="0" w:line="240" w:lineRule="auto"/>
        <w:ind w:firstLine="709"/>
        <w:rPr>
          <w:sz w:val="24"/>
          <w:szCs w:val="24"/>
        </w:rPr>
      </w:pPr>
      <w:r w:rsidRPr="005B12B3">
        <w:rPr>
          <w:sz w:val="24"/>
          <w:szCs w:val="24"/>
        </w:rPr>
        <w:t>СЕЛЬСКОГО ПОСЕЛЕНИЯ</w:t>
      </w:r>
    </w:p>
    <w:p w:rsidR="004A1C3D" w:rsidRPr="005B12B3" w:rsidRDefault="004A1C3D" w:rsidP="00716457">
      <w:pPr>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716457">
      <w:pPr>
        <w:pStyle w:val="50"/>
        <w:shd w:val="clear" w:color="auto" w:fill="auto"/>
        <w:spacing w:line="240" w:lineRule="auto"/>
        <w:ind w:firstLine="709"/>
        <w:rPr>
          <w:sz w:val="24"/>
          <w:szCs w:val="24"/>
          <w:lang w:eastAsia="en-US" w:bidi="en-US"/>
        </w:rPr>
      </w:pPr>
      <w:r w:rsidRPr="005B12B3">
        <w:rPr>
          <w:sz w:val="24"/>
          <w:szCs w:val="24"/>
        </w:rPr>
        <w:lastRenderedPageBreak/>
        <w:t xml:space="preserve">Приложение </w:t>
      </w:r>
      <w:r w:rsidRPr="005B12B3">
        <w:rPr>
          <w:sz w:val="24"/>
          <w:szCs w:val="24"/>
          <w:lang w:val="en-US" w:eastAsia="en-US" w:bidi="en-US"/>
        </w:rPr>
        <w:t>N</w:t>
      </w:r>
      <w:r w:rsidRPr="005B12B3">
        <w:rPr>
          <w:sz w:val="24"/>
          <w:szCs w:val="24"/>
          <w:lang w:eastAsia="en-US" w:bidi="en-US"/>
        </w:rPr>
        <w:t xml:space="preserve">5 </w:t>
      </w:r>
    </w:p>
    <w:p w:rsidR="00E36C65" w:rsidRDefault="00E36C65" w:rsidP="00716457">
      <w:pPr>
        <w:pStyle w:val="50"/>
        <w:shd w:val="clear" w:color="auto" w:fill="auto"/>
        <w:spacing w:line="240" w:lineRule="auto"/>
        <w:ind w:firstLine="709"/>
        <w:rPr>
          <w:sz w:val="24"/>
          <w:szCs w:val="24"/>
        </w:rPr>
      </w:pPr>
      <w:proofErr w:type="gramStart"/>
      <w:r w:rsidRPr="005B12B3">
        <w:rPr>
          <w:sz w:val="24"/>
          <w:szCs w:val="24"/>
        </w:rPr>
        <w:t>к</w:t>
      </w:r>
      <w:proofErr w:type="gramEnd"/>
      <w:r w:rsidRPr="005B12B3">
        <w:rPr>
          <w:sz w:val="24"/>
          <w:szCs w:val="24"/>
        </w:rPr>
        <w:t xml:space="preserve">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B4402" w:rsidRPr="003B4402">
        <w:rPr>
          <w:sz w:val="24"/>
          <w:szCs w:val="24"/>
        </w:rPr>
        <w:t>Таймеевский</w:t>
      </w:r>
      <w:proofErr w:type="spellEnd"/>
      <w:r w:rsidR="003B4402" w:rsidRPr="003B4402">
        <w:rPr>
          <w:sz w:val="24"/>
          <w:szCs w:val="24"/>
        </w:rPr>
        <w:t xml:space="preserve"> </w:t>
      </w:r>
      <w:r w:rsidR="00716457" w:rsidRPr="005B12B3">
        <w:rPr>
          <w:sz w:val="24"/>
          <w:szCs w:val="24"/>
        </w:rPr>
        <w:t xml:space="preserve"> </w:t>
      </w:r>
      <w:r w:rsidRPr="005B12B3">
        <w:rPr>
          <w:sz w:val="24"/>
          <w:szCs w:val="24"/>
        </w:rPr>
        <w:t xml:space="preserve">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716457" w:rsidRDefault="00716457" w:rsidP="00716457">
      <w:pPr>
        <w:pStyle w:val="50"/>
        <w:shd w:val="clear" w:color="auto" w:fill="auto"/>
        <w:spacing w:line="240" w:lineRule="auto"/>
        <w:ind w:firstLine="709"/>
        <w:rPr>
          <w:sz w:val="24"/>
          <w:szCs w:val="24"/>
        </w:rPr>
      </w:pPr>
    </w:p>
    <w:p w:rsidR="00E36C65" w:rsidRDefault="002604C8" w:rsidP="00716457">
      <w:pPr>
        <w:pStyle w:val="a8"/>
        <w:shd w:val="clear" w:color="auto" w:fill="auto"/>
        <w:tabs>
          <w:tab w:val="left" w:leader="underscore" w:pos="1709"/>
          <w:tab w:val="left" w:leader="underscore" w:pos="6912"/>
        </w:tabs>
        <w:spacing w:line="240" w:lineRule="auto"/>
        <w:ind w:firstLine="709"/>
        <w:jc w:val="center"/>
        <w:rPr>
          <w:rStyle w:val="a9"/>
          <w:sz w:val="24"/>
          <w:szCs w:val="24"/>
          <w:u w:val="none"/>
        </w:rPr>
      </w:pPr>
      <w:r w:rsidRPr="005B12B3">
        <w:rPr>
          <w:sz w:val="24"/>
          <w:szCs w:val="24"/>
        </w:rPr>
        <w:t>ПЕРЕЧЕНЬ</w:t>
      </w:r>
      <w:r w:rsidR="00E36C65" w:rsidRPr="00E36C65">
        <w:rPr>
          <w:sz w:val="24"/>
          <w:szCs w:val="24"/>
        </w:rPr>
        <w:t xml:space="preserve"> </w:t>
      </w:r>
      <w:r w:rsidR="00E36C65" w:rsidRPr="005B12B3">
        <w:rPr>
          <w:sz w:val="24"/>
          <w:szCs w:val="24"/>
        </w:rPr>
        <w:t>КОДОВ СТАТЕЙ, ПОДС</w:t>
      </w:r>
      <w:r w:rsidR="00E36C65">
        <w:rPr>
          <w:sz w:val="24"/>
          <w:szCs w:val="24"/>
        </w:rPr>
        <w:t xml:space="preserve">ТАТЕЙ РАСХОДОВ ОПЕРАЦИЙ СЕКТОРА </w:t>
      </w:r>
      <w:r w:rsidR="00E36C65" w:rsidRPr="00E36C65">
        <w:rPr>
          <w:rStyle w:val="a9"/>
          <w:sz w:val="24"/>
          <w:szCs w:val="24"/>
          <w:u w:val="none"/>
        </w:rPr>
        <w:t>ГОСУДАРСТВЕННОГО УПРАВЛЕНИЯ</w:t>
      </w:r>
    </w:p>
    <w:p w:rsidR="00716457" w:rsidRPr="00E36C65" w:rsidRDefault="00716457" w:rsidP="00716457">
      <w:pPr>
        <w:pStyle w:val="a8"/>
        <w:shd w:val="clear" w:color="auto" w:fill="auto"/>
        <w:tabs>
          <w:tab w:val="left" w:leader="underscore" w:pos="1709"/>
          <w:tab w:val="left" w:leader="underscore" w:pos="6912"/>
        </w:tabs>
        <w:spacing w:line="240" w:lineRule="auto"/>
        <w:ind w:firstLine="709"/>
        <w:jc w:val="center"/>
        <w:rPr>
          <w:sz w:val="24"/>
          <w:szCs w:val="24"/>
        </w:rPr>
      </w:pPr>
    </w:p>
    <w:tbl>
      <w:tblPr>
        <w:tblW w:w="9071" w:type="dxa"/>
        <w:tblLayout w:type="fixed"/>
        <w:tblCellMar>
          <w:left w:w="10" w:type="dxa"/>
          <w:right w:w="10" w:type="dxa"/>
        </w:tblCellMar>
        <w:tblLook w:val="0000" w:firstRow="0" w:lastRow="0" w:firstColumn="0" w:lastColumn="0" w:noHBand="0" w:noVBand="0"/>
      </w:tblPr>
      <w:tblGrid>
        <w:gridCol w:w="1235"/>
        <w:gridCol w:w="7836"/>
      </w:tblGrid>
      <w:tr w:rsidR="00E36C65" w:rsidRPr="005B12B3" w:rsidTr="00716457">
        <w:trPr>
          <w:trHeight w:hRule="exact" w:val="237"/>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Код</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Наименование показателя</w:t>
            </w:r>
          </w:p>
        </w:tc>
      </w:tr>
      <w:tr w:rsidR="00E36C65" w:rsidRPr="005B12B3" w:rsidTr="00716457">
        <w:trPr>
          <w:trHeight w:hRule="exact" w:val="232"/>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1</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w:t>
            </w:r>
          </w:p>
        </w:tc>
      </w:tr>
      <w:tr w:rsidR="00E36C65" w:rsidRPr="005B12B3" w:rsidTr="00716457">
        <w:trPr>
          <w:trHeight w:hRule="exact" w:val="259"/>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200</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Расходы</w:t>
            </w:r>
          </w:p>
        </w:tc>
      </w:tr>
      <w:tr w:rsidR="00E36C65" w:rsidRPr="005B12B3" w:rsidTr="00716457">
        <w:trPr>
          <w:trHeight w:hRule="exact" w:val="259"/>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21</w:t>
            </w:r>
            <w:r>
              <w:rPr>
                <w:rStyle w:val="23"/>
                <w:sz w:val="24"/>
                <w:szCs w:val="24"/>
              </w:rPr>
              <w:t>1</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Оплата труда и начисления на выплаты по оплате труда</w:t>
            </w:r>
          </w:p>
        </w:tc>
      </w:tr>
      <w:tr w:rsidR="00E36C65" w:rsidRPr="005B12B3" w:rsidTr="00716457">
        <w:trPr>
          <w:trHeight w:hRule="exact" w:val="253"/>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213</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Начисления на выплаты по оплате труда</w:t>
            </w:r>
          </w:p>
        </w:tc>
      </w:tr>
      <w:tr w:rsidR="00E36C65" w:rsidRPr="005B12B3" w:rsidTr="00716457">
        <w:trPr>
          <w:trHeight w:hRule="exact" w:val="256"/>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220</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Оплата работ, услуг</w:t>
            </w:r>
          </w:p>
        </w:tc>
      </w:tr>
      <w:tr w:rsidR="00E36C65" w:rsidRPr="005B12B3" w:rsidTr="00716457">
        <w:trPr>
          <w:trHeight w:hRule="exact" w:val="251"/>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221</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Услуги связи</w:t>
            </w:r>
          </w:p>
        </w:tc>
      </w:tr>
      <w:tr w:rsidR="00E36C65" w:rsidRPr="005B12B3" w:rsidTr="00716457">
        <w:trPr>
          <w:trHeight w:hRule="exact" w:val="256"/>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222</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Транспортные услуги</w:t>
            </w:r>
          </w:p>
        </w:tc>
      </w:tr>
      <w:tr w:rsidR="00E36C65" w:rsidRPr="005B12B3" w:rsidTr="00716457">
        <w:trPr>
          <w:trHeight w:hRule="exact" w:val="261"/>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223</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Коммунальные услуги</w:t>
            </w:r>
          </w:p>
        </w:tc>
      </w:tr>
      <w:tr w:rsidR="00E36C65" w:rsidRPr="005B12B3" w:rsidTr="00716457">
        <w:trPr>
          <w:trHeight w:hRule="exact" w:val="253"/>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223.4</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Оплата услуг холодного водоснабжения</w:t>
            </w:r>
          </w:p>
        </w:tc>
      </w:tr>
      <w:tr w:rsidR="00E36C65" w:rsidRPr="005B12B3" w:rsidTr="00716457">
        <w:trPr>
          <w:trHeight w:hRule="exact" w:val="256"/>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223.5</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Оплата потребления газа</w:t>
            </w:r>
          </w:p>
        </w:tc>
      </w:tr>
      <w:tr w:rsidR="00E36C65" w:rsidRPr="005B12B3" w:rsidTr="00716457">
        <w:trPr>
          <w:trHeight w:hRule="exact" w:val="253"/>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223.6</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Оплата потребления электроэнергии</w:t>
            </w:r>
          </w:p>
        </w:tc>
      </w:tr>
      <w:tr w:rsidR="00E36C65" w:rsidRPr="005B12B3" w:rsidTr="00716457">
        <w:trPr>
          <w:trHeight w:hRule="exact" w:val="253"/>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225</w:t>
            </w:r>
          </w:p>
        </w:tc>
        <w:tc>
          <w:tcPr>
            <w:tcW w:w="7836"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Работы, услуги по содержанию имущества</w:t>
            </w:r>
          </w:p>
        </w:tc>
      </w:tr>
      <w:tr w:rsidR="00E36C65" w:rsidRPr="005B12B3" w:rsidTr="00716457">
        <w:trPr>
          <w:trHeight w:hRule="exact" w:val="256"/>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225.1</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Содержание нефинансовых активов в чистоте</w:t>
            </w:r>
          </w:p>
        </w:tc>
      </w:tr>
      <w:tr w:rsidR="00E36C65" w:rsidRPr="005B12B3" w:rsidTr="00716457">
        <w:trPr>
          <w:trHeight w:hRule="exact" w:val="259"/>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225.2</w:t>
            </w:r>
          </w:p>
        </w:tc>
        <w:tc>
          <w:tcPr>
            <w:tcW w:w="7836"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Текущий ремонт (ремонт)</w:t>
            </w:r>
          </w:p>
        </w:tc>
      </w:tr>
      <w:tr w:rsidR="00E36C65" w:rsidRPr="005B12B3" w:rsidTr="00716457">
        <w:trPr>
          <w:trHeight w:hRule="exact" w:val="259"/>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225.6</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Другие расходы по содержанию имущества</w:t>
            </w:r>
          </w:p>
        </w:tc>
      </w:tr>
      <w:tr w:rsidR="00E36C65" w:rsidRPr="005B12B3" w:rsidTr="00716457">
        <w:trPr>
          <w:trHeight w:hRule="exact" w:val="261"/>
        </w:trPr>
        <w:tc>
          <w:tcPr>
            <w:tcW w:w="1235" w:type="dxa"/>
            <w:tcBorders>
              <w:top w:val="single" w:sz="4" w:space="0" w:color="auto"/>
              <w:lef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226</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Прочие работы, услуги</w:t>
            </w:r>
          </w:p>
        </w:tc>
      </w:tr>
      <w:tr w:rsidR="00E36C65" w:rsidRPr="005B12B3" w:rsidTr="00716457">
        <w:trPr>
          <w:trHeight w:hRule="exact" w:val="541"/>
        </w:trPr>
        <w:tc>
          <w:tcPr>
            <w:tcW w:w="1235" w:type="dxa"/>
            <w:tcBorders>
              <w:top w:val="single" w:sz="4" w:space="0" w:color="auto"/>
              <w:lef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226.2</w:t>
            </w:r>
          </w:p>
        </w:tc>
        <w:tc>
          <w:tcPr>
            <w:tcW w:w="7836"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226.3</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Проектные и изыскательские работы</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226.7</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Услуги в области информационных технологий</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226.10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Иные работы и услуги</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227</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Страхование</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Pr>
                <w:rStyle w:val="23"/>
                <w:sz w:val="24"/>
                <w:szCs w:val="24"/>
              </w:rPr>
              <w:t>250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7C6CC2">
              <w:rPr>
                <w:rStyle w:val="23"/>
                <w:sz w:val="24"/>
                <w:szCs w:val="24"/>
              </w:rPr>
              <w:t>Безвозмездные перечисления бюджетам</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FF6CF1">
              <w:rPr>
                <w:rStyle w:val="23"/>
                <w:sz w:val="24"/>
                <w:szCs w:val="24"/>
              </w:rPr>
              <w:t>251.1</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FF6CF1">
              <w:rPr>
                <w:rStyle w:val="23"/>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290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Прочие расходы</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291</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Налоги, пошлины и сборы</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292</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Штрафы за нарушение законодательства о налогах и сборах, законодательства о страховых взносах</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3"/>
                <w:sz w:val="24"/>
                <w:szCs w:val="24"/>
              </w:rPr>
            </w:pPr>
            <w:r>
              <w:rPr>
                <w:rStyle w:val="23"/>
                <w:sz w:val="24"/>
                <w:szCs w:val="24"/>
              </w:rPr>
              <w:t>293</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7C6CC2" w:rsidRDefault="00E36C65" w:rsidP="00716457">
            <w:pPr>
              <w:pStyle w:val="22"/>
              <w:spacing w:after="0" w:line="240" w:lineRule="auto"/>
              <w:ind w:firstLine="709"/>
              <w:jc w:val="both"/>
              <w:rPr>
                <w:rStyle w:val="23"/>
                <w:sz w:val="24"/>
                <w:szCs w:val="24"/>
              </w:rPr>
            </w:pPr>
            <w:r w:rsidRPr="007C6CC2">
              <w:rPr>
                <w:rStyle w:val="23"/>
                <w:sz w:val="24"/>
                <w:szCs w:val="24"/>
              </w:rPr>
              <w:t>Штрафы за нарушение законодательства о закупках и нарушение</w:t>
            </w:r>
          </w:p>
          <w:p w:rsidR="00E36C65" w:rsidRPr="005B12B3" w:rsidRDefault="00E36C65" w:rsidP="00716457">
            <w:pPr>
              <w:pStyle w:val="22"/>
              <w:shd w:val="clear" w:color="auto" w:fill="auto"/>
              <w:spacing w:after="0" w:line="240" w:lineRule="auto"/>
              <w:ind w:firstLine="709"/>
              <w:jc w:val="both"/>
              <w:rPr>
                <w:rStyle w:val="23"/>
                <w:sz w:val="24"/>
                <w:szCs w:val="24"/>
              </w:rPr>
            </w:pPr>
            <w:proofErr w:type="gramStart"/>
            <w:r w:rsidRPr="007C6CC2">
              <w:rPr>
                <w:rStyle w:val="23"/>
                <w:sz w:val="24"/>
                <w:szCs w:val="24"/>
              </w:rPr>
              <w:t>условий</w:t>
            </w:r>
            <w:proofErr w:type="gramEnd"/>
            <w:r w:rsidRPr="007C6CC2">
              <w:rPr>
                <w:rStyle w:val="23"/>
                <w:sz w:val="24"/>
                <w:szCs w:val="24"/>
              </w:rPr>
              <w:t xml:space="preserve"> контрактов (договоров)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3"/>
                <w:sz w:val="24"/>
                <w:szCs w:val="24"/>
              </w:rPr>
            </w:pPr>
            <w:r>
              <w:rPr>
                <w:rStyle w:val="23"/>
                <w:sz w:val="24"/>
                <w:szCs w:val="24"/>
              </w:rPr>
              <w:t>294</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rStyle w:val="23"/>
                <w:sz w:val="24"/>
                <w:szCs w:val="24"/>
              </w:rPr>
            </w:pPr>
            <w:r>
              <w:t>Штрафные санкции по долговым обязательствам</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Default="00E36C65" w:rsidP="00716457">
            <w:pPr>
              <w:pStyle w:val="22"/>
              <w:shd w:val="clear" w:color="auto" w:fill="auto"/>
              <w:spacing w:after="0" w:line="240" w:lineRule="auto"/>
              <w:ind w:firstLine="709"/>
              <w:jc w:val="both"/>
              <w:rPr>
                <w:rStyle w:val="23"/>
                <w:sz w:val="24"/>
                <w:szCs w:val="24"/>
              </w:rPr>
            </w:pPr>
            <w:r>
              <w:rPr>
                <w:rStyle w:val="23"/>
                <w:sz w:val="24"/>
                <w:szCs w:val="24"/>
              </w:rPr>
              <w:t>295</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rStyle w:val="23"/>
                <w:sz w:val="24"/>
                <w:szCs w:val="24"/>
              </w:rPr>
            </w:pPr>
            <w:r>
              <w:t>Другие экономические санкции</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Default="00E36C65" w:rsidP="00716457">
            <w:pPr>
              <w:pStyle w:val="22"/>
              <w:shd w:val="clear" w:color="auto" w:fill="auto"/>
              <w:spacing w:after="0" w:line="240" w:lineRule="auto"/>
              <w:ind w:firstLine="709"/>
              <w:jc w:val="both"/>
              <w:rPr>
                <w:rStyle w:val="23"/>
                <w:sz w:val="24"/>
                <w:szCs w:val="24"/>
              </w:rPr>
            </w:pPr>
            <w:r>
              <w:rPr>
                <w:rStyle w:val="23"/>
                <w:sz w:val="24"/>
                <w:szCs w:val="24"/>
              </w:rPr>
              <w:t>296</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Default="00E36C65" w:rsidP="00716457">
            <w:pPr>
              <w:pStyle w:val="22"/>
              <w:shd w:val="clear" w:color="auto" w:fill="auto"/>
              <w:spacing w:after="0" w:line="240" w:lineRule="auto"/>
              <w:ind w:firstLine="709"/>
              <w:jc w:val="both"/>
            </w:pPr>
            <w:r>
              <w:t>Иные выплаты текущего характера физическим лицам</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297</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Иные выплаты текущего характера организациям</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300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Поступление нефинансовых активов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3"/>
                <w:sz w:val="24"/>
                <w:szCs w:val="24"/>
              </w:rPr>
            </w:pPr>
            <w:r>
              <w:rPr>
                <w:rStyle w:val="23"/>
                <w:sz w:val="24"/>
                <w:szCs w:val="24"/>
              </w:rPr>
              <w:t>310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3"/>
                <w:sz w:val="24"/>
                <w:szCs w:val="24"/>
              </w:rPr>
            </w:pPr>
            <w:r w:rsidRPr="00E36C65">
              <w:rPr>
                <w:rStyle w:val="23"/>
                <w:sz w:val="24"/>
                <w:szCs w:val="24"/>
              </w:rPr>
              <w:t>Увеличение стоимости основных средств</w:t>
            </w:r>
          </w:p>
        </w:tc>
      </w:tr>
      <w:tr w:rsidR="00E36C65" w:rsidRPr="005B12B3" w:rsidTr="00716457">
        <w:trPr>
          <w:trHeight w:hRule="exact" w:val="321"/>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Pr>
                <w:rStyle w:val="23"/>
                <w:sz w:val="24"/>
                <w:szCs w:val="24"/>
              </w:rPr>
              <w:t>311</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t>Увеличение стоимости основных средств, осуществляемое в рамках бюджетных инвестиций</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312</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t>Иные расходы, связанные с увеличением стоимости основных средств»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340</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Увеличение стоимости материальных запасов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343</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Увеличение стоимости горюче-смазочных материалов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rStyle w:val="23"/>
                <w:sz w:val="24"/>
                <w:szCs w:val="24"/>
              </w:rPr>
            </w:pPr>
            <w:r>
              <w:rPr>
                <w:rStyle w:val="23"/>
                <w:sz w:val="24"/>
                <w:szCs w:val="24"/>
              </w:rPr>
              <w:lastRenderedPageBreak/>
              <w:t>343.1</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716457">
            <w:pPr>
              <w:pStyle w:val="22"/>
              <w:shd w:val="clear" w:color="auto" w:fill="auto"/>
              <w:spacing w:after="0" w:line="240" w:lineRule="auto"/>
              <w:ind w:firstLine="709"/>
              <w:jc w:val="both"/>
              <w:rPr>
                <w:rStyle w:val="23"/>
                <w:sz w:val="24"/>
                <w:szCs w:val="24"/>
              </w:rPr>
            </w:pPr>
            <w:r>
              <w:t>Увеличение стоимости топливно-энергетических ресурсов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343.2</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Увеличение стоимости прочих горюче-смазочных материалов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344</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Увеличение стоимости строительных материалов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9pt"/>
                <w:sz w:val="24"/>
                <w:szCs w:val="24"/>
              </w:rPr>
              <w:t>346</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Увеличение стоимости прочих материальных запасов</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9pt"/>
                <w:sz w:val="24"/>
                <w:szCs w:val="24"/>
              </w:rPr>
            </w:pPr>
            <w:r>
              <w:rPr>
                <w:rStyle w:val="29pt"/>
                <w:sz w:val="24"/>
                <w:szCs w:val="24"/>
              </w:rPr>
              <w:t>349</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rStyle w:val="23"/>
                <w:sz w:val="24"/>
                <w:szCs w:val="24"/>
              </w:rPr>
            </w:pPr>
            <w:r w:rsidRPr="005963E5">
              <w:rPr>
                <w:rStyle w:val="23"/>
                <w:sz w:val="24"/>
                <w:szCs w:val="24"/>
              </w:rPr>
              <w:t>Увеличение стоимости прочих материальных запасов однократного применения</w:t>
            </w:r>
          </w:p>
        </w:tc>
      </w:tr>
      <w:tr w:rsidR="00E36C65" w:rsidRPr="005B12B3" w:rsidTr="00716457">
        <w:trPr>
          <w:trHeight w:hRule="exact" w:val="267"/>
        </w:trPr>
        <w:tc>
          <w:tcPr>
            <w:tcW w:w="123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999</w:t>
            </w:r>
          </w:p>
        </w:tc>
        <w:tc>
          <w:tcPr>
            <w:tcW w:w="7836"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716457">
            <w:pPr>
              <w:pStyle w:val="22"/>
              <w:shd w:val="clear" w:color="auto" w:fill="auto"/>
              <w:spacing w:after="0" w:line="240" w:lineRule="auto"/>
              <w:ind w:firstLine="709"/>
              <w:jc w:val="both"/>
              <w:rPr>
                <w:sz w:val="24"/>
                <w:szCs w:val="24"/>
              </w:rPr>
            </w:pPr>
            <w:r w:rsidRPr="005B12B3">
              <w:rPr>
                <w:rStyle w:val="23"/>
                <w:sz w:val="24"/>
                <w:szCs w:val="24"/>
              </w:rPr>
              <w:t>Условно утвержденные расходы</w:t>
            </w:r>
          </w:p>
        </w:tc>
      </w:tr>
    </w:tbl>
    <w:p w:rsidR="004A1C3D" w:rsidRPr="005B12B3" w:rsidRDefault="004A1C3D" w:rsidP="00716457">
      <w:pPr>
        <w:framePr w:w="8875" w:wrap="notBeside" w:vAnchor="text" w:hAnchor="text" w:xAlign="center" w:y="1"/>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pPr>
    </w:p>
    <w:p w:rsidR="004A1C3D" w:rsidRPr="005B12B3" w:rsidRDefault="004A1C3D" w:rsidP="00716457">
      <w:pPr>
        <w:framePr w:w="8870" w:wrap="notBeside" w:vAnchor="text" w:hAnchor="text" w:xAlign="center" w:y="1"/>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pPr>
    </w:p>
    <w:p w:rsidR="004A1C3D" w:rsidRPr="005B12B3" w:rsidRDefault="004A1C3D" w:rsidP="00716457">
      <w:pPr>
        <w:ind w:firstLine="709"/>
        <w:jc w:val="both"/>
        <w:rPr>
          <w:rFonts w:ascii="Times New Roman" w:hAnsi="Times New Roman" w:cs="Times New Roman"/>
        </w:rPr>
      </w:pPr>
    </w:p>
    <w:sectPr w:rsidR="004A1C3D" w:rsidRPr="005B12B3" w:rsidSect="009A5CCB">
      <w:pgSz w:w="12240" w:h="15840"/>
      <w:pgMar w:top="862" w:right="1423" w:bottom="2404" w:left="121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CFA" w:rsidRDefault="002C6CFA">
      <w:r>
        <w:separator/>
      </w:r>
    </w:p>
  </w:endnote>
  <w:endnote w:type="continuationSeparator" w:id="0">
    <w:p w:rsidR="002C6CFA" w:rsidRDefault="002C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CFA" w:rsidRDefault="002C6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CFA" w:rsidRDefault="002C6CFA"/>
  </w:footnote>
  <w:footnote w:type="continuationSeparator" w:id="0">
    <w:p w:rsidR="002C6CFA" w:rsidRDefault="002C6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CFA" w:rsidRDefault="002C6C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3"/>
  </w:num>
  <w:num w:numId="4">
    <w:abstractNumId w:val="3"/>
  </w:num>
  <w:num w:numId="5">
    <w:abstractNumId w:val="9"/>
  </w:num>
  <w:num w:numId="6">
    <w:abstractNumId w:val="0"/>
  </w:num>
  <w:num w:numId="7">
    <w:abstractNumId w:val="15"/>
  </w:num>
  <w:num w:numId="8">
    <w:abstractNumId w:val="1"/>
  </w:num>
  <w:num w:numId="9">
    <w:abstractNumId w:val="2"/>
  </w:num>
  <w:num w:numId="10">
    <w:abstractNumId w:val="14"/>
  </w:num>
  <w:num w:numId="11">
    <w:abstractNumId w:val="11"/>
  </w:num>
  <w:num w:numId="12">
    <w:abstractNumId w:val="7"/>
  </w:num>
  <w:num w:numId="13">
    <w:abstractNumId w:val="4"/>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3D"/>
    <w:rsid w:val="000211D3"/>
    <w:rsid w:val="000E631D"/>
    <w:rsid w:val="0023125A"/>
    <w:rsid w:val="00232E1A"/>
    <w:rsid w:val="002604C8"/>
    <w:rsid w:val="002C6CFA"/>
    <w:rsid w:val="00300EDA"/>
    <w:rsid w:val="003100D6"/>
    <w:rsid w:val="00343F13"/>
    <w:rsid w:val="003A2870"/>
    <w:rsid w:val="003B4402"/>
    <w:rsid w:val="003D09FF"/>
    <w:rsid w:val="00433183"/>
    <w:rsid w:val="00477BF3"/>
    <w:rsid w:val="00494A80"/>
    <w:rsid w:val="004A1C3D"/>
    <w:rsid w:val="00565DC6"/>
    <w:rsid w:val="005963E5"/>
    <w:rsid w:val="005A762B"/>
    <w:rsid w:val="005B12B3"/>
    <w:rsid w:val="00603C39"/>
    <w:rsid w:val="00716457"/>
    <w:rsid w:val="007C6CC2"/>
    <w:rsid w:val="007E1332"/>
    <w:rsid w:val="00943CE7"/>
    <w:rsid w:val="009A5CCB"/>
    <w:rsid w:val="009D7E69"/>
    <w:rsid w:val="00A30897"/>
    <w:rsid w:val="00BE5B80"/>
    <w:rsid w:val="00C27534"/>
    <w:rsid w:val="00C969E1"/>
    <w:rsid w:val="00E1131C"/>
    <w:rsid w:val="00E36C65"/>
    <w:rsid w:val="00E63514"/>
    <w:rsid w:val="00F32F3D"/>
    <w:rsid w:val="00F33295"/>
    <w:rsid w:val="00F43E03"/>
    <w:rsid w:val="00F4620D"/>
    <w:rsid w:val="00F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B16C3D5-1C48-40AF-A098-936ED902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69E1"/>
    <w:rPr>
      <w:color w:val="000000"/>
    </w:rPr>
  </w:style>
  <w:style w:type="paragraph" w:styleId="2">
    <w:name w:val="heading 2"/>
    <w:basedOn w:val="a"/>
    <w:next w:val="a"/>
    <w:link w:val="20"/>
    <w:qFormat/>
    <w:rsid w:val="000E631D"/>
    <w:pPr>
      <w:keepNext/>
      <w:widowControl/>
      <w:spacing w:before="240" w:after="60"/>
      <w:outlineLvl w:val="1"/>
    </w:pPr>
    <w:rPr>
      <w:rFonts w:ascii="Arial" w:eastAsia="Times New Roman" w:hAnsi="Arial" w:cs="Arial"/>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69E1"/>
    <w:rPr>
      <w:color w:val="0066CC"/>
      <w:u w:val="single"/>
    </w:rPr>
  </w:style>
  <w:style w:type="character" w:customStyle="1" w:styleId="2Exact">
    <w:name w:val="Основной текст (2) Exact"/>
    <w:basedOn w:val="a0"/>
    <w:rsid w:val="00C969E1"/>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sid w:val="00C969E1"/>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C969E1"/>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basedOn w:val="21"/>
    <w:rsid w:val="00C969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C969E1"/>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sid w:val="00C969E1"/>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sid w:val="00C969E1"/>
    <w:rPr>
      <w:rFonts w:ascii="Times New Roman" w:eastAsia="Times New Roman" w:hAnsi="Times New Roman" w:cs="Times New Roman"/>
      <w:b/>
      <w:bCs/>
      <w:i w:val="0"/>
      <w:iCs w:val="0"/>
      <w:smallCaps w:val="0"/>
      <w:strike w:val="0"/>
      <w:sz w:val="30"/>
      <w:szCs w:val="30"/>
      <w:u w:val="none"/>
    </w:rPr>
  </w:style>
  <w:style w:type="character" w:customStyle="1" w:styleId="24">
    <w:name w:val="Заголовок №2_"/>
    <w:basedOn w:val="a0"/>
    <w:link w:val="25"/>
    <w:rsid w:val="00C969E1"/>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C969E1"/>
    <w:rPr>
      <w:rFonts w:ascii="Times New Roman" w:eastAsia="Times New Roman" w:hAnsi="Times New Roman" w:cs="Times New Roman"/>
      <w:b/>
      <w:bCs/>
      <w:i w:val="0"/>
      <w:iCs w:val="0"/>
      <w:smallCaps w:val="0"/>
      <w:strike w:val="0"/>
      <w:sz w:val="20"/>
      <w:szCs w:val="20"/>
      <w:u w:val="none"/>
    </w:rPr>
  </w:style>
  <w:style w:type="character" w:customStyle="1" w:styleId="26">
    <w:name w:val="Основной текст (2) + Полужирный"/>
    <w:basedOn w:val="21"/>
    <w:rsid w:val="00C969E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C969E1"/>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1"/>
    <w:rsid w:val="00C969E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1"/>
    <w:rsid w:val="00C969E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sid w:val="00C969E1"/>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sid w:val="00C969E1"/>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7">
    <w:name w:val="Основной текст (2) + Малые прописные"/>
    <w:basedOn w:val="21"/>
    <w:rsid w:val="00C969E1"/>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1"/>
    <w:rsid w:val="00C969E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1"/>
    <w:rsid w:val="00C969E1"/>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1"/>
    <w:rsid w:val="00C969E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sid w:val="00C969E1"/>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sid w:val="00C969E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sid w:val="00C969E1"/>
    <w:rPr>
      <w:rFonts w:ascii="Times New Roman" w:eastAsia="Times New Roman" w:hAnsi="Times New Roman" w:cs="Times New Roman"/>
      <w:b w:val="0"/>
      <w:bCs w:val="0"/>
      <w:i w:val="0"/>
      <w:iCs w:val="0"/>
      <w:smallCaps w:val="0"/>
      <w:strike w:val="0"/>
      <w:sz w:val="20"/>
      <w:szCs w:val="20"/>
      <w:u w:val="none"/>
    </w:rPr>
  </w:style>
  <w:style w:type="paragraph" w:customStyle="1" w:styleId="22">
    <w:name w:val="Основной текст (2)"/>
    <w:basedOn w:val="a"/>
    <w:link w:val="21"/>
    <w:rsid w:val="00C969E1"/>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rsid w:val="00C969E1"/>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rsid w:val="00C969E1"/>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rsid w:val="00C969E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5">
    <w:name w:val="Заголовок №2"/>
    <w:basedOn w:val="a"/>
    <w:link w:val="24"/>
    <w:rsid w:val="00C969E1"/>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rsid w:val="00C969E1"/>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rsid w:val="00C969E1"/>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C969E1"/>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rsid w:val="00C969E1"/>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rsid w:val="00C969E1"/>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20">
    <w:name w:val="Заголовок 2 Знак"/>
    <w:basedOn w:val="a0"/>
    <w:link w:val="2"/>
    <w:rsid w:val="000E631D"/>
    <w:rPr>
      <w:rFonts w:ascii="Arial" w:eastAsia="Times New Roman" w:hAnsi="Arial" w:cs="Arial"/>
      <w:b/>
      <w:bCs/>
      <w:i/>
      <w:iCs/>
      <w:sz w:val="28"/>
      <w:szCs w:val="28"/>
      <w:lang w:bidi="ar-SA"/>
    </w:rPr>
  </w:style>
  <w:style w:type="paragraph" w:styleId="ab">
    <w:name w:val="List Paragraph"/>
    <w:basedOn w:val="a"/>
    <w:uiPriority w:val="34"/>
    <w:qFormat/>
    <w:rsid w:val="00603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9064">
      <w:bodyDiv w:val="1"/>
      <w:marLeft w:val="0"/>
      <w:marRight w:val="0"/>
      <w:marTop w:val="0"/>
      <w:marBottom w:val="0"/>
      <w:divBdr>
        <w:top w:val="none" w:sz="0" w:space="0" w:color="auto"/>
        <w:left w:val="none" w:sz="0" w:space="0" w:color="auto"/>
        <w:bottom w:val="none" w:sz="0" w:space="0" w:color="auto"/>
        <w:right w:val="none" w:sz="0" w:space="0" w:color="auto"/>
      </w:divBdr>
    </w:div>
    <w:div w:id="202786803">
      <w:bodyDiv w:val="1"/>
      <w:marLeft w:val="0"/>
      <w:marRight w:val="0"/>
      <w:marTop w:val="0"/>
      <w:marBottom w:val="0"/>
      <w:divBdr>
        <w:top w:val="none" w:sz="0" w:space="0" w:color="auto"/>
        <w:left w:val="none" w:sz="0" w:space="0" w:color="auto"/>
        <w:bottom w:val="none" w:sz="0" w:space="0" w:color="auto"/>
        <w:right w:val="none" w:sz="0" w:space="0" w:color="auto"/>
      </w:divBdr>
    </w:div>
    <w:div w:id="259685810">
      <w:bodyDiv w:val="1"/>
      <w:marLeft w:val="0"/>
      <w:marRight w:val="0"/>
      <w:marTop w:val="0"/>
      <w:marBottom w:val="0"/>
      <w:divBdr>
        <w:top w:val="none" w:sz="0" w:space="0" w:color="auto"/>
        <w:left w:val="none" w:sz="0" w:space="0" w:color="auto"/>
        <w:bottom w:val="none" w:sz="0" w:space="0" w:color="auto"/>
        <w:right w:val="none" w:sz="0" w:space="0" w:color="auto"/>
      </w:divBdr>
    </w:div>
    <w:div w:id="148335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9238</Words>
  <Characters>52657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KirhanovaVM</dc:creator>
  <cp:lastModifiedBy>Пользователь</cp:lastModifiedBy>
  <cp:revision>3</cp:revision>
  <dcterms:created xsi:type="dcterms:W3CDTF">2025-07-01T05:52:00Z</dcterms:created>
  <dcterms:modified xsi:type="dcterms:W3CDTF">2025-07-01T07:58:00Z</dcterms:modified>
</cp:coreProperties>
</file>