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jc w:val="center"/>
        <w:tblLook w:val="04A0" w:firstRow="1" w:lastRow="0" w:firstColumn="1" w:lastColumn="0" w:noHBand="0" w:noVBand="1"/>
      </w:tblPr>
      <w:tblGrid>
        <w:gridCol w:w="4132"/>
        <w:gridCol w:w="1448"/>
        <w:gridCol w:w="4140"/>
      </w:tblGrid>
      <w:tr w:rsidR="00732C17" w:rsidTr="00732C17">
        <w:trPr>
          <w:trHeight w:val="1085"/>
          <w:jc w:val="center"/>
        </w:trPr>
        <w:tc>
          <w:tcPr>
            <w:tcW w:w="4132" w:type="dxa"/>
            <w:hideMark/>
          </w:tcPr>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Башкортостан Республика</w:t>
            </w:r>
            <w:r>
              <w:rPr>
                <w:rFonts w:ascii="Times New Roman" w:hAnsi="Times New Roman" w:cs="Times New Roman"/>
                <w:sz w:val="20"/>
                <w:szCs w:val="20"/>
                <w:lang w:val="en-US"/>
              </w:rPr>
              <w:t>h</w:t>
            </w:r>
            <w:r>
              <w:rPr>
                <w:rFonts w:ascii="Times New Roman" w:hAnsi="Times New Roman" w:cs="Times New Roman"/>
                <w:sz w:val="20"/>
                <w:szCs w:val="20"/>
                <w:lang w:val="tt-RU"/>
              </w:rPr>
              <w:t>ы</w:t>
            </w:r>
          </w:p>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Салауат районы</w:t>
            </w:r>
          </w:p>
          <w:p w:rsidR="00732C17" w:rsidRDefault="00732C17">
            <w:pPr>
              <w:spacing w:after="0"/>
              <w:jc w:val="center"/>
              <w:rPr>
                <w:rFonts w:ascii="Times New Roman" w:hAnsi="Times New Roman" w:cs="Times New Roman"/>
                <w:sz w:val="20"/>
                <w:szCs w:val="20"/>
                <w:lang w:val="tt-RU"/>
              </w:rPr>
            </w:pPr>
            <w:r>
              <w:rPr>
                <w:rFonts w:ascii="Times New Roman" w:hAnsi="Times New Roman" w:cs="Times New Roman"/>
                <w:sz w:val="20"/>
                <w:szCs w:val="20"/>
                <w:lang w:val="be-BY"/>
              </w:rPr>
              <w:t>муни</w:t>
            </w:r>
            <w:r>
              <w:rPr>
                <w:rFonts w:ascii="Times New Roman" w:hAnsi="Times New Roman" w:cs="Times New Roman"/>
                <w:sz w:val="20"/>
                <w:szCs w:val="20"/>
              </w:rPr>
              <w:t>ц</w:t>
            </w:r>
            <w:r>
              <w:rPr>
                <w:rFonts w:ascii="Times New Roman" w:hAnsi="Times New Roman" w:cs="Times New Roman"/>
                <w:sz w:val="20"/>
                <w:szCs w:val="20"/>
                <w:lang w:val="tt-RU"/>
              </w:rPr>
              <w:t>и</w:t>
            </w:r>
            <w:r>
              <w:rPr>
                <w:rFonts w:ascii="Times New Roman" w:hAnsi="Times New Roman" w:cs="Times New Roman"/>
                <w:sz w:val="20"/>
                <w:szCs w:val="20"/>
                <w:lang w:val="be-BY"/>
              </w:rPr>
              <w:t>пал</w:t>
            </w:r>
            <w:r>
              <w:rPr>
                <w:rFonts w:ascii="Times New Roman" w:hAnsi="Times New Roman" w:cs="Times New Roman"/>
                <w:sz w:val="20"/>
                <w:szCs w:val="20"/>
              </w:rPr>
              <w:t>ь</w:t>
            </w:r>
            <w:r>
              <w:rPr>
                <w:rFonts w:ascii="Times New Roman" w:hAnsi="Times New Roman" w:cs="Times New Roman"/>
                <w:sz w:val="20"/>
                <w:szCs w:val="20"/>
                <w:lang w:val="tt-RU"/>
              </w:rPr>
              <w:t xml:space="preserve"> районын</w:t>
            </w:r>
            <w:r>
              <w:rPr>
                <w:rFonts w:ascii="Times New Roman" w:hAnsi="Times New Roman" w:cs="Times New Roman"/>
                <w:sz w:val="20"/>
                <w:szCs w:val="20"/>
                <w:lang w:val="be-BY"/>
              </w:rPr>
              <w:t>ың</w:t>
            </w:r>
            <w:r>
              <w:rPr>
                <w:rFonts w:ascii="Times New Roman" w:hAnsi="Times New Roman" w:cs="Times New Roman"/>
                <w:sz w:val="20"/>
                <w:szCs w:val="20"/>
                <w:lang w:val="tt-RU"/>
              </w:rPr>
              <w:t xml:space="preserve"> </w:t>
            </w:r>
          </w:p>
          <w:p w:rsidR="00732C17" w:rsidRDefault="00732C17">
            <w:pPr>
              <w:spacing w:after="0"/>
              <w:jc w:val="center"/>
              <w:rPr>
                <w:rFonts w:ascii="Times New Roman" w:hAnsi="Times New Roman" w:cs="Times New Roman"/>
                <w:sz w:val="20"/>
                <w:szCs w:val="20"/>
                <w:lang w:val="tt-RU"/>
              </w:rPr>
            </w:pPr>
            <w:r>
              <w:rPr>
                <w:rFonts w:ascii="Times New Roman" w:hAnsi="Times New Roman" w:cs="Times New Roman"/>
                <w:sz w:val="20"/>
                <w:szCs w:val="20"/>
                <w:lang w:val="tt-RU"/>
              </w:rPr>
              <w:t>Таймый ауыл советы</w:t>
            </w:r>
          </w:p>
          <w:p w:rsidR="00732C17" w:rsidRDefault="00732C17">
            <w:pPr>
              <w:spacing w:after="0" w:line="276" w:lineRule="auto"/>
              <w:jc w:val="center"/>
              <w:rPr>
                <w:rFonts w:ascii="Times New Roman" w:hAnsi="Times New Roman" w:cs="Times New Roman"/>
                <w:sz w:val="20"/>
                <w:szCs w:val="20"/>
                <w:lang w:val="tt-RU"/>
              </w:rPr>
            </w:pPr>
            <w:r>
              <w:rPr>
                <w:rFonts w:ascii="Times New Roman" w:hAnsi="Times New Roman" w:cs="Times New Roman"/>
                <w:sz w:val="20"/>
                <w:szCs w:val="20"/>
                <w:lang w:val="tt-RU"/>
              </w:rPr>
              <w:t>ауыл биләмә</w:t>
            </w:r>
            <w:r>
              <w:rPr>
                <w:rFonts w:ascii="Times New Roman" w:hAnsi="Times New Roman" w:cs="Times New Roman"/>
                <w:sz w:val="20"/>
                <w:szCs w:val="20"/>
                <w:lang w:val="en-US"/>
              </w:rPr>
              <w:t>h</w:t>
            </w:r>
            <w:r>
              <w:rPr>
                <w:rFonts w:ascii="Times New Roman" w:hAnsi="Times New Roman" w:cs="Times New Roman"/>
                <w:sz w:val="20"/>
                <w:szCs w:val="20"/>
                <w:lang w:val="tt-RU"/>
              </w:rPr>
              <w:t>е Хакимиәте</w:t>
            </w:r>
          </w:p>
        </w:tc>
        <w:tc>
          <w:tcPr>
            <w:tcW w:w="1448" w:type="dxa"/>
            <w:vMerge w:val="restart"/>
            <w:tcBorders>
              <w:top w:val="nil"/>
              <w:left w:val="nil"/>
              <w:bottom w:val="thickThinSmallGap" w:sz="24" w:space="0" w:color="auto"/>
              <w:right w:val="nil"/>
            </w:tcBorders>
            <w:hideMark/>
          </w:tcPr>
          <w:p w:rsidR="00732C17" w:rsidRDefault="00732C17">
            <w:pPr>
              <w:spacing w:after="0" w:line="276" w:lineRule="auto"/>
              <w:rPr>
                <w:rFonts w:ascii="Times New Roman" w:hAnsi="Times New Roman" w:cs="Times New Roman"/>
                <w:sz w:val="20"/>
                <w:szCs w:val="20"/>
              </w:rPr>
            </w:pPr>
            <w:r>
              <w:rPr>
                <w:noProof/>
                <w:lang w:eastAsia="ru-RU"/>
              </w:rPr>
              <w:drawing>
                <wp:anchor distT="0" distB="0" distL="114300" distR="114300" simplePos="0" relativeHeight="251658240"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732C17" w:rsidRDefault="00732C17">
            <w:pPr>
              <w:spacing w:after="0"/>
              <w:ind w:left="-20"/>
              <w:jc w:val="center"/>
              <w:rPr>
                <w:rFonts w:ascii="Times New Roman" w:hAnsi="Times New Roman" w:cs="Times New Roman"/>
                <w:sz w:val="20"/>
                <w:szCs w:val="20"/>
              </w:rPr>
            </w:pPr>
            <w:r>
              <w:rPr>
                <w:rFonts w:ascii="Times New Roman" w:hAnsi="Times New Roman" w:cs="Times New Roman"/>
                <w:sz w:val="20"/>
                <w:szCs w:val="20"/>
              </w:rPr>
              <w:t>Республика  Башкортостан</w:t>
            </w:r>
          </w:p>
          <w:p w:rsidR="00732C17" w:rsidRDefault="00732C17">
            <w:pPr>
              <w:spacing w:after="0"/>
              <w:ind w:left="-20"/>
              <w:jc w:val="center"/>
              <w:rPr>
                <w:rFonts w:ascii="Times New Roman" w:hAnsi="Times New Roman" w:cs="Times New Roman"/>
                <w:sz w:val="20"/>
                <w:szCs w:val="20"/>
                <w:lang w:val="tt-RU"/>
              </w:rPr>
            </w:pPr>
            <w:r>
              <w:rPr>
                <w:rFonts w:ascii="Times New Roman" w:hAnsi="Times New Roman" w:cs="Times New Roman"/>
                <w:sz w:val="20"/>
                <w:szCs w:val="20"/>
              </w:rPr>
              <w:t>Администрация сельского поселения</w:t>
            </w:r>
          </w:p>
          <w:p w:rsidR="00732C17" w:rsidRDefault="00732C17">
            <w:pPr>
              <w:spacing w:after="0"/>
              <w:ind w:left="-20"/>
              <w:jc w:val="center"/>
              <w:rPr>
                <w:rFonts w:ascii="Times New Roman" w:hAnsi="Times New Roman" w:cs="Times New Roman"/>
                <w:sz w:val="20"/>
                <w:szCs w:val="20"/>
                <w:lang w:val="tt-RU"/>
              </w:rPr>
            </w:pPr>
            <w:r>
              <w:rPr>
                <w:rFonts w:ascii="Times New Roman" w:hAnsi="Times New Roman" w:cs="Times New Roman"/>
                <w:sz w:val="20"/>
                <w:szCs w:val="20"/>
                <w:lang w:val="tt-RU"/>
              </w:rPr>
              <w:t>Таймеевский сельсовет</w:t>
            </w:r>
          </w:p>
          <w:p w:rsidR="00732C17" w:rsidRDefault="00732C17">
            <w:pPr>
              <w:spacing w:after="0"/>
              <w:ind w:left="-20"/>
              <w:jc w:val="center"/>
              <w:rPr>
                <w:rFonts w:ascii="Times New Roman" w:hAnsi="Times New Roman" w:cs="Times New Roman"/>
                <w:sz w:val="20"/>
                <w:szCs w:val="20"/>
              </w:rPr>
            </w:pPr>
            <w:r>
              <w:rPr>
                <w:rFonts w:ascii="Times New Roman" w:hAnsi="Times New Roman" w:cs="Times New Roman"/>
                <w:sz w:val="20"/>
                <w:szCs w:val="20"/>
              </w:rPr>
              <w:t>муниципального района</w:t>
            </w:r>
          </w:p>
          <w:p w:rsidR="00732C17" w:rsidRDefault="00732C17">
            <w:pPr>
              <w:spacing w:after="0" w:line="276" w:lineRule="auto"/>
              <w:ind w:left="-20"/>
              <w:jc w:val="center"/>
              <w:rPr>
                <w:rFonts w:ascii="Times New Roman" w:hAnsi="Times New Roman" w:cs="Times New Roman"/>
                <w:sz w:val="20"/>
                <w:szCs w:val="20"/>
              </w:rPr>
            </w:pPr>
            <w:r>
              <w:rPr>
                <w:rFonts w:ascii="Times New Roman" w:hAnsi="Times New Roman" w:cs="Times New Roman"/>
                <w:sz w:val="20"/>
                <w:szCs w:val="20"/>
              </w:rPr>
              <w:t>Салаватский район</w:t>
            </w:r>
          </w:p>
        </w:tc>
      </w:tr>
      <w:tr w:rsidR="00732C17" w:rsidTr="00732C17">
        <w:trPr>
          <w:trHeight w:val="439"/>
          <w:jc w:val="center"/>
        </w:trPr>
        <w:tc>
          <w:tcPr>
            <w:tcW w:w="4132" w:type="dxa"/>
            <w:tcBorders>
              <w:top w:val="nil"/>
              <w:left w:val="nil"/>
              <w:bottom w:val="thickThinSmallGap" w:sz="24" w:space="0" w:color="auto"/>
              <w:right w:val="nil"/>
            </w:tcBorders>
            <w:hideMark/>
          </w:tcPr>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452484, Таймый ауылы, </w:t>
            </w:r>
          </w:p>
          <w:p w:rsidR="00732C17" w:rsidRDefault="00732C17">
            <w:pPr>
              <w:spacing w:after="0" w:line="276" w:lineRule="auto"/>
              <w:jc w:val="center"/>
              <w:rPr>
                <w:rFonts w:ascii="Times New Roman" w:hAnsi="Times New Roman" w:cs="Times New Roman"/>
                <w:sz w:val="20"/>
                <w:szCs w:val="20"/>
                <w:lang w:val="be-BY"/>
              </w:rPr>
            </w:pPr>
            <w:r>
              <w:rPr>
                <w:rFonts w:ascii="Times New Roman" w:hAnsi="Times New Roman" w:cs="Times New Roman"/>
                <w:sz w:val="20"/>
                <w:szCs w:val="20"/>
                <w:lang w:val="en-US"/>
              </w:rPr>
              <w:t>Y</w:t>
            </w:r>
            <w:r>
              <w:rPr>
                <w:rFonts w:ascii="Times New Roman" w:hAnsi="Times New Roman" w:cs="Times New Roman"/>
                <w:sz w:val="20"/>
                <w:szCs w:val="20"/>
                <w:lang w:val="be-BY"/>
              </w:rPr>
              <w:t>ҙ</w:t>
            </w:r>
            <w:r>
              <w:rPr>
                <w:rFonts w:ascii="Times New Roman" w:hAnsi="Times New Roman" w:cs="Times New Roman"/>
                <w:sz w:val="20"/>
                <w:szCs w:val="20"/>
                <w:lang w:val="tt-RU"/>
              </w:rPr>
              <w:t xml:space="preserve">әк </w:t>
            </w:r>
            <w:r>
              <w:rPr>
                <w:rFonts w:ascii="Times New Roman" w:hAnsi="Times New Roman" w:cs="Times New Roman"/>
                <w:sz w:val="20"/>
                <w:szCs w:val="20"/>
                <w:lang w:val="be-BY"/>
              </w:rPr>
              <w:t xml:space="preserve"> урамы, 33 йорт </w:t>
            </w:r>
          </w:p>
        </w:tc>
        <w:tc>
          <w:tcPr>
            <w:tcW w:w="0" w:type="auto"/>
            <w:vMerge/>
            <w:tcBorders>
              <w:top w:val="nil"/>
              <w:left w:val="nil"/>
              <w:bottom w:val="thickThinSmallGap" w:sz="24" w:space="0" w:color="auto"/>
              <w:right w:val="nil"/>
            </w:tcBorders>
            <w:vAlign w:val="center"/>
            <w:hideMark/>
          </w:tcPr>
          <w:p w:rsidR="00732C17" w:rsidRDefault="00732C17">
            <w:pPr>
              <w:spacing w:after="0" w:line="240" w:lineRule="auto"/>
              <w:rPr>
                <w:rFonts w:ascii="Times New Roman" w:hAnsi="Times New Roman" w:cs="Times New Roman"/>
                <w:sz w:val="20"/>
                <w:szCs w:val="20"/>
              </w:rPr>
            </w:pPr>
          </w:p>
        </w:tc>
        <w:tc>
          <w:tcPr>
            <w:tcW w:w="4140" w:type="dxa"/>
            <w:tcBorders>
              <w:top w:val="nil"/>
              <w:left w:val="nil"/>
              <w:bottom w:val="thickThinSmallGap" w:sz="24" w:space="0" w:color="auto"/>
              <w:right w:val="nil"/>
            </w:tcBorders>
          </w:tcPr>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452484, с.Таймеево, </w:t>
            </w:r>
          </w:p>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ул. Центральная, 33 </w:t>
            </w:r>
          </w:p>
          <w:p w:rsidR="00732C17" w:rsidRDefault="00732C17">
            <w:pPr>
              <w:spacing w:after="0" w:line="276" w:lineRule="auto"/>
              <w:ind w:left="-20"/>
              <w:rPr>
                <w:rFonts w:ascii="Times New Roman" w:hAnsi="Times New Roman" w:cs="Times New Roman"/>
                <w:sz w:val="20"/>
                <w:szCs w:val="20"/>
              </w:rPr>
            </w:pPr>
          </w:p>
        </w:tc>
      </w:tr>
    </w:tbl>
    <w:p w:rsidR="00B6320A" w:rsidRPr="007A4A12" w:rsidRDefault="000028EF" w:rsidP="000028EF">
      <w:pPr>
        <w:rPr>
          <w:rFonts w:eastAsia="Arial Unicode MS"/>
          <w:b/>
          <w:bCs/>
          <w:sz w:val="28"/>
          <w:szCs w:val="28"/>
          <w:lang w:val="be-BY"/>
        </w:rPr>
      </w:pPr>
      <w:r>
        <w:rPr>
          <w:sz w:val="28"/>
          <w:szCs w:val="28"/>
        </w:rPr>
        <w:t xml:space="preserve">             </w:t>
      </w:r>
      <w:r w:rsidR="00B6320A" w:rsidRPr="007A4A12">
        <w:rPr>
          <w:b/>
          <w:color w:val="333300"/>
          <w:sz w:val="28"/>
          <w:szCs w:val="28"/>
          <w:lang w:val="tt-RU"/>
        </w:rPr>
        <w:t>Ҡ</w:t>
      </w:r>
      <w:r w:rsidR="00B6320A" w:rsidRPr="007A4A12">
        <w:rPr>
          <w:rFonts w:eastAsia="Arial Unicode MS"/>
          <w:b/>
          <w:bCs/>
          <w:sz w:val="28"/>
          <w:szCs w:val="28"/>
          <w:lang w:val="be-BY"/>
        </w:rPr>
        <w:t xml:space="preserve">  А Р А Р                </w:t>
      </w:r>
      <w:r w:rsidR="00DB26F7">
        <w:rPr>
          <w:rFonts w:eastAsia="Arial Unicode MS"/>
          <w:b/>
          <w:bCs/>
          <w:sz w:val="28"/>
          <w:szCs w:val="28"/>
          <w:lang w:val="be-BY"/>
        </w:rPr>
        <w:t xml:space="preserve">                        №  </w:t>
      </w:r>
      <w:r w:rsidR="005719E3">
        <w:rPr>
          <w:rFonts w:eastAsia="Arial Unicode MS"/>
          <w:b/>
          <w:bCs/>
          <w:sz w:val="28"/>
          <w:szCs w:val="28"/>
          <w:lang w:val="be-BY"/>
        </w:rPr>
        <w:t>6</w:t>
      </w:r>
      <w:r w:rsidR="00B6320A">
        <w:rPr>
          <w:rFonts w:eastAsia="Arial Unicode MS"/>
          <w:b/>
          <w:bCs/>
          <w:sz w:val="28"/>
          <w:szCs w:val="28"/>
          <w:lang w:val="be-BY"/>
        </w:rPr>
        <w:t xml:space="preserve"> </w:t>
      </w:r>
      <w:r w:rsidR="00B6320A" w:rsidRPr="007A4A12">
        <w:rPr>
          <w:rFonts w:eastAsia="Arial Unicode MS"/>
          <w:b/>
          <w:bCs/>
          <w:sz w:val="28"/>
          <w:szCs w:val="28"/>
          <w:lang w:val="be-BY"/>
        </w:rPr>
        <w:t xml:space="preserve">                    ПОСТАНОВЛЕНИЕ</w:t>
      </w:r>
    </w:p>
    <w:p w:rsidR="000028EF" w:rsidRDefault="005719E3" w:rsidP="000028EF">
      <w:pPr>
        <w:spacing w:line="480" w:lineRule="auto"/>
        <w:jc w:val="center"/>
        <w:rPr>
          <w:sz w:val="28"/>
          <w:szCs w:val="28"/>
        </w:rPr>
      </w:pPr>
      <w:r>
        <w:rPr>
          <w:rFonts w:eastAsia="Arial Unicode MS"/>
          <w:sz w:val="28"/>
          <w:szCs w:val="28"/>
        </w:rPr>
        <w:t xml:space="preserve">27 февраль </w:t>
      </w:r>
      <w:r w:rsidR="00B6320A" w:rsidRPr="007A4A12">
        <w:rPr>
          <w:rFonts w:eastAsia="Arial Unicode MS"/>
          <w:sz w:val="28"/>
          <w:szCs w:val="28"/>
        </w:rPr>
        <w:t>20</w:t>
      </w:r>
      <w:r w:rsidR="00B6320A">
        <w:rPr>
          <w:rFonts w:eastAsia="Arial Unicode MS"/>
          <w:sz w:val="28"/>
          <w:szCs w:val="28"/>
        </w:rPr>
        <w:t>25</w:t>
      </w:r>
      <w:r w:rsidR="00B6320A" w:rsidRPr="007A4A12">
        <w:rPr>
          <w:rFonts w:eastAsia="Arial Unicode MS"/>
          <w:sz w:val="28"/>
          <w:szCs w:val="28"/>
        </w:rPr>
        <w:t xml:space="preserve"> й</w:t>
      </w:r>
      <w:r w:rsidR="00DB26F7">
        <w:rPr>
          <w:rFonts w:eastAsia="Arial Unicode MS"/>
          <w:sz w:val="28"/>
          <w:szCs w:val="28"/>
        </w:rPr>
        <w:t xml:space="preserve">                                                                   </w:t>
      </w:r>
      <w:r>
        <w:rPr>
          <w:rFonts w:eastAsia="Arial Unicode MS"/>
          <w:sz w:val="28"/>
          <w:szCs w:val="28"/>
        </w:rPr>
        <w:t>27 февраля</w:t>
      </w:r>
      <w:r w:rsidR="00B6320A" w:rsidRPr="007A4A12">
        <w:rPr>
          <w:rFonts w:eastAsia="Arial Unicode MS"/>
          <w:sz w:val="28"/>
          <w:szCs w:val="28"/>
        </w:rPr>
        <w:t xml:space="preserve"> </w:t>
      </w:r>
      <w:r w:rsidR="00B6320A">
        <w:rPr>
          <w:rFonts w:eastAsia="Arial Unicode MS"/>
          <w:sz w:val="28"/>
          <w:szCs w:val="28"/>
        </w:rPr>
        <w:t xml:space="preserve">2025 </w:t>
      </w:r>
      <w:r w:rsidR="00B6320A" w:rsidRPr="007A4A12">
        <w:rPr>
          <w:rFonts w:eastAsia="Arial Unicode MS"/>
          <w:sz w:val="28"/>
          <w:szCs w:val="28"/>
        </w:rPr>
        <w:t>г.</w:t>
      </w:r>
    </w:p>
    <w:p w:rsidR="00307B29" w:rsidRPr="0036346F" w:rsidRDefault="00307B29" w:rsidP="005719E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Об утверждении Порядка открытия и ведения лицевых счетов в Администрации сельского поселения Таймеевский сельсовет муниципального района Салаватский район Республики Башкортостан</w:t>
      </w:r>
    </w:p>
    <w:p w:rsidR="00307B29" w:rsidRDefault="00307B29" w:rsidP="005719E3">
      <w:pPr>
        <w:spacing w:after="0" w:line="240" w:lineRule="auto"/>
        <w:jc w:val="center"/>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0028EF" w:rsidP="000028EF">
      <w:pPr>
        <w:widowControl w:val="0"/>
        <w:tabs>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7B29"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00307B29" w:rsidRPr="0036346F">
        <w:rPr>
          <w:rFonts w:ascii="Times New Roman" w:eastAsia="Times New Roman" w:hAnsi="Times New Roman" w:cs="Times New Roman"/>
          <w:bCs/>
          <w:sz w:val="28"/>
          <w:szCs w:val="28"/>
          <w:lang w:eastAsia="ru-RU"/>
        </w:rPr>
        <w:t>от 27 сентября 2022 года N 606-з</w:t>
      </w:r>
      <w:r w:rsidR="00307B29" w:rsidRPr="0036346F">
        <w:rPr>
          <w:rFonts w:ascii="Times New Roman" w:eastAsiaTheme="minorEastAsia" w:hAnsi="Times New Roman" w:cs="Times New Roman"/>
          <w:color w:val="000000" w:themeColor="text1"/>
          <w:sz w:val="28"/>
          <w:szCs w:val="28"/>
          <w:lang w:eastAsia="ru-RU"/>
        </w:rPr>
        <w:t xml:space="preserve">, </w:t>
      </w:r>
      <w:r w:rsidR="00307B29" w:rsidRPr="0036346F">
        <w:rPr>
          <w:rFonts w:ascii="Times New Roman" w:eastAsia="Times New Roman" w:hAnsi="Times New Roman" w:cs="Times New Roman"/>
          <w:color w:val="000000"/>
          <w:sz w:val="28"/>
          <w:szCs w:val="28"/>
          <w:lang w:eastAsia="ru-RU"/>
        </w:rPr>
        <w:t>Решением Совета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от 30 ноября 2020 года № 20</w:t>
      </w:r>
      <w:r w:rsidR="00307B29"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00307B29" w:rsidRPr="0036346F">
        <w:rPr>
          <w:rFonts w:ascii="Times New Roman" w:eastAsiaTheme="minorEastAsia" w:hAnsi="Times New Roman" w:cs="Times New Roman"/>
          <w:bCs/>
          <w:sz w:val="28"/>
          <w:szCs w:val="28"/>
          <w:lang w:eastAsia="ru-RU"/>
        </w:rPr>
        <w:t>сельского поселения Таймеевский сельсовет муниципального района Салаватский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открытия и ведения лицевых счетов в Администрации сельского поселения Таймеевский сельсовет муниципального района Салаватский район Республики Башкортостан</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2. Постановление Администрации СП</w:t>
      </w:r>
      <w:r w:rsidR="00B6320A">
        <w:rPr>
          <w:rFonts w:ascii="Times New Roman" w:eastAsia="Times New Roman" w:hAnsi="Times New Roman" w:cs="Times New Roman"/>
          <w:bCs/>
          <w:kern w:val="32"/>
          <w:sz w:val="28"/>
          <w:szCs w:val="28"/>
          <w:lang w:eastAsia="ru-RU"/>
        </w:rPr>
        <w:t xml:space="preserve"> Т</w:t>
      </w:r>
      <w:r w:rsidR="00732C17">
        <w:rPr>
          <w:rFonts w:ascii="Times New Roman" w:eastAsia="Times New Roman" w:hAnsi="Times New Roman" w:cs="Times New Roman"/>
          <w:bCs/>
          <w:kern w:val="32"/>
          <w:sz w:val="28"/>
          <w:szCs w:val="28"/>
          <w:lang w:eastAsia="ru-RU"/>
        </w:rPr>
        <w:t xml:space="preserve">аймеевский сельсовет </w:t>
      </w:r>
      <w:r w:rsidRPr="0036346F">
        <w:rPr>
          <w:rFonts w:ascii="Times New Roman" w:eastAsia="Times New Roman" w:hAnsi="Times New Roman" w:cs="Times New Roman"/>
          <w:bCs/>
          <w:kern w:val="32"/>
          <w:sz w:val="28"/>
          <w:szCs w:val="28"/>
          <w:lang w:eastAsia="ru-RU"/>
        </w:rPr>
        <w:t xml:space="preserve">МР Салаватский район Республики Башкортостан от </w:t>
      </w:r>
      <w:r w:rsidR="00732C17">
        <w:rPr>
          <w:rFonts w:ascii="Times New Roman" w:eastAsia="Times New Roman" w:hAnsi="Times New Roman" w:cs="Times New Roman"/>
          <w:bCs/>
          <w:kern w:val="32"/>
          <w:sz w:val="28"/>
          <w:szCs w:val="28"/>
          <w:lang w:eastAsia="ru-RU"/>
        </w:rPr>
        <w:t xml:space="preserve"> 13.12.2022 г. </w:t>
      </w:r>
      <w:r w:rsidRPr="0036346F">
        <w:rPr>
          <w:rFonts w:ascii="Times New Roman" w:eastAsia="Times New Roman" w:hAnsi="Times New Roman" w:cs="Times New Roman"/>
          <w:bCs/>
          <w:kern w:val="32"/>
          <w:sz w:val="28"/>
          <w:szCs w:val="28"/>
          <w:lang w:eastAsia="ru-RU"/>
        </w:rPr>
        <w:t xml:space="preserve"> № </w:t>
      </w:r>
      <w:r w:rsidR="00732C17">
        <w:rPr>
          <w:rFonts w:ascii="Times New Roman" w:eastAsia="Times New Roman" w:hAnsi="Times New Roman" w:cs="Times New Roman"/>
          <w:bCs/>
          <w:kern w:val="32"/>
          <w:sz w:val="28"/>
          <w:szCs w:val="28"/>
          <w:lang w:eastAsia="ru-RU"/>
        </w:rPr>
        <w:t xml:space="preserve"> 29</w:t>
      </w:r>
      <w:r w:rsidRPr="0036346F">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сельского поселения Таймеевский сельсовет муниципального района Салаватский район Республики Башкортостан признать утратившим силу</w:t>
      </w:r>
      <w:r w:rsidRPr="0036346F">
        <w:rPr>
          <w:rFonts w:ascii="Times New Roman" w:eastAsia="Times New Roman" w:hAnsi="Times New Roman" w:cs="Times New Roman"/>
          <w:sz w:val="28"/>
          <w:szCs w:val="28"/>
          <w:lang w:eastAsia="ru-RU"/>
        </w:rPr>
        <w:t>.</w:t>
      </w:r>
    </w:p>
    <w:p w:rsidR="00307B29" w:rsidRPr="0036346F" w:rsidRDefault="00B5462E" w:rsidP="00B5462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28EF">
        <w:rPr>
          <w:rFonts w:ascii="Times New Roman" w:eastAsia="Times New Roman" w:hAnsi="Times New Roman" w:cs="Times New Roman"/>
          <w:sz w:val="28"/>
          <w:szCs w:val="28"/>
          <w:lang w:eastAsia="ru-RU"/>
        </w:rPr>
        <w:t>3</w:t>
      </w:r>
      <w:r w:rsidR="00307B29" w:rsidRPr="0036346F">
        <w:rPr>
          <w:rFonts w:ascii="Times New Roman" w:eastAsia="Times New Roman" w:hAnsi="Times New Roman" w:cs="Times New Roman"/>
          <w:sz w:val="28"/>
          <w:szCs w:val="28"/>
          <w:lang w:eastAsia="ru-RU"/>
        </w:rPr>
        <w:t>.  Настоящее постановление вступает в силу с момента его подписания.</w:t>
      </w:r>
    </w:p>
    <w:p w:rsidR="00307B29" w:rsidRPr="0036346F" w:rsidRDefault="00307B29" w:rsidP="00307B29">
      <w:pPr>
        <w:spacing w:after="0" w:line="240" w:lineRule="auto"/>
        <w:ind w:firstLine="708"/>
        <w:jc w:val="both"/>
        <w:rPr>
          <w:rFonts w:ascii="Times New Roman" w:eastAsia="Times New Roman" w:hAnsi="Times New Roman" w:cs="Times New Roman"/>
          <w:bCs/>
          <w:kern w:val="32"/>
          <w:sz w:val="28"/>
          <w:szCs w:val="28"/>
          <w:lang w:eastAsia="ru-RU"/>
        </w:rPr>
      </w:pPr>
      <w:r w:rsidRPr="0036346F">
        <w:rPr>
          <w:rFonts w:ascii="Times New Roman" w:eastAsia="Times New Roman" w:hAnsi="Times New Roman" w:cs="Times New Roman"/>
          <w:bCs/>
          <w:kern w:val="32"/>
          <w:sz w:val="28"/>
          <w:szCs w:val="28"/>
          <w:lang w:eastAsia="ru-RU"/>
        </w:rPr>
        <w:t xml:space="preserve">4. </w:t>
      </w:r>
      <w:r w:rsidR="000028EF">
        <w:rPr>
          <w:rFonts w:ascii="Times New Roman" w:eastAsia="Times New Roman" w:hAnsi="Times New Roman" w:cs="Times New Roman"/>
          <w:bCs/>
          <w:kern w:val="32"/>
          <w:sz w:val="28"/>
          <w:szCs w:val="28"/>
          <w:lang w:eastAsia="ru-RU"/>
        </w:rPr>
        <w:t xml:space="preserve"> </w:t>
      </w:r>
      <w:r w:rsidRPr="0036346F">
        <w:rPr>
          <w:rFonts w:ascii="Times New Roman" w:eastAsia="Times New Roman" w:hAnsi="Times New Roman" w:cs="Times New Roman"/>
          <w:bCs/>
          <w:kern w:val="32"/>
          <w:sz w:val="28"/>
          <w:szCs w:val="28"/>
          <w:lang w:eastAsia="ru-RU"/>
        </w:rPr>
        <w:t xml:space="preserve">Контроль исполнения настоящего постановления возложить на </w:t>
      </w:r>
      <w:r w:rsidR="00B6320A">
        <w:rPr>
          <w:rFonts w:ascii="Times New Roman" w:eastAsia="Times New Roman" w:hAnsi="Times New Roman" w:cs="Times New Roman"/>
          <w:bCs/>
          <w:kern w:val="32"/>
          <w:sz w:val="28"/>
          <w:szCs w:val="28"/>
          <w:lang w:eastAsia="ru-RU"/>
        </w:rPr>
        <w:t>главу себя.</w:t>
      </w: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 xml:space="preserve">Глава </w:t>
      </w:r>
      <w:r w:rsidR="00B6320A">
        <w:rPr>
          <w:rFonts w:ascii="Times New Roman" w:eastAsia="Times New Roman" w:hAnsi="Times New Roman" w:cs="Times New Roman"/>
          <w:sz w:val="28"/>
          <w:szCs w:val="28"/>
          <w:lang w:eastAsia="ru-RU"/>
        </w:rPr>
        <w:t>сельского поселения                                           Г.Г. Ишмухаметова</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B5462E" w:rsidP="00B5462E">
      <w:pPr>
        <w:pStyle w:val="ConsPlusTitle"/>
        <w:tabs>
          <w:tab w:val="left" w:pos="7390"/>
        </w:tabs>
        <w:rPr>
          <w:rFonts w:ascii="Times New Roman" w:hAnsi="Times New Roman" w:cs="Times New Roman"/>
          <w:b w:val="0"/>
          <w:sz w:val="28"/>
          <w:szCs w:val="28"/>
        </w:rPr>
      </w:pPr>
      <w:r>
        <w:rPr>
          <w:rFonts w:ascii="Times New Roman" w:hAnsi="Times New Roman" w:cs="Times New Roman"/>
          <w:b w:val="0"/>
          <w:sz w:val="28"/>
          <w:szCs w:val="28"/>
        </w:rPr>
        <w:t xml:space="preserve">                                                                                     </w:t>
      </w:r>
      <w:r w:rsidR="0028271C" w:rsidRPr="00504590">
        <w:rPr>
          <w:rFonts w:ascii="Times New Roman" w:hAnsi="Times New Roman" w:cs="Times New Roman"/>
          <w:b w:val="0"/>
          <w:sz w:val="28"/>
          <w:szCs w:val="28"/>
        </w:rPr>
        <w:t>Утвержден</w:t>
      </w:r>
    </w:p>
    <w:p w:rsidR="00F9035E"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sidR="00F9035E">
        <w:rPr>
          <w:rFonts w:ascii="Times New Roman" w:hAnsi="Times New Roman" w:cs="Times New Roman"/>
          <w:b w:val="0"/>
          <w:sz w:val="28"/>
          <w:szCs w:val="28"/>
        </w:rPr>
        <w:t xml:space="preserve">Администрации         </w:t>
      </w:r>
    </w:p>
    <w:p w:rsidR="00F9035E"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28271C" w:rsidRPr="00504590" w:rsidRDefault="00DB26F7"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Таймеевский</w:t>
      </w:r>
      <w:r w:rsidR="00F9035E">
        <w:rPr>
          <w:rFonts w:ascii="Times New Roman" w:hAnsi="Times New Roman" w:cs="Times New Roman"/>
          <w:b w:val="0"/>
          <w:sz w:val="28"/>
          <w:szCs w:val="28"/>
        </w:rPr>
        <w:t xml:space="preserve"> сельсовет</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28271C" w:rsidRPr="00504590" w:rsidRDefault="00DB26F7"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85D15">
        <w:rPr>
          <w:rFonts w:ascii="Times New Roman" w:hAnsi="Times New Roman" w:cs="Times New Roman"/>
          <w:b w:val="0"/>
          <w:sz w:val="28"/>
          <w:szCs w:val="28"/>
        </w:rPr>
        <w:t>Салаватский</w:t>
      </w:r>
      <w:r w:rsidR="0028271C" w:rsidRPr="00504590">
        <w:rPr>
          <w:rFonts w:ascii="Times New Roman" w:hAnsi="Times New Roman" w:cs="Times New Roman"/>
          <w:b w:val="0"/>
          <w:sz w:val="28"/>
          <w:szCs w:val="28"/>
        </w:rPr>
        <w:t xml:space="preserve"> район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DB26F7">
        <w:rPr>
          <w:rFonts w:ascii="Times New Roman" w:hAnsi="Times New Roman" w:cs="Times New Roman"/>
          <w:b w:val="0"/>
          <w:sz w:val="28"/>
          <w:szCs w:val="28"/>
        </w:rPr>
        <w:t>ТАЙМЕЕВСКИЙ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РАЙОНА  </w:t>
      </w:r>
      <w:r w:rsidR="00E85D15">
        <w:rPr>
          <w:rFonts w:ascii="Times New Roman" w:hAnsi="Times New Roman" w:cs="Times New Roman"/>
          <w:b w:val="0"/>
          <w:sz w:val="28"/>
          <w:szCs w:val="28"/>
        </w:rPr>
        <w:t>САЛАВАТСКИЙ</w:t>
      </w:r>
      <w:r w:rsidR="00DB26F7">
        <w:rPr>
          <w:rFonts w:ascii="Times New Roman" w:hAnsi="Times New Roman" w:cs="Times New Roman"/>
          <w:b w:val="0"/>
          <w:sz w:val="28"/>
          <w:szCs w:val="28"/>
        </w:rPr>
        <w:t xml:space="preserve"> </w:t>
      </w:r>
      <w:r w:rsidR="00BB7DEB" w:rsidRPr="00504590">
        <w:rPr>
          <w:rFonts w:ascii="Times New Roman" w:hAnsi="Times New Roman" w:cs="Times New Roman"/>
          <w:b w:val="0"/>
          <w:sz w:val="28"/>
          <w:szCs w:val="28"/>
        </w:rPr>
        <w:t>РАЙОН</w:t>
      </w:r>
      <w:r w:rsidR="00DB26F7">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 </w:t>
      </w:r>
      <w:r w:rsidRPr="00504590">
        <w:rPr>
          <w:sz w:val="28"/>
          <w:szCs w:val="28"/>
        </w:rPr>
        <w:t>муниципального района</w:t>
      </w:r>
      <w:r w:rsidR="00DB26F7">
        <w:rPr>
          <w:sz w:val="28"/>
          <w:szCs w:val="28"/>
        </w:rPr>
        <w:t xml:space="preserve"> </w:t>
      </w:r>
      <w:r w:rsidR="00E85D15">
        <w:rPr>
          <w:sz w:val="28"/>
          <w:szCs w:val="28"/>
        </w:rPr>
        <w:t>Салаватский</w:t>
      </w:r>
      <w:r w:rsidRPr="00504590">
        <w:rPr>
          <w:sz w:val="28"/>
          <w:szCs w:val="28"/>
        </w:rPr>
        <w:t xml:space="preserve">  район Республики Башкортостан (далее - Порядок) разработан на основании </w:t>
      </w:r>
      <w:hyperlink r:id="rId8" w:history="1">
        <w:r w:rsidRPr="00504590">
          <w:rPr>
            <w:sz w:val="28"/>
            <w:szCs w:val="28"/>
          </w:rPr>
          <w:t>статьи 220.1</w:t>
        </w:r>
      </w:hyperlink>
      <w:r w:rsidRPr="00504590">
        <w:rPr>
          <w:sz w:val="28"/>
          <w:szCs w:val="28"/>
        </w:rPr>
        <w:t xml:space="preserve"> и </w:t>
      </w:r>
      <w:hyperlink r:id="rId9"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0" w:history="1">
        <w:r w:rsidRPr="00504590">
          <w:rPr>
            <w:sz w:val="28"/>
            <w:szCs w:val="28"/>
          </w:rPr>
          <w:t>частей 3</w:t>
        </w:r>
      </w:hyperlink>
      <w:r w:rsidRPr="00504590">
        <w:rPr>
          <w:sz w:val="28"/>
          <w:szCs w:val="28"/>
        </w:rPr>
        <w:t xml:space="preserve">, </w:t>
      </w:r>
      <w:hyperlink r:id="rId11"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2" w:history="1">
        <w:r w:rsidRPr="00504590">
          <w:rPr>
            <w:sz w:val="28"/>
            <w:szCs w:val="28"/>
          </w:rPr>
          <w:t>частей 3.3</w:t>
        </w:r>
      </w:hyperlink>
      <w:r w:rsidRPr="00504590">
        <w:rPr>
          <w:sz w:val="28"/>
          <w:szCs w:val="28"/>
        </w:rPr>
        <w:t xml:space="preserve">, </w:t>
      </w:r>
      <w:hyperlink r:id="rId13" w:history="1">
        <w:r w:rsidRPr="00504590">
          <w:rPr>
            <w:sz w:val="28"/>
            <w:szCs w:val="28"/>
          </w:rPr>
          <w:t>3.6</w:t>
        </w:r>
      </w:hyperlink>
      <w:r w:rsidRPr="00504590">
        <w:rPr>
          <w:sz w:val="28"/>
          <w:szCs w:val="28"/>
        </w:rPr>
        <w:t xml:space="preserve"> и </w:t>
      </w:r>
      <w:hyperlink r:id="rId14"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5"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r w:rsidR="00DB26F7">
        <w:rPr>
          <w:sz w:val="28"/>
          <w:szCs w:val="28"/>
        </w:rPr>
        <w:t>Таймеевский</w:t>
      </w:r>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E85D15">
        <w:rPr>
          <w:sz w:val="28"/>
          <w:szCs w:val="28"/>
        </w:rPr>
        <w:t>Салаватский</w:t>
      </w:r>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r w:rsidR="00DB26F7">
        <w:rPr>
          <w:sz w:val="28"/>
          <w:szCs w:val="28"/>
        </w:rPr>
        <w:t>Таймеевский</w:t>
      </w:r>
      <w:r w:rsidR="005A389D">
        <w:rPr>
          <w:sz w:val="28"/>
          <w:szCs w:val="28"/>
        </w:rPr>
        <w:t xml:space="preserve"> сельсовет муниципального района </w:t>
      </w:r>
      <w:r w:rsidR="00E85D15">
        <w:rPr>
          <w:sz w:val="28"/>
          <w:szCs w:val="28"/>
        </w:rPr>
        <w:t>Салаватский</w:t>
      </w:r>
      <w:r w:rsidR="005A389D">
        <w:rPr>
          <w:sz w:val="28"/>
          <w:szCs w:val="28"/>
        </w:rPr>
        <w:t xml:space="preserve"> район Республики Башкортостан», </w:t>
      </w:r>
      <w:hyperlink r:id="rId16"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00DB26F7">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r w:rsidR="00DB26F7">
        <w:rPr>
          <w:sz w:val="28"/>
          <w:szCs w:val="28"/>
        </w:rPr>
        <w:t>Таймеевский</w:t>
      </w:r>
      <w:r w:rsidR="00F9035E">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00DB26F7">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DB26F7">
        <w:rPr>
          <w:sz w:val="28"/>
          <w:szCs w:val="28"/>
        </w:rPr>
        <w:t xml:space="preserve"> </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005A389D" w:rsidRPr="00504590">
        <w:rPr>
          <w:sz w:val="28"/>
          <w:szCs w:val="28"/>
        </w:rPr>
        <w:t xml:space="preserve"> муниципального района </w:t>
      </w:r>
      <w:r w:rsidR="00E85D15">
        <w:rPr>
          <w:sz w:val="28"/>
          <w:szCs w:val="28"/>
        </w:rPr>
        <w:t>Салаватский</w:t>
      </w:r>
      <w:r w:rsidR="005A389D" w:rsidRPr="00504590">
        <w:rPr>
          <w:sz w:val="28"/>
          <w:szCs w:val="28"/>
        </w:rPr>
        <w:t xml:space="preserve">  район Республики Башкортостан</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w:t>
      </w:r>
      <w:r w:rsidR="00DB26F7">
        <w:rPr>
          <w:sz w:val="28"/>
          <w:szCs w:val="28"/>
        </w:rPr>
        <w:t xml:space="preserve"> </w:t>
      </w:r>
      <w:r w:rsidR="00E85D15">
        <w:rPr>
          <w:sz w:val="28"/>
          <w:szCs w:val="28"/>
        </w:rPr>
        <w:t>Салаватский</w:t>
      </w:r>
      <w:r w:rsidR="00DB26F7">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r w:rsidR="00DB26F7">
        <w:rPr>
          <w:sz w:val="28"/>
          <w:szCs w:val="28"/>
        </w:rPr>
        <w:t>Таймеевский</w:t>
      </w:r>
      <w:r w:rsidR="002C0EA5">
        <w:rPr>
          <w:sz w:val="28"/>
          <w:szCs w:val="28"/>
        </w:rPr>
        <w:t xml:space="preserve"> сельсовет</w:t>
      </w:r>
      <w:r w:rsidR="001C3516" w:rsidRPr="00504590">
        <w:rPr>
          <w:sz w:val="28"/>
          <w:szCs w:val="28"/>
        </w:rPr>
        <w:t xml:space="preserve">муниципального района </w:t>
      </w:r>
      <w:r w:rsidR="00E85D15">
        <w:rPr>
          <w:sz w:val="28"/>
          <w:szCs w:val="28"/>
        </w:rPr>
        <w:t>Салаватский</w:t>
      </w:r>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7"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F9035E">
        <w:rPr>
          <w:rFonts w:ascii="Times New Roman" w:eastAsiaTheme="minorEastAsia" w:hAnsi="Times New Roman" w:cs="Times New Roman"/>
          <w:sz w:val="28"/>
          <w:szCs w:val="28"/>
          <w:lang w:eastAsia="ru-RU"/>
        </w:rPr>
        <w:t xml:space="preserve">Администрации сельского поселения </w:t>
      </w:r>
      <w:r w:rsidR="00DB26F7">
        <w:rPr>
          <w:rFonts w:ascii="Times New Roman" w:eastAsiaTheme="minorEastAsia" w:hAnsi="Times New Roman" w:cs="Times New Roman"/>
          <w:sz w:val="28"/>
          <w:szCs w:val="28"/>
          <w:lang w:eastAsia="ru-RU"/>
        </w:rPr>
        <w:t>Таймеевский</w:t>
      </w:r>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r w:rsidR="00E85D15">
        <w:rPr>
          <w:rFonts w:ascii="Times New Roman" w:hAnsi="Times New Roman" w:cs="Times New Roman"/>
          <w:sz w:val="28"/>
          <w:szCs w:val="28"/>
        </w:rPr>
        <w:t>Салаватский</w:t>
      </w:r>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693F87" w:rsidRPr="00504590">
        <w:rPr>
          <w:sz w:val="28"/>
          <w:szCs w:val="28"/>
        </w:rPr>
        <w:t xml:space="preserve">района  </w:t>
      </w:r>
      <w:r w:rsidR="00E85D15">
        <w:rPr>
          <w:sz w:val="28"/>
          <w:szCs w:val="28"/>
        </w:rPr>
        <w:t>Салаватский</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r w:rsidR="00DB26F7">
        <w:rPr>
          <w:sz w:val="28"/>
          <w:szCs w:val="28"/>
        </w:rPr>
        <w:t>Таймеевский</w:t>
      </w:r>
      <w:r w:rsidR="002D17AF">
        <w:rPr>
          <w:sz w:val="28"/>
          <w:szCs w:val="28"/>
        </w:rPr>
        <w:t xml:space="preserve"> сельсовет </w:t>
      </w:r>
      <w:r w:rsidR="0004499B" w:rsidRPr="00504590">
        <w:rPr>
          <w:sz w:val="28"/>
          <w:szCs w:val="28"/>
        </w:rPr>
        <w:t xml:space="preserve">муниципального района </w:t>
      </w:r>
      <w:r w:rsidR="00E85D15">
        <w:rPr>
          <w:sz w:val="28"/>
          <w:szCs w:val="28"/>
        </w:rPr>
        <w:t>Салаватский</w:t>
      </w:r>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982C23" w:rsidRPr="00504590">
        <w:rPr>
          <w:sz w:val="28"/>
          <w:szCs w:val="28"/>
        </w:rPr>
        <w:t xml:space="preserve"> муниципального района</w:t>
      </w:r>
      <w:r w:rsidR="00E85D15">
        <w:rPr>
          <w:sz w:val="28"/>
          <w:szCs w:val="28"/>
        </w:rPr>
        <w:t>Салаватский</w:t>
      </w:r>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0" w:name="Par84"/>
    <w:bookmarkEnd w:id="0"/>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005E170D" w:rsidRPr="00504590">
        <w:rPr>
          <w:sz w:val="28"/>
          <w:szCs w:val="28"/>
        </w:rPr>
        <w:t>5</w:t>
      </w:r>
      <w:r w:rsidRPr="00504590">
        <w:rPr>
          <w:sz w:val="28"/>
          <w:szCs w:val="28"/>
        </w:rPr>
        <w:fldChar w:fldCharType="end"/>
      </w:r>
      <w:r w:rsidR="005E170D"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1" w:name="Par87"/>
      <w:bookmarkEnd w:id="1"/>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00505238">
        <w:rPr>
          <w:sz w:val="28"/>
          <w:szCs w:val="28"/>
        </w:rPr>
        <w:t xml:space="preserve">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505238">
        <w:rPr>
          <w:sz w:val="28"/>
          <w:szCs w:val="28"/>
        </w:rPr>
        <w:t>район</w:t>
      </w:r>
      <w:r w:rsidR="000209E1" w:rsidRPr="00504590">
        <w:rPr>
          <w:sz w:val="28"/>
          <w:szCs w:val="28"/>
        </w:rPr>
        <w:t>а</w:t>
      </w:r>
      <w:r w:rsidR="00505238">
        <w:rPr>
          <w:sz w:val="28"/>
          <w:szCs w:val="28"/>
        </w:rPr>
        <w:t xml:space="preserve"> </w:t>
      </w:r>
      <w:r w:rsidR="00E85D15">
        <w:rPr>
          <w:sz w:val="28"/>
          <w:szCs w:val="28"/>
        </w:rPr>
        <w:t>Салаватский</w:t>
      </w:r>
      <w:r w:rsidR="00505238">
        <w:rPr>
          <w:sz w:val="28"/>
          <w:szCs w:val="28"/>
        </w:rPr>
        <w:t xml:space="preserve"> </w:t>
      </w:r>
      <w:r w:rsidR="00982C23" w:rsidRPr="00504590">
        <w:rPr>
          <w:sz w:val="28"/>
          <w:szCs w:val="28"/>
        </w:rPr>
        <w:t>район Республики Башкортостан</w:t>
      </w:r>
      <w:r w:rsidR="00DB26F7">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C41CDB" w:rsidP="00FA02D8">
      <w:pPr>
        <w:pStyle w:val="ConsPlusNormal"/>
        <w:spacing w:before="240"/>
        <w:ind w:firstLine="709"/>
        <w:jc w:val="both"/>
        <w:rPr>
          <w:sz w:val="28"/>
          <w:szCs w:val="28"/>
        </w:rPr>
      </w:pPr>
      <w:hyperlink r:id="rId18"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505238">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C41CDB" w:rsidP="00FA02D8">
      <w:pPr>
        <w:pStyle w:val="ConsPlusNormal"/>
        <w:spacing w:before="240"/>
        <w:ind w:firstLine="709"/>
        <w:jc w:val="both"/>
        <w:rPr>
          <w:sz w:val="28"/>
          <w:szCs w:val="28"/>
        </w:rPr>
      </w:pPr>
      <w:hyperlink r:id="rId19"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505238">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2" w:name="Par106"/>
    <w:bookmarkEnd w:id="2"/>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005E170D" w:rsidRPr="00504590">
        <w:rPr>
          <w:sz w:val="28"/>
          <w:szCs w:val="28"/>
        </w:rPr>
        <w:t>8</w:t>
      </w:r>
      <w:r w:rsidRPr="00504590">
        <w:rPr>
          <w:sz w:val="28"/>
          <w:szCs w:val="28"/>
        </w:rPr>
        <w:fldChar w:fldCharType="end"/>
      </w:r>
      <w:r w:rsidR="005E170D" w:rsidRPr="00504590">
        <w:rPr>
          <w:sz w:val="28"/>
          <w:szCs w:val="28"/>
        </w:rPr>
        <w:t xml:space="preserve">. Для учета операций, осуществляемых получателем средств из </w:t>
      </w:r>
      <w:r w:rsidR="002C0EA5">
        <w:rPr>
          <w:sz w:val="28"/>
          <w:szCs w:val="28"/>
        </w:rPr>
        <w:t>бюджета</w:t>
      </w:r>
      <w:r w:rsidR="005E170D" w:rsidRPr="00504590">
        <w:rPr>
          <w:sz w:val="28"/>
          <w:szCs w:val="28"/>
        </w:rPr>
        <w:t xml:space="preserve">, </w:t>
      </w:r>
      <w:r w:rsidR="00CB204F">
        <w:rPr>
          <w:sz w:val="28"/>
          <w:szCs w:val="28"/>
        </w:rPr>
        <w:t>Администрацией сельского поселения</w:t>
      </w:r>
      <w:r w:rsidR="005E170D"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005E170D"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20"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C41CDB" w:rsidP="00FA02D8">
      <w:pPr>
        <w:pStyle w:val="ConsPlusNormal"/>
        <w:spacing w:before="240"/>
        <w:ind w:firstLine="709"/>
        <w:jc w:val="both"/>
        <w:rPr>
          <w:sz w:val="28"/>
          <w:szCs w:val="28"/>
        </w:rPr>
      </w:pPr>
      <w:hyperlink r:id="rId21"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C41CDB" w:rsidP="00FA02D8">
      <w:pPr>
        <w:pStyle w:val="ConsPlusNormal"/>
        <w:spacing w:before="240"/>
        <w:ind w:firstLine="709"/>
        <w:jc w:val="both"/>
        <w:rPr>
          <w:sz w:val="28"/>
          <w:szCs w:val="28"/>
        </w:rPr>
      </w:pPr>
      <w:hyperlink r:id="rId22"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C41CDB" w:rsidP="00FA02D8">
      <w:pPr>
        <w:pStyle w:val="ConsPlusNormal"/>
        <w:spacing w:before="240"/>
        <w:ind w:firstLine="709"/>
        <w:jc w:val="both"/>
        <w:rPr>
          <w:sz w:val="28"/>
          <w:szCs w:val="28"/>
        </w:rPr>
      </w:pPr>
      <w:hyperlink r:id="rId23"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24"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C41CDB" w:rsidP="00FA02D8">
      <w:pPr>
        <w:pStyle w:val="ConsPlusNormal"/>
        <w:spacing w:before="240"/>
        <w:ind w:firstLine="709"/>
        <w:jc w:val="both"/>
        <w:rPr>
          <w:sz w:val="28"/>
          <w:szCs w:val="28"/>
        </w:rPr>
      </w:pPr>
      <w:hyperlink r:id="rId25"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975DE5" w:rsidRPr="00504590">
        <w:rPr>
          <w:sz w:val="28"/>
          <w:szCs w:val="28"/>
        </w:rPr>
        <w:t xml:space="preserve">района </w:t>
      </w:r>
      <w:r w:rsidR="00E85D15">
        <w:rPr>
          <w:sz w:val="28"/>
          <w:szCs w:val="28"/>
        </w:rPr>
        <w:t>Салаватский</w:t>
      </w:r>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B5462E"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н</w:t>
      </w:r>
      <w:r w:rsidR="005E170D" w:rsidRPr="00504590">
        <w:rPr>
          <w:rFonts w:ascii="Times New Roman" w:hAnsi="Times New Roman" w:cs="Times New Roman"/>
          <w:b w:val="0"/>
          <w:sz w:val="28"/>
          <w:szCs w:val="28"/>
        </w:rPr>
        <w:t>е</w:t>
      </w:r>
      <w:r>
        <w:rPr>
          <w:rFonts w:ascii="Times New Roman" w:hAnsi="Times New Roman" w:cs="Times New Roman"/>
          <w:b w:val="0"/>
          <w:sz w:val="28"/>
          <w:szCs w:val="28"/>
        </w:rPr>
        <w:t xml:space="preserve"> </w:t>
      </w:r>
      <w:r w:rsidR="005E170D" w:rsidRPr="00504590">
        <w:rPr>
          <w:rFonts w:ascii="Times New Roman" w:hAnsi="Times New Roman" w:cs="Times New Roman"/>
          <w:b w:val="0"/>
          <w:sz w:val="28"/>
          <w:szCs w:val="28"/>
        </w:rPr>
        <w:t>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26"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3" w:name="Par161"/>
    <w:bookmarkEnd w:id="3"/>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14</w:t>
      </w:r>
      <w:r w:rsidRPr="00504590">
        <w:rPr>
          <w:sz w:val="28"/>
          <w:szCs w:val="28"/>
        </w:rPr>
        <w:fldChar w:fldCharType="end"/>
      </w:r>
      <w:r w:rsidR="005E170D"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4" w:name="Par164"/>
    <w:bookmarkEnd w:id="4"/>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15</w:t>
      </w:r>
      <w:r w:rsidRPr="00504590">
        <w:rPr>
          <w:sz w:val="28"/>
          <w:szCs w:val="28"/>
        </w:rPr>
        <w:fldChar w:fldCharType="end"/>
      </w:r>
      <w:r w:rsidR="005E170D" w:rsidRPr="00504590">
        <w:rPr>
          <w:sz w:val="28"/>
          <w:szCs w:val="28"/>
        </w:rPr>
        <w:t xml:space="preserve">. Заполнение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осуществляется следующим образом.</w:t>
      </w:r>
    </w:p>
    <w:p w:rsidR="005E170D" w:rsidRPr="00504590" w:rsidRDefault="00C41CDB"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982C23" w:rsidRPr="00504590">
        <w:rPr>
          <w:sz w:val="28"/>
          <w:szCs w:val="28"/>
        </w:rPr>
        <w:t xml:space="preserve"> муниципального района </w:t>
      </w:r>
      <w:r w:rsidR="00E85D15">
        <w:rPr>
          <w:sz w:val="28"/>
          <w:szCs w:val="28"/>
        </w:rPr>
        <w:t>Салаватский</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DB26F7">
        <w:rPr>
          <w:sz w:val="28"/>
          <w:szCs w:val="28"/>
        </w:rPr>
        <w:t xml:space="preserve"> Таймеевский</w:t>
      </w:r>
      <w:r w:rsidR="00314D63">
        <w:rPr>
          <w:sz w:val="28"/>
          <w:szCs w:val="28"/>
        </w:rPr>
        <w:t xml:space="preserve"> сельсовет</w:t>
      </w:r>
      <w:r w:rsidR="00314D63" w:rsidRPr="00504590">
        <w:rPr>
          <w:sz w:val="28"/>
          <w:szCs w:val="28"/>
        </w:rPr>
        <w:t xml:space="preserve"> муниципального района </w:t>
      </w:r>
      <w:r w:rsidR="00E85D15">
        <w:rPr>
          <w:sz w:val="28"/>
          <w:szCs w:val="28"/>
        </w:rPr>
        <w:t>Салаватский</w:t>
      </w:r>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C41CDB"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505238">
        <w:rPr>
          <w:sz w:val="28"/>
          <w:szCs w:val="28"/>
        </w:rPr>
        <w:t xml:space="preserve"> </w:t>
      </w:r>
      <w:r w:rsidR="00982C23" w:rsidRPr="00504590">
        <w:rPr>
          <w:sz w:val="28"/>
          <w:szCs w:val="28"/>
        </w:rPr>
        <w:t xml:space="preserve">муниципального района  </w:t>
      </w:r>
      <w:r w:rsidR="00E85D15">
        <w:rPr>
          <w:sz w:val="28"/>
          <w:szCs w:val="28"/>
        </w:rPr>
        <w:t>Салаватский</w:t>
      </w:r>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sidR="00AC5D1A" w:rsidRPr="00504590">
        <w:rPr>
          <w:sz w:val="28"/>
          <w:szCs w:val="28"/>
        </w:rPr>
        <w:t xml:space="preserve"> муниципального района  </w:t>
      </w:r>
      <w:r w:rsidR="00E85D15">
        <w:rPr>
          <w:sz w:val="28"/>
          <w:szCs w:val="28"/>
        </w:rPr>
        <w:t>Салаватский</w:t>
      </w:r>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sidR="00AC5D1A" w:rsidRPr="00504590">
        <w:rPr>
          <w:sz w:val="28"/>
          <w:szCs w:val="28"/>
        </w:rPr>
        <w:t xml:space="preserve"> муниципального района  </w:t>
      </w:r>
      <w:r w:rsidR="00E85D15">
        <w:rPr>
          <w:sz w:val="28"/>
          <w:szCs w:val="28"/>
        </w:rPr>
        <w:t>Салаватский</w:t>
      </w:r>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C41CDB" w:rsidP="00FA02D8">
      <w:pPr>
        <w:pStyle w:val="ConsPlusNormal"/>
        <w:spacing w:before="240"/>
        <w:ind w:firstLine="709"/>
        <w:jc w:val="both"/>
        <w:rPr>
          <w:sz w:val="28"/>
          <w:szCs w:val="28"/>
        </w:rPr>
      </w:pPr>
      <w:hyperlink r:id="rId27"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5" w:name="Par199"/>
      <w:bookmarkEnd w:id="5"/>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C41CDB" w:rsidP="00FA02D8">
      <w:pPr>
        <w:pStyle w:val="ConsPlusNormal"/>
        <w:spacing w:before="240"/>
        <w:ind w:firstLine="709"/>
        <w:jc w:val="both"/>
        <w:rPr>
          <w:sz w:val="28"/>
          <w:szCs w:val="28"/>
        </w:rPr>
      </w:pPr>
      <w:hyperlink r:id="rId28"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C41CDB" w:rsidP="00FA02D8">
      <w:pPr>
        <w:pStyle w:val="ConsPlusNormal"/>
        <w:spacing w:before="240"/>
        <w:ind w:firstLine="709"/>
        <w:jc w:val="both"/>
        <w:rPr>
          <w:sz w:val="28"/>
          <w:szCs w:val="28"/>
        </w:rPr>
      </w:pPr>
      <w:hyperlink r:id="rId29"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6" w:name="Par215"/>
    <w:bookmarkEnd w:id="6"/>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19</w:t>
      </w:r>
      <w:r w:rsidRPr="00504590">
        <w:rPr>
          <w:sz w:val="28"/>
          <w:szCs w:val="28"/>
        </w:rPr>
        <w:fldChar w:fldCharType="end"/>
      </w:r>
      <w:r w:rsidR="005E170D" w:rsidRPr="00504590">
        <w:rPr>
          <w:sz w:val="28"/>
          <w:szCs w:val="28"/>
        </w:rPr>
        <w:t xml:space="preserve">. Формирование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00DB26F7">
        <w:rPr>
          <w:sz w:val="28"/>
          <w:szCs w:val="28"/>
        </w:rPr>
        <w:t xml:space="preserve">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B5462E"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н</w:t>
      </w:r>
      <w:bookmarkStart w:id="7" w:name="_GoBack"/>
      <w:bookmarkEnd w:id="7"/>
      <w:r w:rsidR="005E170D" w:rsidRPr="00504590">
        <w:rPr>
          <w:rFonts w:ascii="Times New Roman" w:hAnsi="Times New Roman" w:cs="Times New Roman"/>
          <w:b w:val="0"/>
          <w:sz w:val="28"/>
          <w:szCs w:val="28"/>
        </w:rPr>
        <w:t>е</w:t>
      </w:r>
      <w:r>
        <w:rPr>
          <w:rFonts w:ascii="Times New Roman" w:hAnsi="Times New Roman" w:cs="Times New Roman"/>
          <w:b w:val="0"/>
          <w:sz w:val="28"/>
          <w:szCs w:val="28"/>
        </w:rPr>
        <w:t xml:space="preserve"> </w:t>
      </w:r>
      <w:r w:rsidR="005E170D" w:rsidRPr="00504590">
        <w:rPr>
          <w:rFonts w:ascii="Times New Roman" w:hAnsi="Times New Roman" w:cs="Times New Roman"/>
          <w:b w:val="0"/>
          <w:sz w:val="28"/>
          <w:szCs w:val="28"/>
        </w:rPr>
        <w:t>обходимых для открытия лицевых счетов</w:t>
      </w:r>
    </w:p>
    <w:p w:rsidR="005E170D" w:rsidRPr="00504590" w:rsidRDefault="005E170D" w:rsidP="00FA02D8">
      <w:pPr>
        <w:pStyle w:val="ConsPlusNormal"/>
        <w:ind w:firstLine="709"/>
        <w:jc w:val="center"/>
        <w:rPr>
          <w:sz w:val="28"/>
          <w:szCs w:val="28"/>
        </w:rPr>
      </w:pPr>
    </w:p>
    <w:bookmarkStart w:id="8" w:name="Par251"/>
    <w:bookmarkEnd w:id="8"/>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20</w:t>
      </w:r>
      <w:r w:rsidRPr="00504590">
        <w:rPr>
          <w:sz w:val="28"/>
          <w:szCs w:val="28"/>
        </w:rPr>
        <w:fldChar w:fldCharType="end"/>
      </w:r>
      <w:r w:rsidR="005E170D"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и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005E170D" w:rsidRPr="00504590">
          <w:rPr>
            <w:sz w:val="28"/>
            <w:szCs w:val="28"/>
          </w:rPr>
          <w:t>пунктами 15</w:t>
        </w:r>
      </w:hyperlink>
      <w:r w:rsidR="005E170D" w:rsidRPr="00504590">
        <w:rPr>
          <w:sz w:val="28"/>
          <w:szCs w:val="28"/>
        </w:rPr>
        <w:t xml:space="preserve">, </w:t>
      </w:r>
      <w:hyperlink w:anchor="Par215" w:tooltip="19. Формирование Карточки образцов подписей осуществляется следующим образом." w:history="1">
        <w:r w:rsidR="005E170D" w:rsidRPr="00504590">
          <w:rPr>
            <w:sz w:val="28"/>
            <w:szCs w:val="28"/>
          </w:rPr>
          <w:t>19</w:t>
        </w:r>
      </w:hyperlink>
      <w:r w:rsidR="005E170D"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005E170D" w:rsidRPr="00504590">
          <w:rPr>
            <w:sz w:val="28"/>
            <w:szCs w:val="28"/>
          </w:rPr>
          <w:t>41</w:t>
        </w:r>
      </w:hyperlink>
      <w:r w:rsidR="005E170D"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005E170D" w:rsidRPr="00504590">
          <w:rPr>
            <w:sz w:val="28"/>
            <w:szCs w:val="28"/>
          </w:rPr>
          <w:t>74</w:t>
        </w:r>
      </w:hyperlink>
      <w:r w:rsidR="005E170D"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005E170D" w:rsidRPr="00504590">
          <w:rPr>
            <w:sz w:val="28"/>
            <w:szCs w:val="28"/>
          </w:rPr>
          <w:t>97</w:t>
        </w:r>
      </w:hyperlink>
      <w:r w:rsidR="005E170D"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C41CDB" w:rsidP="00FA02D8">
      <w:pPr>
        <w:pStyle w:val="ConsPlusNormal"/>
        <w:spacing w:before="240"/>
        <w:ind w:firstLine="709"/>
        <w:jc w:val="both"/>
        <w:rPr>
          <w:sz w:val="28"/>
          <w:szCs w:val="28"/>
        </w:rPr>
      </w:pPr>
      <w:hyperlink r:id="rId30"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C41CDB" w:rsidP="00FA02D8">
      <w:pPr>
        <w:pStyle w:val="ConsPlusNormal"/>
        <w:spacing w:before="240"/>
        <w:ind w:firstLine="709"/>
        <w:jc w:val="both"/>
        <w:rPr>
          <w:sz w:val="28"/>
          <w:szCs w:val="28"/>
        </w:rPr>
      </w:pPr>
      <w:hyperlink r:id="rId31"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C41CDB" w:rsidP="00FA02D8">
      <w:pPr>
        <w:pStyle w:val="ConsPlusNormal"/>
        <w:spacing w:before="240"/>
        <w:ind w:firstLine="709"/>
        <w:jc w:val="both"/>
        <w:rPr>
          <w:sz w:val="28"/>
          <w:szCs w:val="28"/>
        </w:rPr>
      </w:pPr>
      <w:hyperlink r:id="rId32"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DB26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C41CDB"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C41CDB" w:rsidP="00FA02D8">
      <w:pPr>
        <w:pStyle w:val="ConsPlusNormal"/>
        <w:spacing w:before="240"/>
        <w:ind w:firstLine="709"/>
        <w:jc w:val="both"/>
        <w:rPr>
          <w:sz w:val="28"/>
          <w:szCs w:val="28"/>
        </w:rPr>
      </w:pPr>
      <w:hyperlink r:id="rId33"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9" w:name="Par283"/>
    <w:bookmarkEnd w:id="9"/>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25</w:t>
      </w:r>
      <w:r w:rsidRPr="00504590">
        <w:rPr>
          <w:sz w:val="28"/>
          <w:szCs w:val="28"/>
        </w:rPr>
        <w:fldChar w:fldCharType="end"/>
      </w:r>
      <w:r w:rsidR="005E170D"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00505238">
        <w:rPr>
          <w:sz w:val="28"/>
          <w:szCs w:val="28"/>
        </w:rPr>
        <w:t xml:space="preserve"> </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C41CDB"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26</w:t>
      </w:r>
      <w:r w:rsidRPr="00504590">
        <w:rPr>
          <w:sz w:val="28"/>
          <w:szCs w:val="28"/>
        </w:rPr>
        <w:fldChar w:fldCharType="end"/>
      </w:r>
      <w:r w:rsidR="005E170D" w:rsidRPr="00504590">
        <w:rPr>
          <w:sz w:val="28"/>
          <w:szCs w:val="28"/>
        </w:rPr>
        <w:t xml:space="preserve">. Заполнение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осуществляется следующим образом.</w:t>
      </w:r>
    </w:p>
    <w:p w:rsidR="005E170D" w:rsidRPr="00504590" w:rsidRDefault="00C41CDB"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Pr>
          <w:sz w:val="28"/>
          <w:szCs w:val="28"/>
        </w:rPr>
        <w:t xml:space="preserve"> муниципального района </w:t>
      </w:r>
      <w:r w:rsidR="00E85D15">
        <w:rPr>
          <w:sz w:val="28"/>
          <w:szCs w:val="28"/>
        </w:rPr>
        <w:t>Салаватский</w:t>
      </w:r>
      <w:r>
        <w:rPr>
          <w:sz w:val="28"/>
          <w:szCs w:val="28"/>
        </w:rPr>
        <w:t xml:space="preserve"> район Республики Башкортостан</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312"/>
    <w:bookmarkEnd w:id="11"/>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27</w:t>
      </w:r>
      <w:r w:rsidRPr="00504590">
        <w:rPr>
          <w:sz w:val="28"/>
          <w:szCs w:val="28"/>
        </w:rPr>
        <w:fldChar w:fldCharType="end"/>
      </w:r>
      <w:r w:rsidR="005E170D"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005E170D"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C41CDB" w:rsidP="00FA02D8">
      <w:pPr>
        <w:pStyle w:val="ConsPlusNormal"/>
        <w:spacing w:before="240"/>
        <w:ind w:firstLine="709"/>
        <w:jc w:val="both"/>
        <w:rPr>
          <w:sz w:val="28"/>
          <w:szCs w:val="28"/>
        </w:rPr>
      </w:pPr>
      <w:hyperlink r:id="rId34"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C41CDB" w:rsidP="00FA02D8">
      <w:pPr>
        <w:pStyle w:val="ConsPlusNormal"/>
        <w:spacing w:before="240"/>
        <w:ind w:firstLine="709"/>
        <w:jc w:val="both"/>
        <w:rPr>
          <w:sz w:val="28"/>
          <w:szCs w:val="28"/>
        </w:rPr>
      </w:pPr>
      <w:hyperlink r:id="rId35"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2" w:name="Par328"/>
    <w:bookmarkEnd w:id="12"/>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30</w:t>
      </w:r>
      <w:r w:rsidRPr="00504590">
        <w:rPr>
          <w:sz w:val="28"/>
          <w:szCs w:val="28"/>
        </w:rPr>
        <w:fldChar w:fldCharType="end"/>
      </w:r>
      <w:r w:rsidR="005E170D"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005E170D"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C41CDB"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31</w:t>
      </w:r>
      <w:r w:rsidRPr="00504590">
        <w:rPr>
          <w:sz w:val="28"/>
          <w:szCs w:val="28"/>
        </w:rPr>
        <w:fldChar w:fldCharType="end"/>
      </w:r>
      <w:r w:rsidR="005E170D" w:rsidRPr="00504590">
        <w:rPr>
          <w:sz w:val="28"/>
          <w:szCs w:val="28"/>
        </w:rPr>
        <w:t xml:space="preserve">. </w:t>
      </w: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следующим образом.</w:t>
      </w:r>
    </w:p>
    <w:p w:rsidR="005E170D" w:rsidRPr="00504590" w:rsidRDefault="00C41CDB"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C41CDB"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DB26F7">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DB26F7" w:rsidP="00FA02D8">
      <w:pPr>
        <w:pStyle w:val="ConsPlusNormal"/>
        <w:spacing w:before="240"/>
        <w:ind w:firstLine="709"/>
        <w:jc w:val="both"/>
        <w:rPr>
          <w:sz w:val="28"/>
          <w:szCs w:val="28"/>
        </w:rPr>
      </w:pPr>
      <w:r>
        <w:rPr>
          <w:sz w:val="28"/>
          <w:szCs w:val="28"/>
        </w:rPr>
        <w:t>Г</w:t>
      </w:r>
      <w:r w:rsidR="00321080">
        <w:rPr>
          <w:sz w:val="28"/>
          <w:szCs w:val="28"/>
        </w:rPr>
        <w:t>лавой</w:t>
      </w:r>
      <w:r>
        <w:rPr>
          <w:sz w:val="28"/>
          <w:szCs w:val="28"/>
        </w:rPr>
        <w:t xml:space="preserve"> </w:t>
      </w:r>
      <w:r w:rsidR="00F9035E">
        <w:rPr>
          <w:sz w:val="28"/>
          <w:szCs w:val="28"/>
        </w:rPr>
        <w:t xml:space="preserve">сельского поселения </w:t>
      </w:r>
      <w:r>
        <w:rPr>
          <w:sz w:val="28"/>
          <w:szCs w:val="28"/>
        </w:rPr>
        <w:t>Таймеевский</w:t>
      </w:r>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r w:rsidR="00E85D15">
        <w:rPr>
          <w:sz w:val="28"/>
          <w:szCs w:val="28"/>
        </w:rPr>
        <w:t>Салаватский</w:t>
      </w:r>
      <w:r>
        <w:rPr>
          <w:sz w:val="28"/>
          <w:szCs w:val="28"/>
        </w:rPr>
        <w:t xml:space="preserve"> </w:t>
      </w:r>
      <w:r w:rsidR="00E348E4" w:rsidRPr="00504590">
        <w:rPr>
          <w:sz w:val="28"/>
          <w:szCs w:val="28"/>
        </w:rPr>
        <w:t>район</w:t>
      </w:r>
      <w:r w:rsidR="00400F96" w:rsidRPr="00504590">
        <w:rPr>
          <w:sz w:val="28"/>
          <w:szCs w:val="28"/>
        </w:rPr>
        <w:t xml:space="preserve"> Республики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66"/>
    <w:bookmarkEnd w:id="14"/>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32</w:t>
      </w:r>
      <w:r w:rsidRPr="00504590">
        <w:rPr>
          <w:sz w:val="28"/>
          <w:szCs w:val="28"/>
        </w:rPr>
        <w:fldChar w:fldCharType="end"/>
      </w:r>
      <w:r w:rsidR="005E170D"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C41CDB" w:rsidP="00FA02D8">
      <w:pPr>
        <w:pStyle w:val="ConsPlusNormal"/>
        <w:spacing w:before="240"/>
        <w:ind w:firstLine="709"/>
        <w:jc w:val="both"/>
        <w:rPr>
          <w:sz w:val="28"/>
          <w:szCs w:val="28"/>
        </w:rPr>
      </w:pPr>
      <w:hyperlink r:id="rId36"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C41CDB" w:rsidP="00FA02D8">
      <w:pPr>
        <w:pStyle w:val="ConsPlusNormal"/>
        <w:spacing w:before="240"/>
        <w:ind w:firstLine="709"/>
        <w:jc w:val="both"/>
        <w:rPr>
          <w:sz w:val="28"/>
          <w:szCs w:val="28"/>
        </w:rPr>
      </w:pPr>
      <w:hyperlink r:id="rId37"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C41CDB" w:rsidP="00FA02D8">
      <w:pPr>
        <w:pStyle w:val="ConsPlusNormal"/>
        <w:spacing w:before="240"/>
        <w:ind w:firstLine="709"/>
        <w:jc w:val="both"/>
        <w:rPr>
          <w:sz w:val="28"/>
          <w:szCs w:val="28"/>
        </w:rPr>
      </w:pPr>
      <w:hyperlink r:id="rId38"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C41CDB" w:rsidP="00FA02D8">
      <w:pPr>
        <w:pStyle w:val="ConsPlusNormal"/>
        <w:spacing w:before="240"/>
        <w:ind w:firstLine="709"/>
        <w:jc w:val="both"/>
        <w:rPr>
          <w:sz w:val="28"/>
          <w:szCs w:val="28"/>
        </w:rPr>
      </w:pPr>
      <w:hyperlink r:id="rId39"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40"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w:t>
      </w:r>
      <w:r w:rsidR="00DB26F7">
        <w:rPr>
          <w:sz w:val="28"/>
          <w:szCs w:val="28"/>
        </w:rPr>
        <w:t xml:space="preserve"> </w:t>
      </w:r>
      <w:r w:rsidR="005E170D" w:rsidRPr="00504590">
        <w:rPr>
          <w:sz w:val="28"/>
          <w:szCs w:val="28"/>
        </w:rPr>
        <w:t xml:space="preserve">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5" w:name="Par390"/>
    <w:bookmarkEnd w:id="15"/>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38</w:t>
      </w:r>
      <w:r w:rsidRPr="00504590">
        <w:rPr>
          <w:sz w:val="28"/>
          <w:szCs w:val="28"/>
        </w:rPr>
        <w:fldChar w:fldCharType="end"/>
      </w:r>
      <w:r w:rsidR="005E170D"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005E170D" w:rsidRPr="00504590">
          <w:rPr>
            <w:sz w:val="28"/>
            <w:szCs w:val="28"/>
          </w:rPr>
          <w:t>Разрешение</w:t>
        </w:r>
      </w:hyperlink>
      <w:r w:rsidR="005E170D"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DB26F7">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39</w:t>
      </w:r>
      <w:r w:rsidRPr="00504590">
        <w:rPr>
          <w:sz w:val="28"/>
          <w:szCs w:val="28"/>
        </w:rPr>
        <w:fldChar w:fldCharType="end"/>
      </w:r>
      <w:r w:rsidR="005E170D"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w:t>
      </w:r>
      <w:r w:rsidR="00DB26F7">
        <w:rPr>
          <w:sz w:val="28"/>
          <w:szCs w:val="28"/>
        </w:rPr>
        <w:t xml:space="preserve"> </w:t>
      </w:r>
      <w:r w:rsidR="005E170D" w:rsidRPr="00504590">
        <w:rPr>
          <w:sz w:val="28"/>
          <w:szCs w:val="28"/>
        </w:rPr>
        <w:t xml:space="preserve">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005E170D"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7" w:name="Par401"/>
    <w:bookmarkEnd w:id="17"/>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40</w:t>
      </w:r>
      <w:r w:rsidRPr="00504590">
        <w:rPr>
          <w:sz w:val="28"/>
          <w:szCs w:val="28"/>
        </w:rPr>
        <w:fldChar w:fldCharType="end"/>
      </w:r>
      <w:r w:rsidR="005E170D"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41</w:t>
      </w:r>
      <w:r w:rsidRPr="00504590">
        <w:rPr>
          <w:sz w:val="28"/>
          <w:szCs w:val="28"/>
        </w:rPr>
        <w:fldChar w:fldCharType="end"/>
      </w:r>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9" w:name="Par403"/>
      <w:bookmarkEnd w:id="19"/>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00DB26F7">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0" w:name="Par405"/>
    <w:bookmarkEnd w:id="20"/>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HYPERLINK \l Par1221  \o "КАРТОЧКА ОБРАЗЦОВ ПОДПИСЕЙ N"</w:instrText>
      </w:r>
      <w:r w:rsidRPr="00504590">
        <w:rPr>
          <w:sz w:val="28"/>
          <w:szCs w:val="28"/>
        </w:rPr>
        <w:fldChar w:fldCharType="separate"/>
      </w:r>
      <w:r w:rsidR="005E170D" w:rsidRPr="00504590">
        <w:rPr>
          <w:sz w:val="28"/>
          <w:szCs w:val="28"/>
        </w:rPr>
        <w:t>Карточка</w:t>
      </w:r>
      <w:r w:rsidRPr="00504590">
        <w:rPr>
          <w:sz w:val="28"/>
          <w:szCs w:val="28"/>
        </w:rPr>
        <w:fldChar w:fldCharType="end"/>
      </w:r>
      <w:r w:rsidR="005E170D"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C41CDB" w:rsidP="00FA02D8">
      <w:pPr>
        <w:pStyle w:val="ConsPlusNormal"/>
        <w:spacing w:before="240"/>
        <w:ind w:firstLine="709"/>
        <w:jc w:val="both"/>
        <w:rPr>
          <w:sz w:val="28"/>
          <w:szCs w:val="28"/>
        </w:rPr>
      </w:pPr>
      <w:hyperlink r:id="rId41"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C41CDB" w:rsidP="00FA02D8">
      <w:pPr>
        <w:pStyle w:val="ConsPlusNormal"/>
        <w:spacing w:before="240"/>
        <w:ind w:firstLine="709"/>
        <w:jc w:val="both"/>
        <w:rPr>
          <w:sz w:val="28"/>
          <w:szCs w:val="28"/>
        </w:rPr>
      </w:pPr>
      <w:hyperlink r:id="rId42"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C41CDB" w:rsidP="00FA02D8">
      <w:pPr>
        <w:pStyle w:val="ConsPlusNormal"/>
        <w:spacing w:before="240"/>
        <w:ind w:firstLine="709"/>
        <w:jc w:val="both"/>
        <w:rPr>
          <w:sz w:val="28"/>
          <w:szCs w:val="28"/>
        </w:rPr>
      </w:pPr>
      <w:hyperlink r:id="rId43"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C41CDB"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C41CDB"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C41CDB"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C41CDB"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C41CDB"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C41CDB"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C41CDB" w:rsidP="00FA02D8">
      <w:pPr>
        <w:pStyle w:val="ConsPlusNormal"/>
        <w:spacing w:before="240"/>
        <w:ind w:firstLine="709"/>
        <w:jc w:val="both"/>
        <w:rPr>
          <w:sz w:val="28"/>
          <w:szCs w:val="28"/>
        </w:rPr>
      </w:pPr>
      <w:hyperlink r:id="rId44"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45"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C41CDB" w:rsidP="00FA02D8">
      <w:pPr>
        <w:pStyle w:val="ConsPlusNormal"/>
        <w:spacing w:before="240"/>
        <w:ind w:firstLine="709"/>
        <w:jc w:val="both"/>
        <w:rPr>
          <w:sz w:val="28"/>
          <w:szCs w:val="28"/>
        </w:rPr>
      </w:pPr>
      <w:hyperlink r:id="rId46"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1" w:name="Par437"/>
    <w:bookmarkEnd w:id="21"/>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48</w:t>
      </w:r>
      <w:r w:rsidRPr="00504590">
        <w:rPr>
          <w:sz w:val="28"/>
          <w:szCs w:val="28"/>
        </w:rPr>
        <w:fldChar w:fldCharType="end"/>
      </w:r>
      <w:r w:rsidR="005E170D"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и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005E170D" w:rsidRPr="00504590">
          <w:rPr>
            <w:sz w:val="28"/>
            <w:szCs w:val="28"/>
          </w:rPr>
          <w:t>41</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DB26F7">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C41CDB" w:rsidP="00FA02D8">
      <w:pPr>
        <w:pStyle w:val="ConsPlusNormal"/>
        <w:spacing w:before="240"/>
        <w:ind w:firstLine="709"/>
        <w:jc w:val="both"/>
        <w:rPr>
          <w:sz w:val="28"/>
          <w:szCs w:val="28"/>
        </w:rPr>
      </w:pPr>
      <w:hyperlink r:id="rId47"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C41CDB" w:rsidP="00FA02D8">
      <w:pPr>
        <w:pStyle w:val="ConsPlusNormal"/>
        <w:spacing w:before="240"/>
        <w:ind w:firstLine="709"/>
        <w:jc w:val="both"/>
        <w:rPr>
          <w:sz w:val="28"/>
          <w:szCs w:val="28"/>
        </w:rPr>
      </w:pPr>
      <w:hyperlink r:id="rId48"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51</w:t>
      </w:r>
      <w:r w:rsidRPr="00504590">
        <w:rPr>
          <w:sz w:val="28"/>
          <w:szCs w:val="28"/>
        </w:rPr>
        <w:fldChar w:fldCharType="end"/>
      </w:r>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(в случае ее представления вместе с </w:t>
      </w:r>
      <w:hyperlink w:anchor="Par1588" w:tooltip="ЗАЯВЛЕНИЕ" w:history="1">
        <w:r w:rsidR="005E170D" w:rsidRPr="00504590">
          <w:rPr>
            <w:sz w:val="28"/>
            <w:szCs w:val="28"/>
          </w:rPr>
          <w:t>Заявлением</w:t>
        </w:r>
      </w:hyperlink>
      <w:r w:rsidR="005E170D"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005E170D" w:rsidRPr="00504590">
          <w:rPr>
            <w:sz w:val="28"/>
            <w:szCs w:val="28"/>
          </w:rPr>
          <w:t>41</w:t>
        </w:r>
      </w:hyperlink>
      <w:r w:rsidR="005E170D"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C41CDB" w:rsidP="00FA02D8">
      <w:pPr>
        <w:pStyle w:val="ConsPlusNormal"/>
        <w:spacing w:before="240"/>
        <w:ind w:firstLine="709"/>
        <w:jc w:val="both"/>
        <w:rPr>
          <w:sz w:val="28"/>
          <w:szCs w:val="28"/>
        </w:rPr>
      </w:pPr>
      <w:hyperlink r:id="rId49"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C41CDB" w:rsidP="00FA02D8">
      <w:pPr>
        <w:pStyle w:val="ConsPlusNormal"/>
        <w:spacing w:before="240"/>
        <w:ind w:firstLine="709"/>
        <w:jc w:val="both"/>
        <w:rPr>
          <w:sz w:val="28"/>
          <w:szCs w:val="28"/>
        </w:rPr>
      </w:pPr>
      <w:hyperlink r:id="rId50"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C41CDB" w:rsidP="00FA02D8">
      <w:pPr>
        <w:pStyle w:val="ConsPlusNormal"/>
        <w:spacing w:before="240"/>
        <w:ind w:firstLine="709"/>
        <w:jc w:val="both"/>
        <w:rPr>
          <w:sz w:val="28"/>
          <w:szCs w:val="28"/>
        </w:rPr>
      </w:pPr>
      <w:hyperlink r:id="rId51"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52"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56</w:t>
      </w:r>
      <w:r w:rsidRPr="00504590">
        <w:rPr>
          <w:sz w:val="28"/>
          <w:szCs w:val="28"/>
        </w:rPr>
        <w:fldChar w:fldCharType="end"/>
      </w:r>
      <w:r w:rsidR="005E170D"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005E170D"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005E170D"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005E170D"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005E170D" w:rsidRPr="00504590">
          <w:rPr>
            <w:sz w:val="28"/>
            <w:szCs w:val="28"/>
          </w:rPr>
          <w:t>пунктом 39</w:t>
        </w:r>
      </w:hyperlink>
      <w:r w:rsidR="005E170D"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57</w:t>
      </w:r>
      <w:r w:rsidRPr="00504590">
        <w:rPr>
          <w:sz w:val="28"/>
          <w:szCs w:val="28"/>
        </w:rPr>
        <w:fldChar w:fldCharType="end"/>
      </w:r>
      <w:r w:rsidR="005E170D"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C41CDB" w:rsidP="00FA02D8">
      <w:pPr>
        <w:pStyle w:val="ConsPlusNormal"/>
        <w:spacing w:before="240"/>
        <w:ind w:firstLine="709"/>
        <w:jc w:val="both"/>
        <w:rPr>
          <w:sz w:val="28"/>
          <w:szCs w:val="28"/>
        </w:rPr>
      </w:pPr>
      <w:hyperlink r:id="rId53"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59</w:t>
      </w:r>
      <w:r w:rsidRPr="00504590">
        <w:rPr>
          <w:sz w:val="28"/>
          <w:szCs w:val="28"/>
        </w:rPr>
        <w:fldChar w:fldCharType="end"/>
      </w:r>
      <w:r w:rsidR="005E170D"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005E170D"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60</w:t>
      </w:r>
      <w:r w:rsidRPr="00504590">
        <w:rPr>
          <w:sz w:val="28"/>
          <w:szCs w:val="28"/>
        </w:rPr>
        <w:fldChar w:fldCharType="end"/>
      </w:r>
      <w:r w:rsidR="005E170D"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005E170D"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C41CDB" w:rsidP="00FA02D8">
      <w:pPr>
        <w:pStyle w:val="ConsPlusNormal"/>
        <w:spacing w:before="240"/>
        <w:ind w:firstLine="709"/>
        <w:jc w:val="both"/>
        <w:rPr>
          <w:sz w:val="28"/>
          <w:szCs w:val="28"/>
        </w:rPr>
      </w:pPr>
      <w:hyperlink r:id="rId54" w:history="1">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C41CDB" w:rsidP="00FA02D8">
      <w:pPr>
        <w:pStyle w:val="ConsPlusNormal"/>
        <w:spacing w:before="240"/>
        <w:ind w:firstLine="709"/>
        <w:jc w:val="both"/>
        <w:rPr>
          <w:sz w:val="28"/>
          <w:szCs w:val="28"/>
        </w:rPr>
      </w:pPr>
      <w:hyperlink r:id="rId55"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C41CDB" w:rsidP="00FA02D8">
      <w:pPr>
        <w:pStyle w:val="ConsPlusNormal"/>
        <w:spacing w:before="240"/>
        <w:ind w:firstLine="709"/>
        <w:jc w:val="both"/>
        <w:rPr>
          <w:sz w:val="28"/>
          <w:szCs w:val="28"/>
        </w:rPr>
      </w:pPr>
      <w:hyperlink r:id="rId56"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C41CDB"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C41CDB"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C41CDB"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C41CDB"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C41CDB"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C41CDB"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C41CDB" w:rsidP="00FA02D8">
      <w:pPr>
        <w:pStyle w:val="ConsPlusNormal"/>
        <w:spacing w:before="240"/>
        <w:ind w:firstLine="709"/>
        <w:jc w:val="both"/>
        <w:rPr>
          <w:sz w:val="28"/>
          <w:szCs w:val="28"/>
        </w:rPr>
      </w:pPr>
      <w:hyperlink r:id="rId57"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C41CDB"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C41CDB" w:rsidP="00FA02D8">
      <w:pPr>
        <w:pStyle w:val="ConsPlusNormal"/>
        <w:spacing w:before="240"/>
        <w:ind w:firstLine="709"/>
        <w:jc w:val="both"/>
        <w:rPr>
          <w:sz w:val="28"/>
          <w:szCs w:val="28"/>
        </w:rPr>
      </w:pPr>
      <w:hyperlink r:id="rId58"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C41CDB" w:rsidP="00FA02D8">
      <w:pPr>
        <w:pStyle w:val="ConsPlusNormal"/>
        <w:spacing w:before="240"/>
        <w:ind w:firstLine="709"/>
        <w:jc w:val="both"/>
        <w:rPr>
          <w:sz w:val="28"/>
          <w:szCs w:val="28"/>
        </w:rPr>
      </w:pPr>
      <w:hyperlink r:id="rId59"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67</w:t>
      </w:r>
      <w:r w:rsidRPr="00504590">
        <w:rPr>
          <w:sz w:val="28"/>
          <w:szCs w:val="28"/>
        </w:rPr>
        <w:fldChar w:fldCharType="end"/>
      </w:r>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005E170D"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C41CDB" w:rsidP="00FA02D8">
      <w:pPr>
        <w:pStyle w:val="ConsPlusNormal"/>
        <w:spacing w:before="240"/>
        <w:ind w:firstLine="709"/>
        <w:jc w:val="both"/>
        <w:rPr>
          <w:sz w:val="28"/>
          <w:szCs w:val="28"/>
        </w:rPr>
      </w:pPr>
      <w:hyperlink r:id="rId60"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C41CDB" w:rsidP="00FA02D8">
      <w:pPr>
        <w:pStyle w:val="ConsPlusNormal"/>
        <w:spacing w:before="240"/>
        <w:ind w:firstLine="709"/>
        <w:jc w:val="both"/>
        <w:rPr>
          <w:sz w:val="28"/>
          <w:szCs w:val="28"/>
        </w:rPr>
      </w:pPr>
      <w:hyperlink r:id="rId61"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C41CDB" w:rsidP="00FA02D8">
      <w:pPr>
        <w:pStyle w:val="ConsPlusNormal"/>
        <w:spacing w:before="240"/>
        <w:ind w:firstLine="709"/>
        <w:jc w:val="both"/>
        <w:rPr>
          <w:sz w:val="28"/>
          <w:szCs w:val="28"/>
        </w:rPr>
      </w:pPr>
      <w:hyperlink r:id="rId62"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C41CDB" w:rsidP="00DD7C5D">
      <w:pPr>
        <w:pStyle w:val="ConsPlusNormal"/>
        <w:ind w:firstLine="709"/>
        <w:jc w:val="both"/>
        <w:rPr>
          <w:sz w:val="28"/>
          <w:szCs w:val="28"/>
        </w:rPr>
      </w:pPr>
      <w:hyperlink r:id="rId63"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64"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73</w:t>
      </w:r>
      <w:r w:rsidRPr="00504590">
        <w:rPr>
          <w:sz w:val="28"/>
          <w:szCs w:val="28"/>
        </w:rPr>
        <w:fldChar w:fldCharType="end"/>
      </w:r>
      <w:r w:rsidR="005E170D"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005E170D"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C31BB7" w:rsidRPr="00504590">
        <w:rPr>
          <w:sz w:val="28"/>
          <w:szCs w:val="28"/>
        </w:rPr>
        <w:t xml:space="preserve">района  </w:t>
      </w:r>
      <w:r w:rsidR="00E85D15">
        <w:rPr>
          <w:sz w:val="28"/>
          <w:szCs w:val="28"/>
        </w:rPr>
        <w:t>Салаватский</w:t>
      </w:r>
      <w:r w:rsidR="00505238">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D0318E">
        <w:rPr>
          <w:sz w:val="28"/>
          <w:szCs w:val="28"/>
        </w:rPr>
        <w:t xml:space="preserve"> </w:t>
      </w:r>
      <w:r w:rsidR="005E170D"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9" w:name="Par530"/>
    <w:bookmarkEnd w:id="29"/>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74</w:t>
      </w:r>
      <w:r w:rsidRPr="00504590">
        <w:rPr>
          <w:sz w:val="28"/>
          <w:szCs w:val="28"/>
        </w:rPr>
        <w:fldChar w:fldCharType="end"/>
      </w:r>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C41CDB" w:rsidP="00FA02D8">
      <w:pPr>
        <w:pStyle w:val="ConsPlusNormal"/>
        <w:spacing w:before="240"/>
        <w:ind w:firstLine="709"/>
        <w:jc w:val="both"/>
        <w:rPr>
          <w:sz w:val="28"/>
          <w:szCs w:val="28"/>
        </w:rPr>
      </w:pPr>
      <w:hyperlink r:id="rId65"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C41CDB" w:rsidP="00FA02D8">
      <w:pPr>
        <w:pStyle w:val="ConsPlusNormal"/>
        <w:spacing w:before="240"/>
        <w:ind w:firstLine="709"/>
        <w:jc w:val="both"/>
        <w:rPr>
          <w:sz w:val="28"/>
          <w:szCs w:val="28"/>
        </w:rPr>
      </w:pPr>
      <w:hyperlink r:id="rId66"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C41CDB" w:rsidP="00FA02D8">
      <w:pPr>
        <w:pStyle w:val="ConsPlusNormal"/>
        <w:spacing w:before="240"/>
        <w:ind w:firstLine="709"/>
        <w:jc w:val="both"/>
        <w:rPr>
          <w:sz w:val="28"/>
          <w:szCs w:val="28"/>
        </w:rPr>
      </w:pPr>
      <w:hyperlink r:id="rId67"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C41CDB" w:rsidP="00FA02D8">
      <w:pPr>
        <w:pStyle w:val="ConsPlusNormal"/>
        <w:spacing w:before="240"/>
        <w:ind w:firstLine="709"/>
        <w:jc w:val="both"/>
        <w:rPr>
          <w:sz w:val="28"/>
          <w:szCs w:val="28"/>
        </w:rPr>
      </w:pPr>
      <w:hyperlink r:id="rId68"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0" w:name="Par545"/>
    <w:bookmarkEnd w:id="30"/>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79</w:t>
      </w:r>
      <w:r w:rsidRPr="00504590">
        <w:rPr>
          <w:sz w:val="28"/>
          <w:szCs w:val="28"/>
        </w:rPr>
        <w:fldChar w:fldCharType="end"/>
      </w:r>
      <w:r w:rsidR="005E170D"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00D0318E">
        <w:rPr>
          <w:sz w:val="28"/>
          <w:szCs w:val="28"/>
        </w:rPr>
        <w:t xml:space="preserve"> </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80</w:t>
      </w:r>
      <w:r w:rsidRPr="00504590">
        <w:rPr>
          <w:sz w:val="28"/>
          <w:szCs w:val="28"/>
        </w:rPr>
        <w:fldChar w:fldCharType="end"/>
      </w:r>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и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26</w:t>
        </w:r>
      </w:hyperlink>
      <w:r w:rsidR="005E170D"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005E170D" w:rsidRPr="00504590">
          <w:rPr>
            <w:sz w:val="28"/>
            <w:szCs w:val="28"/>
          </w:rPr>
          <w:t>74</w:t>
        </w:r>
      </w:hyperlink>
      <w:r w:rsidR="005E170D"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C41CDB" w:rsidP="00FA02D8">
      <w:pPr>
        <w:pStyle w:val="ConsPlusNormal"/>
        <w:spacing w:before="240"/>
        <w:ind w:firstLine="709"/>
        <w:jc w:val="both"/>
        <w:rPr>
          <w:sz w:val="28"/>
          <w:szCs w:val="28"/>
        </w:rPr>
      </w:pPr>
      <w:hyperlink r:id="rId69"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C41CDB" w:rsidP="00FA02D8">
      <w:pPr>
        <w:pStyle w:val="ConsPlusNormal"/>
        <w:spacing w:before="240"/>
        <w:ind w:firstLine="709"/>
        <w:jc w:val="both"/>
        <w:rPr>
          <w:sz w:val="28"/>
          <w:szCs w:val="28"/>
        </w:rPr>
      </w:pPr>
      <w:hyperlink r:id="rId70"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C41CDB" w:rsidP="00FA02D8">
      <w:pPr>
        <w:pStyle w:val="ConsPlusNormal"/>
        <w:spacing w:before="240"/>
        <w:ind w:firstLine="709"/>
        <w:jc w:val="both"/>
        <w:rPr>
          <w:sz w:val="28"/>
          <w:szCs w:val="28"/>
        </w:rPr>
      </w:pPr>
      <w:hyperlink r:id="rId71"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C41CDB" w:rsidP="00FA02D8">
      <w:pPr>
        <w:pStyle w:val="ConsPlusNormal"/>
        <w:spacing w:before="240"/>
        <w:ind w:firstLine="709"/>
        <w:jc w:val="both"/>
        <w:rPr>
          <w:sz w:val="28"/>
          <w:szCs w:val="28"/>
        </w:rPr>
      </w:pPr>
      <w:hyperlink r:id="rId72"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85</w:t>
      </w:r>
      <w:r w:rsidRPr="00504590">
        <w:rPr>
          <w:sz w:val="28"/>
          <w:szCs w:val="28"/>
        </w:rPr>
        <w:fldChar w:fldCharType="end"/>
      </w:r>
      <w:r w:rsidR="005E170D" w:rsidRPr="00504590">
        <w:rPr>
          <w:sz w:val="28"/>
          <w:szCs w:val="28"/>
        </w:rPr>
        <w:t xml:space="preserve">. Закрытие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C41CDB" w:rsidP="00FA02D8">
      <w:pPr>
        <w:pStyle w:val="ConsPlusNormal"/>
        <w:spacing w:before="240"/>
        <w:ind w:firstLine="709"/>
        <w:jc w:val="both"/>
        <w:rPr>
          <w:sz w:val="28"/>
          <w:szCs w:val="28"/>
        </w:rPr>
      </w:pPr>
      <w:hyperlink r:id="rId73"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3" w:name="Par568"/>
    <w:bookmarkEnd w:id="33"/>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87</w:t>
      </w:r>
      <w:r w:rsidRPr="00504590">
        <w:rPr>
          <w:sz w:val="28"/>
          <w:szCs w:val="28"/>
        </w:rPr>
        <w:fldChar w:fldCharType="end"/>
      </w:r>
      <w:r w:rsidR="005E170D" w:rsidRPr="00504590">
        <w:rPr>
          <w:sz w:val="28"/>
          <w:szCs w:val="28"/>
        </w:rPr>
        <w:t xml:space="preserve">. При изменении типа учреждения </w:t>
      </w:r>
      <w:r w:rsidR="008C6C15">
        <w:rPr>
          <w:sz w:val="28"/>
          <w:szCs w:val="28"/>
        </w:rPr>
        <w:t>в Администрацию сельского поселения</w:t>
      </w:r>
      <w:r w:rsidR="005E170D"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C41CDB" w:rsidP="00FA02D8">
      <w:pPr>
        <w:pStyle w:val="ConsPlusNormal"/>
        <w:spacing w:before="240"/>
        <w:ind w:firstLine="709"/>
        <w:jc w:val="both"/>
        <w:rPr>
          <w:sz w:val="28"/>
          <w:szCs w:val="28"/>
        </w:rPr>
      </w:pPr>
      <w:hyperlink r:id="rId74"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C41CDB" w:rsidP="00FA02D8">
      <w:pPr>
        <w:pStyle w:val="ConsPlusNormal"/>
        <w:spacing w:before="240"/>
        <w:ind w:firstLine="709"/>
        <w:jc w:val="both"/>
        <w:rPr>
          <w:sz w:val="28"/>
          <w:szCs w:val="28"/>
        </w:rPr>
      </w:pPr>
      <w:hyperlink r:id="rId75"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C41CDB"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C41CDB"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C41CDB" w:rsidP="00FA02D8">
      <w:pPr>
        <w:pStyle w:val="ConsPlusNormal"/>
        <w:spacing w:before="240"/>
        <w:ind w:firstLine="709"/>
        <w:jc w:val="both"/>
        <w:rPr>
          <w:sz w:val="28"/>
          <w:szCs w:val="28"/>
        </w:rPr>
      </w:pPr>
      <w:hyperlink r:id="rId76"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C41CDB" w:rsidP="00FA02D8">
      <w:pPr>
        <w:pStyle w:val="ConsPlusNormal"/>
        <w:spacing w:before="240"/>
        <w:ind w:firstLine="709"/>
        <w:jc w:val="both"/>
        <w:rPr>
          <w:sz w:val="28"/>
          <w:szCs w:val="28"/>
        </w:rPr>
      </w:pPr>
      <w:hyperlink r:id="rId77"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C41CDB"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C41CDB" w:rsidP="00FA02D8">
      <w:pPr>
        <w:pStyle w:val="ConsPlusNormal"/>
        <w:spacing w:before="240"/>
        <w:ind w:firstLine="709"/>
        <w:jc w:val="both"/>
        <w:rPr>
          <w:sz w:val="28"/>
          <w:szCs w:val="28"/>
        </w:rPr>
      </w:pPr>
      <w:hyperlink r:id="rId78"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C41CDB" w:rsidP="00FA02D8">
      <w:pPr>
        <w:pStyle w:val="ConsPlusNormal"/>
        <w:spacing w:before="240"/>
        <w:ind w:firstLine="709"/>
        <w:jc w:val="both"/>
        <w:rPr>
          <w:sz w:val="28"/>
          <w:szCs w:val="28"/>
        </w:rPr>
      </w:pPr>
      <w:hyperlink r:id="rId79"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C41CDB" w:rsidP="00FA02D8">
      <w:pPr>
        <w:pStyle w:val="ConsPlusNormal"/>
        <w:spacing w:before="240"/>
        <w:ind w:firstLine="709"/>
        <w:jc w:val="both"/>
        <w:rPr>
          <w:sz w:val="28"/>
          <w:szCs w:val="28"/>
        </w:rPr>
      </w:pPr>
      <w:hyperlink r:id="rId80"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C41CDB" w:rsidP="00FA02D8">
      <w:pPr>
        <w:pStyle w:val="ConsPlusNormal"/>
        <w:spacing w:before="240"/>
        <w:ind w:firstLine="709"/>
        <w:jc w:val="both"/>
        <w:rPr>
          <w:sz w:val="28"/>
          <w:szCs w:val="28"/>
        </w:rPr>
      </w:pPr>
      <w:hyperlink r:id="rId81"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4" w:name="Par603"/>
    <w:bookmarkEnd w:id="34"/>
    <w:p w:rsidR="005E170D" w:rsidRPr="00504590" w:rsidRDefault="005F4E91"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96</w:t>
      </w:r>
      <w:r w:rsidRPr="00504590">
        <w:rPr>
          <w:sz w:val="28"/>
          <w:szCs w:val="28"/>
        </w:rPr>
        <w:fldChar w:fldCharType="end"/>
      </w:r>
      <w:r w:rsidR="005E170D"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005E170D"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005E170D"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w:t>
      </w:r>
      <w:r w:rsidR="008C6C15">
        <w:rPr>
          <w:sz w:val="28"/>
          <w:szCs w:val="28"/>
        </w:rPr>
        <w:t>в Администрацию сельского поселения</w:t>
      </w:r>
      <w:r w:rsidR="005E170D"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r w:rsidR="00DB26F7">
        <w:rPr>
          <w:sz w:val="28"/>
          <w:szCs w:val="28"/>
        </w:rPr>
        <w:t>Таймеевский</w:t>
      </w:r>
      <w:r w:rsidR="003F6984">
        <w:rPr>
          <w:sz w:val="28"/>
          <w:szCs w:val="28"/>
        </w:rPr>
        <w:t xml:space="preserve"> сельсовет муниципального района </w:t>
      </w:r>
      <w:r w:rsidR="00E85D15">
        <w:rPr>
          <w:sz w:val="28"/>
          <w:szCs w:val="28"/>
        </w:rPr>
        <w:t>Салаватский</w:t>
      </w:r>
      <w:r w:rsidR="003F6984">
        <w:rPr>
          <w:sz w:val="28"/>
          <w:szCs w:val="28"/>
        </w:rPr>
        <w:t xml:space="preserve"> район Республики Башкортостан</w:t>
      </w:r>
      <w:bookmarkStart w:id="35" w:name="Par609"/>
      <w:bookmarkEnd w:id="35"/>
      <w:r w:rsidR="00837598">
        <w:rPr>
          <w:sz w:val="28"/>
          <w:szCs w:val="28"/>
        </w:rPr>
        <w:t>.</w:t>
      </w:r>
    </w:p>
    <w:p w:rsidR="005E170D" w:rsidRPr="00504590" w:rsidRDefault="00C41CDB" w:rsidP="00FA02D8">
      <w:pPr>
        <w:pStyle w:val="ConsPlusNormal"/>
        <w:spacing w:before="240"/>
        <w:ind w:firstLine="709"/>
        <w:jc w:val="both"/>
        <w:rPr>
          <w:sz w:val="28"/>
          <w:szCs w:val="28"/>
        </w:rPr>
      </w:pPr>
      <w:hyperlink r:id="rId82"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C41CDB"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C41CDB" w:rsidP="00FA02D8">
      <w:pPr>
        <w:pStyle w:val="ConsPlusNormal"/>
        <w:spacing w:before="240"/>
        <w:ind w:firstLine="709"/>
        <w:jc w:val="both"/>
        <w:rPr>
          <w:sz w:val="28"/>
          <w:szCs w:val="28"/>
        </w:rPr>
      </w:pPr>
      <w:hyperlink r:id="rId83"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C41CDB" w:rsidP="00FA02D8">
      <w:pPr>
        <w:pStyle w:val="ConsPlusNormal"/>
        <w:spacing w:before="240"/>
        <w:ind w:firstLine="709"/>
        <w:jc w:val="both"/>
        <w:rPr>
          <w:sz w:val="28"/>
          <w:szCs w:val="28"/>
        </w:rPr>
      </w:pPr>
      <w:hyperlink r:id="rId84"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C41CDB" w:rsidP="00FA02D8">
      <w:pPr>
        <w:pStyle w:val="ConsPlusNormal"/>
        <w:spacing w:before="240"/>
        <w:ind w:firstLine="709"/>
        <w:jc w:val="both"/>
        <w:rPr>
          <w:sz w:val="28"/>
          <w:szCs w:val="28"/>
        </w:rPr>
      </w:pPr>
      <w:hyperlink r:id="rId85"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C41CDB" w:rsidP="00FA02D8">
      <w:pPr>
        <w:pStyle w:val="ConsPlusNormal"/>
        <w:spacing w:before="240"/>
        <w:ind w:firstLine="709"/>
        <w:jc w:val="both"/>
        <w:rPr>
          <w:sz w:val="28"/>
          <w:szCs w:val="28"/>
        </w:rPr>
      </w:pPr>
      <w:hyperlink r:id="rId86"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6" w:name="Par628"/>
    <w:bookmarkEnd w:id="36"/>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102</w:t>
      </w:r>
      <w:r w:rsidRPr="00504590">
        <w:rPr>
          <w:sz w:val="28"/>
          <w:szCs w:val="28"/>
        </w:rPr>
        <w:fldChar w:fldCharType="end"/>
      </w:r>
      <w:r w:rsidR="005E170D" w:rsidRPr="00504590">
        <w:rPr>
          <w:sz w:val="28"/>
          <w:szCs w:val="28"/>
        </w:rPr>
        <w:t xml:space="preserve">. Получатель средств из </w:t>
      </w:r>
      <w:r w:rsidR="002C0EA5">
        <w:rPr>
          <w:sz w:val="28"/>
          <w:szCs w:val="28"/>
        </w:rPr>
        <w:t xml:space="preserve">бюджета </w:t>
      </w:r>
      <w:r w:rsidR="005E170D"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00505238">
        <w:rPr>
          <w:sz w:val="28"/>
          <w:szCs w:val="28"/>
        </w:rPr>
        <w:t xml:space="preserve"> </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7" w:name="Par632"/>
    <w:bookmarkEnd w:id="37"/>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103</w:t>
      </w:r>
      <w:r w:rsidRPr="00504590">
        <w:rPr>
          <w:sz w:val="28"/>
          <w:szCs w:val="28"/>
        </w:rPr>
        <w:fldChar w:fldCharType="end"/>
      </w:r>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и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26</w:t>
        </w:r>
      </w:hyperlink>
      <w:r w:rsidR="005E170D"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005E170D" w:rsidRPr="00504590">
          <w:rPr>
            <w:sz w:val="28"/>
            <w:szCs w:val="28"/>
          </w:rPr>
          <w:t>97</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C41CDB" w:rsidP="00FA02D8">
      <w:pPr>
        <w:pStyle w:val="ConsPlusNormal"/>
        <w:spacing w:before="240"/>
        <w:ind w:firstLine="709"/>
        <w:jc w:val="both"/>
        <w:rPr>
          <w:sz w:val="28"/>
          <w:szCs w:val="28"/>
        </w:rPr>
      </w:pPr>
      <w:hyperlink r:id="rId87"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C41CDB" w:rsidP="00FA02D8">
      <w:pPr>
        <w:pStyle w:val="ConsPlusNormal"/>
        <w:spacing w:before="240"/>
        <w:ind w:firstLine="709"/>
        <w:jc w:val="both"/>
        <w:rPr>
          <w:sz w:val="28"/>
          <w:szCs w:val="28"/>
        </w:rPr>
      </w:pPr>
      <w:hyperlink r:id="rId88"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C41CDB" w:rsidP="00FA02D8">
      <w:pPr>
        <w:pStyle w:val="ConsPlusNormal"/>
        <w:spacing w:before="240"/>
        <w:ind w:firstLine="709"/>
        <w:jc w:val="both"/>
        <w:rPr>
          <w:sz w:val="28"/>
          <w:szCs w:val="28"/>
        </w:rPr>
      </w:pPr>
      <w:hyperlink r:id="rId89"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C41CDB" w:rsidP="00FA02D8">
      <w:pPr>
        <w:pStyle w:val="ConsPlusNormal"/>
        <w:spacing w:before="240"/>
        <w:ind w:firstLine="709"/>
        <w:jc w:val="both"/>
        <w:rPr>
          <w:sz w:val="28"/>
          <w:szCs w:val="28"/>
        </w:rPr>
      </w:pPr>
      <w:hyperlink r:id="rId90"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108</w:t>
      </w:r>
      <w:r w:rsidRPr="00504590">
        <w:rPr>
          <w:sz w:val="28"/>
          <w:szCs w:val="28"/>
        </w:rPr>
        <w:fldChar w:fldCharType="end"/>
      </w:r>
      <w:r w:rsidR="005E170D" w:rsidRPr="00504590">
        <w:rPr>
          <w:sz w:val="28"/>
          <w:szCs w:val="28"/>
        </w:rPr>
        <w:t xml:space="preserve">. При реорганизации (ликвидации) получателя средств из </w:t>
      </w:r>
      <w:r w:rsidR="002C0EA5">
        <w:rPr>
          <w:sz w:val="28"/>
          <w:szCs w:val="28"/>
        </w:rPr>
        <w:t xml:space="preserve">бюджета </w:t>
      </w:r>
      <w:r w:rsidR="005E170D"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D0318E">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C41CDB" w:rsidP="00FA02D8">
      <w:pPr>
        <w:pStyle w:val="ConsPlusNormal"/>
        <w:spacing w:before="240"/>
        <w:ind w:firstLine="709"/>
        <w:jc w:val="both"/>
        <w:rPr>
          <w:sz w:val="28"/>
          <w:szCs w:val="28"/>
        </w:rPr>
      </w:pPr>
      <w:hyperlink r:id="rId91"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C41CDB" w:rsidP="00FA02D8">
      <w:pPr>
        <w:pStyle w:val="ConsPlusNormal"/>
        <w:spacing w:before="240"/>
        <w:ind w:firstLine="709"/>
        <w:jc w:val="both"/>
        <w:rPr>
          <w:sz w:val="28"/>
          <w:szCs w:val="28"/>
        </w:rPr>
      </w:pPr>
      <w:hyperlink r:id="rId92"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C41CDB" w:rsidP="00FA02D8">
      <w:pPr>
        <w:pStyle w:val="ConsPlusNormal"/>
        <w:spacing w:before="240"/>
        <w:ind w:firstLine="709"/>
        <w:jc w:val="both"/>
        <w:rPr>
          <w:sz w:val="28"/>
          <w:szCs w:val="28"/>
        </w:rPr>
      </w:pPr>
      <w:hyperlink r:id="rId93"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C41CDB" w:rsidP="00FA02D8">
      <w:pPr>
        <w:pStyle w:val="ConsPlusNormal"/>
        <w:spacing w:before="240"/>
        <w:ind w:firstLine="709"/>
        <w:jc w:val="both"/>
        <w:rPr>
          <w:sz w:val="28"/>
          <w:szCs w:val="28"/>
        </w:rPr>
      </w:pPr>
      <w:hyperlink r:id="rId94"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C41CDB"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C41CDB" w:rsidP="00FA02D8">
      <w:pPr>
        <w:pStyle w:val="ConsPlusNormal"/>
        <w:spacing w:before="240"/>
        <w:ind w:firstLine="709"/>
        <w:jc w:val="both"/>
        <w:rPr>
          <w:sz w:val="28"/>
          <w:szCs w:val="28"/>
        </w:rPr>
      </w:pPr>
      <w:hyperlink r:id="rId95"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C41CDB" w:rsidP="00FA02D8">
      <w:pPr>
        <w:pStyle w:val="ConsPlusNormal"/>
        <w:spacing w:before="240"/>
        <w:ind w:firstLine="709"/>
        <w:jc w:val="both"/>
        <w:rPr>
          <w:sz w:val="28"/>
          <w:szCs w:val="28"/>
        </w:rPr>
      </w:pPr>
      <w:hyperlink r:id="rId96"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C41CDB" w:rsidP="00FA02D8">
      <w:pPr>
        <w:pStyle w:val="ConsPlusNormal"/>
        <w:spacing w:before="240"/>
        <w:ind w:firstLine="709"/>
        <w:jc w:val="both"/>
        <w:rPr>
          <w:sz w:val="28"/>
          <w:szCs w:val="28"/>
        </w:rPr>
      </w:pPr>
      <w:hyperlink r:id="rId97"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98"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C41CDB" w:rsidP="00FA02D8">
      <w:pPr>
        <w:pStyle w:val="ConsPlusNormal"/>
        <w:spacing w:before="240"/>
        <w:ind w:firstLine="709"/>
        <w:jc w:val="both"/>
        <w:rPr>
          <w:sz w:val="28"/>
          <w:szCs w:val="28"/>
        </w:rPr>
      </w:pPr>
      <w:hyperlink r:id="rId99"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C41CDB" w:rsidP="00FA02D8">
      <w:pPr>
        <w:pStyle w:val="ConsPlusNormal"/>
        <w:spacing w:before="240"/>
        <w:ind w:firstLine="709"/>
        <w:jc w:val="both"/>
        <w:rPr>
          <w:sz w:val="28"/>
          <w:szCs w:val="28"/>
        </w:rPr>
      </w:pPr>
      <w:hyperlink r:id="rId100"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C41CDB" w:rsidP="00FA02D8">
      <w:pPr>
        <w:pStyle w:val="ConsPlusNormal"/>
        <w:spacing w:before="240"/>
        <w:ind w:firstLine="709"/>
        <w:jc w:val="both"/>
        <w:rPr>
          <w:sz w:val="28"/>
          <w:szCs w:val="28"/>
        </w:rPr>
      </w:pPr>
      <w:hyperlink r:id="rId101"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C41CDB" w:rsidP="00FA02D8">
      <w:pPr>
        <w:pStyle w:val="ConsPlusNormal"/>
        <w:spacing w:before="240"/>
        <w:ind w:firstLine="709"/>
        <w:jc w:val="both"/>
        <w:rPr>
          <w:sz w:val="28"/>
          <w:szCs w:val="28"/>
        </w:rPr>
      </w:pPr>
      <w:hyperlink r:id="rId102"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C41CDB" w:rsidP="00FA02D8">
      <w:pPr>
        <w:pStyle w:val="ConsPlusNormal"/>
        <w:spacing w:before="240"/>
        <w:ind w:firstLine="709"/>
        <w:jc w:val="both"/>
        <w:rPr>
          <w:sz w:val="28"/>
          <w:szCs w:val="28"/>
        </w:rPr>
      </w:pPr>
      <w:hyperlink r:id="rId103"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C41CDB" w:rsidP="00FA02D8">
      <w:pPr>
        <w:pStyle w:val="ConsPlusNormal"/>
        <w:spacing w:before="240"/>
        <w:ind w:firstLine="709"/>
        <w:jc w:val="both"/>
        <w:rPr>
          <w:sz w:val="28"/>
          <w:szCs w:val="28"/>
        </w:rPr>
      </w:pPr>
      <w:hyperlink r:id="rId104"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C41CDB" w:rsidP="00FA02D8">
      <w:pPr>
        <w:pStyle w:val="ConsPlusNormal"/>
        <w:spacing w:before="240"/>
        <w:ind w:firstLine="709"/>
        <w:jc w:val="both"/>
        <w:rPr>
          <w:sz w:val="28"/>
          <w:szCs w:val="28"/>
        </w:rPr>
      </w:pPr>
      <w:hyperlink r:id="rId105"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C41CDB" w:rsidP="00FA02D8">
      <w:pPr>
        <w:pStyle w:val="ConsPlusNormal"/>
        <w:spacing w:before="240"/>
        <w:ind w:firstLine="709"/>
        <w:jc w:val="both"/>
        <w:rPr>
          <w:sz w:val="28"/>
          <w:szCs w:val="28"/>
        </w:rPr>
      </w:pPr>
      <w:hyperlink r:id="rId106"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C41CDB" w:rsidP="00FA02D8">
      <w:pPr>
        <w:pStyle w:val="ConsPlusNormal"/>
        <w:spacing w:before="240"/>
        <w:ind w:firstLine="709"/>
        <w:jc w:val="both"/>
        <w:rPr>
          <w:sz w:val="28"/>
          <w:szCs w:val="28"/>
        </w:rPr>
      </w:pPr>
      <w:hyperlink r:id="rId107"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C41CDB" w:rsidP="00FA02D8">
      <w:pPr>
        <w:pStyle w:val="ConsPlusNormal"/>
        <w:spacing w:before="240"/>
        <w:ind w:firstLine="709"/>
        <w:jc w:val="both"/>
        <w:rPr>
          <w:sz w:val="28"/>
          <w:szCs w:val="28"/>
        </w:rPr>
      </w:pPr>
      <w:hyperlink r:id="rId108"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C41CDB" w:rsidP="00FA02D8">
      <w:pPr>
        <w:pStyle w:val="ConsPlusNormal"/>
        <w:spacing w:before="240"/>
        <w:ind w:firstLine="709"/>
        <w:jc w:val="both"/>
        <w:rPr>
          <w:sz w:val="28"/>
          <w:szCs w:val="28"/>
        </w:rPr>
      </w:pPr>
      <w:hyperlink r:id="rId109"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C41CDB" w:rsidP="00FA02D8">
      <w:pPr>
        <w:pStyle w:val="ConsPlusNormal"/>
        <w:spacing w:before="240"/>
        <w:ind w:firstLine="709"/>
        <w:jc w:val="both"/>
        <w:rPr>
          <w:sz w:val="28"/>
          <w:szCs w:val="28"/>
        </w:rPr>
      </w:pPr>
      <w:hyperlink r:id="rId110"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505238">
        <w:rPr>
          <w:sz w:val="28"/>
          <w:szCs w:val="28"/>
        </w:rPr>
        <w:t xml:space="preserve"> </w:t>
      </w:r>
      <w:r w:rsidR="005225DD">
        <w:rPr>
          <w:sz w:val="28"/>
          <w:szCs w:val="28"/>
        </w:rPr>
        <w:t xml:space="preserve">сельского поселения </w:t>
      </w:r>
      <w:r w:rsidR="00DB26F7">
        <w:rPr>
          <w:sz w:val="28"/>
          <w:szCs w:val="28"/>
        </w:rPr>
        <w:t>Таймеевский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r w:rsidR="00DB26F7">
        <w:rPr>
          <w:sz w:val="28"/>
          <w:szCs w:val="28"/>
        </w:rPr>
        <w:t>Таймеевский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C41CDB" w:rsidP="00FA02D8">
      <w:pPr>
        <w:pStyle w:val="ConsPlusNormal"/>
        <w:spacing w:before="240"/>
        <w:ind w:firstLine="709"/>
        <w:jc w:val="both"/>
        <w:rPr>
          <w:sz w:val="28"/>
          <w:szCs w:val="28"/>
        </w:rPr>
      </w:pPr>
      <w:hyperlink r:id="rId111"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r w:rsidR="00DB26F7">
        <w:rPr>
          <w:sz w:val="28"/>
          <w:szCs w:val="28"/>
        </w:rPr>
        <w:t>Таймеевский</w:t>
      </w:r>
      <w:r w:rsidR="005225DD">
        <w:rPr>
          <w:sz w:val="28"/>
          <w:szCs w:val="28"/>
        </w:rPr>
        <w:t xml:space="preserve"> сельсовет</w:t>
      </w:r>
      <w:r w:rsidR="00D0318E">
        <w:rPr>
          <w:sz w:val="28"/>
          <w:szCs w:val="28"/>
        </w:rPr>
        <w:t xml:space="preserve"> </w:t>
      </w:r>
      <w:r w:rsidR="00EF7C0A" w:rsidRPr="00504590">
        <w:rPr>
          <w:sz w:val="28"/>
          <w:szCs w:val="28"/>
        </w:rPr>
        <w:t>муниципального района</w:t>
      </w:r>
      <w:r w:rsidR="00D0318E">
        <w:rPr>
          <w:sz w:val="28"/>
          <w:szCs w:val="28"/>
        </w:rPr>
        <w:t xml:space="preserve"> </w:t>
      </w:r>
      <w:r w:rsidR="00E85D15">
        <w:rPr>
          <w:sz w:val="28"/>
          <w:szCs w:val="28"/>
        </w:rPr>
        <w:t>Салаватский</w:t>
      </w:r>
      <w:r w:rsidR="00D0318E">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C41CDB" w:rsidP="00FA02D8">
      <w:pPr>
        <w:pStyle w:val="ConsPlusNormal"/>
        <w:ind w:firstLine="709"/>
        <w:jc w:val="both"/>
        <w:rPr>
          <w:sz w:val="28"/>
          <w:szCs w:val="28"/>
        </w:rPr>
      </w:pPr>
      <w:hyperlink r:id="rId112"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C41CDB" w:rsidP="00FA02D8">
      <w:pPr>
        <w:pStyle w:val="ConsPlusNormal"/>
        <w:spacing w:before="240"/>
        <w:ind w:firstLine="709"/>
        <w:jc w:val="both"/>
        <w:rPr>
          <w:sz w:val="28"/>
          <w:szCs w:val="28"/>
        </w:rPr>
      </w:pPr>
      <w:hyperlink r:id="rId113"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C41CDB"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C41CDB"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C41CDB"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C41CDB"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C41CDB"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C41CDB" w:rsidP="00FA02D8">
      <w:pPr>
        <w:pStyle w:val="ConsPlusNormal"/>
        <w:spacing w:before="240"/>
        <w:ind w:firstLine="709"/>
        <w:jc w:val="both"/>
        <w:rPr>
          <w:sz w:val="28"/>
          <w:szCs w:val="28"/>
        </w:rPr>
      </w:pPr>
      <w:hyperlink r:id="rId114"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C41CDB" w:rsidP="00FA02D8">
      <w:pPr>
        <w:pStyle w:val="ConsPlusNormal"/>
        <w:spacing w:before="240"/>
        <w:ind w:firstLine="709"/>
        <w:jc w:val="both"/>
        <w:rPr>
          <w:sz w:val="28"/>
          <w:szCs w:val="28"/>
        </w:rPr>
      </w:pPr>
      <w:hyperlink r:id="rId115"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C41CDB" w:rsidP="00FA02D8">
      <w:pPr>
        <w:pStyle w:val="ConsPlusNormal"/>
        <w:spacing w:before="240"/>
        <w:ind w:firstLine="709"/>
        <w:jc w:val="both"/>
        <w:rPr>
          <w:sz w:val="28"/>
          <w:szCs w:val="28"/>
        </w:rPr>
      </w:pPr>
      <w:hyperlink r:id="rId116"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C41CDB" w:rsidP="00FA02D8">
      <w:pPr>
        <w:pStyle w:val="ConsPlusNormal"/>
        <w:spacing w:before="240"/>
        <w:ind w:firstLine="709"/>
        <w:jc w:val="both"/>
        <w:rPr>
          <w:sz w:val="28"/>
          <w:szCs w:val="28"/>
        </w:rPr>
      </w:pPr>
      <w:hyperlink r:id="rId117"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E170D" w:rsidRPr="00504590">
        <w:rPr>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505238">
        <w:rPr>
          <w:sz w:val="28"/>
          <w:szCs w:val="28"/>
        </w:rPr>
        <w:t xml:space="preserve"> </w:t>
      </w:r>
      <w:r w:rsidR="005E170D" w:rsidRPr="00504590">
        <w:rPr>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C41CDB" w:rsidP="00FA02D8">
      <w:pPr>
        <w:pStyle w:val="ConsPlusNormal"/>
        <w:spacing w:before="240"/>
        <w:ind w:firstLine="709"/>
        <w:jc w:val="both"/>
        <w:rPr>
          <w:sz w:val="28"/>
          <w:szCs w:val="28"/>
        </w:rPr>
      </w:pPr>
      <w:hyperlink r:id="rId118"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C41CDB" w:rsidP="00FA02D8">
      <w:pPr>
        <w:pStyle w:val="ConsPlusNormal"/>
        <w:spacing w:before="240"/>
        <w:ind w:firstLine="709"/>
        <w:jc w:val="both"/>
        <w:rPr>
          <w:sz w:val="28"/>
          <w:szCs w:val="28"/>
        </w:rPr>
      </w:pPr>
      <w:hyperlink r:id="rId119"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C41CDB" w:rsidP="00FA02D8">
      <w:pPr>
        <w:pStyle w:val="ConsPlusNormal"/>
        <w:spacing w:before="240"/>
        <w:ind w:firstLine="709"/>
        <w:jc w:val="both"/>
        <w:rPr>
          <w:sz w:val="28"/>
          <w:szCs w:val="28"/>
        </w:rPr>
      </w:pPr>
      <w:hyperlink r:id="rId120"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C41CDB" w:rsidP="00FA02D8">
      <w:pPr>
        <w:pStyle w:val="ConsPlusNormal"/>
        <w:spacing w:before="240"/>
        <w:ind w:firstLine="709"/>
        <w:jc w:val="both"/>
        <w:rPr>
          <w:sz w:val="28"/>
          <w:szCs w:val="28"/>
        </w:rPr>
      </w:pPr>
      <w:hyperlink r:id="rId121"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C41CDB" w:rsidP="00FA02D8">
      <w:pPr>
        <w:pStyle w:val="ConsPlusNormal"/>
        <w:spacing w:before="240"/>
        <w:ind w:firstLine="709"/>
        <w:jc w:val="both"/>
        <w:rPr>
          <w:sz w:val="28"/>
          <w:szCs w:val="28"/>
        </w:rPr>
      </w:pPr>
      <w:hyperlink r:id="rId122"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3"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00D0318E">
        <w:rPr>
          <w:sz w:val="28"/>
          <w:szCs w:val="28"/>
        </w:rPr>
        <w:t xml:space="preserve"> </w:t>
      </w:r>
      <w:r w:rsidRPr="00504590">
        <w:rPr>
          <w:sz w:val="28"/>
          <w:szCs w:val="28"/>
        </w:rPr>
        <w:t>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00D0318E">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r w:rsidR="00E85D15">
        <w:rPr>
          <w:sz w:val="28"/>
          <w:szCs w:val="28"/>
        </w:rPr>
        <w:t>Салаватский</w:t>
      </w:r>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00D0318E">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00D0318E">
        <w:t xml:space="preserve"> </w:t>
      </w:r>
      <w:r w:rsidRPr="00504590">
        <w:rPr>
          <w:sz w:val="28"/>
          <w:szCs w:val="28"/>
        </w:rPr>
        <w:t>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D0318E">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 xml:space="preserve">проставляют собственноручные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D0318E">
        <w:rPr>
          <w:sz w:val="28"/>
          <w:szCs w:val="28"/>
        </w:rPr>
        <w:t xml:space="preserve"> </w:t>
      </w:r>
      <w:r w:rsidR="00AC753B" w:rsidRPr="00504590">
        <w:rPr>
          <w:sz w:val="28"/>
          <w:szCs w:val="28"/>
        </w:rPr>
        <w:t xml:space="preserve">иными нормативными правовыми </w:t>
      </w:r>
      <w:r w:rsidR="00D0318E">
        <w:rPr>
          <w:sz w:val="28"/>
          <w:szCs w:val="28"/>
        </w:rPr>
        <w:t xml:space="preserve"> актами</w:t>
      </w:r>
      <w:r w:rsidR="00AC753B">
        <w:rPr>
          <w:sz w:val="28"/>
          <w:szCs w:val="28"/>
        </w:rPr>
        <w:t xml:space="preserve">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1" w:name="Par875"/>
      <w:bookmarkEnd w:id="51"/>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4"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2" w:name="Par879"/>
      <w:bookmarkEnd w:id="52"/>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5" w:history="1">
        <w:r w:rsidRPr="00504590">
          <w:rPr>
            <w:sz w:val="28"/>
            <w:szCs w:val="28"/>
          </w:rPr>
          <w:t>пунктах 6</w:t>
        </w:r>
      </w:hyperlink>
      <w:r w:rsidRPr="00504590">
        <w:rPr>
          <w:sz w:val="28"/>
          <w:szCs w:val="28"/>
        </w:rPr>
        <w:t xml:space="preserve"> и </w:t>
      </w:r>
      <w:hyperlink r:id="rId126"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3" w:name="Par883"/>
      <w:bookmarkEnd w:id="53"/>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00D0318E">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C41CDB" w:rsidP="00FA02D8">
      <w:pPr>
        <w:pStyle w:val="ConsPlusNormal"/>
        <w:spacing w:before="240"/>
        <w:ind w:firstLine="709"/>
        <w:jc w:val="both"/>
        <w:rPr>
          <w:sz w:val="28"/>
          <w:szCs w:val="28"/>
        </w:rPr>
      </w:pPr>
      <w:hyperlink r:id="rId127"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D0318E">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C41CDB" w:rsidP="00FA02D8">
      <w:pPr>
        <w:pStyle w:val="ConsPlusNormal"/>
        <w:spacing w:before="240"/>
        <w:ind w:firstLine="709"/>
        <w:jc w:val="both"/>
        <w:rPr>
          <w:sz w:val="28"/>
          <w:szCs w:val="28"/>
        </w:rPr>
      </w:pPr>
      <w:hyperlink r:id="rId128"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C41CDB" w:rsidP="00FA02D8">
      <w:pPr>
        <w:pStyle w:val="ConsPlusNormal"/>
        <w:spacing w:before="240"/>
        <w:ind w:firstLine="709"/>
        <w:jc w:val="both"/>
        <w:rPr>
          <w:sz w:val="28"/>
          <w:szCs w:val="28"/>
        </w:rPr>
      </w:pPr>
      <w:hyperlink r:id="rId129"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C41CDB" w:rsidP="00FA02D8">
      <w:pPr>
        <w:pStyle w:val="ConsPlusNormal"/>
        <w:spacing w:before="240"/>
        <w:ind w:firstLine="709"/>
        <w:jc w:val="both"/>
        <w:rPr>
          <w:sz w:val="28"/>
          <w:szCs w:val="28"/>
        </w:rPr>
      </w:pPr>
      <w:hyperlink r:id="rId130"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168</w:t>
      </w:r>
      <w:r w:rsidRPr="00504590">
        <w:rPr>
          <w:sz w:val="28"/>
          <w:szCs w:val="28"/>
        </w:rPr>
        <w:fldChar w:fldCharType="end"/>
      </w:r>
      <w:r w:rsidR="005E170D"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D0318E">
        <w:rPr>
          <w:sz w:val="28"/>
          <w:szCs w:val="28"/>
        </w:rPr>
        <w:t xml:space="preserve"> </w:t>
      </w:r>
      <w:r w:rsidR="005E170D"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C41CDB" w:rsidP="00FA02D8">
      <w:pPr>
        <w:pStyle w:val="ConsPlusNormal"/>
        <w:spacing w:before="240"/>
        <w:ind w:firstLine="709"/>
        <w:jc w:val="both"/>
        <w:rPr>
          <w:sz w:val="28"/>
          <w:szCs w:val="28"/>
        </w:rPr>
      </w:pPr>
      <w:hyperlink r:id="rId131"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170</w:t>
      </w:r>
      <w:r w:rsidRPr="00504590">
        <w:rPr>
          <w:sz w:val="28"/>
          <w:szCs w:val="28"/>
        </w:rPr>
        <w:fldChar w:fldCharType="end"/>
      </w:r>
      <w:r w:rsidR="005E170D"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005E170D" w:rsidRPr="00504590">
          <w:rPr>
            <w:sz w:val="28"/>
            <w:szCs w:val="28"/>
          </w:rPr>
          <w:t>пунктом 171</w:t>
        </w:r>
      </w:hyperlink>
      <w:r w:rsidR="005E170D"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005E170D"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005E170D"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0" w:name="Par918"/>
      <w:bookmarkEnd w:id="60"/>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D0318E">
        <w:rPr>
          <w:sz w:val="28"/>
          <w:szCs w:val="28"/>
        </w:rPr>
        <w:t xml:space="preserve"> </w:t>
      </w:r>
      <w:r w:rsidR="00BC058C">
        <w:rPr>
          <w:sz w:val="28"/>
          <w:szCs w:val="28"/>
        </w:rPr>
        <w:t xml:space="preserve">сельского поселения </w:t>
      </w:r>
      <w:r w:rsidR="00DB26F7">
        <w:rPr>
          <w:sz w:val="28"/>
          <w:szCs w:val="28"/>
        </w:rPr>
        <w:t>Таймеевский</w:t>
      </w:r>
      <w:r w:rsidR="00BC058C">
        <w:rPr>
          <w:sz w:val="28"/>
          <w:szCs w:val="28"/>
        </w:rPr>
        <w:t xml:space="preserve"> сельсовет </w:t>
      </w:r>
      <w:r w:rsidR="00092CA4" w:rsidRPr="00504590">
        <w:rPr>
          <w:sz w:val="28"/>
          <w:szCs w:val="28"/>
        </w:rPr>
        <w:t xml:space="preserve">муниципального района  </w:t>
      </w:r>
      <w:r w:rsidR="00E85D15">
        <w:rPr>
          <w:sz w:val="28"/>
          <w:szCs w:val="28"/>
        </w:rPr>
        <w:t>Салаватский</w:t>
      </w:r>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C41CDB" w:rsidP="00FA02D8">
      <w:pPr>
        <w:pStyle w:val="ConsPlusNormal"/>
        <w:spacing w:before="240"/>
        <w:ind w:firstLine="709"/>
        <w:jc w:val="both"/>
        <w:rPr>
          <w:sz w:val="28"/>
          <w:szCs w:val="28"/>
        </w:rPr>
      </w:pPr>
      <w:hyperlink r:id="rId132"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C41CDB" w:rsidP="00FA02D8">
      <w:pPr>
        <w:pStyle w:val="ConsPlusNormal"/>
        <w:spacing w:before="240"/>
        <w:ind w:firstLine="709"/>
        <w:jc w:val="both"/>
        <w:rPr>
          <w:sz w:val="28"/>
          <w:szCs w:val="28"/>
        </w:rPr>
      </w:pPr>
      <w:hyperlink r:id="rId133"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1" w:name="Par938"/>
      <w:bookmarkEnd w:id="61"/>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C41CDB" w:rsidP="00FA02D8">
      <w:pPr>
        <w:pStyle w:val="ConsPlusNormal"/>
        <w:spacing w:before="240"/>
        <w:ind w:firstLine="709"/>
        <w:jc w:val="both"/>
        <w:rPr>
          <w:sz w:val="28"/>
          <w:szCs w:val="28"/>
        </w:rPr>
      </w:pPr>
      <w:hyperlink r:id="rId134"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C41CDB" w:rsidP="00FA02D8">
      <w:pPr>
        <w:pStyle w:val="ConsPlusNormal"/>
        <w:spacing w:before="240"/>
        <w:ind w:firstLine="709"/>
        <w:jc w:val="both"/>
        <w:rPr>
          <w:sz w:val="28"/>
          <w:szCs w:val="28"/>
        </w:rPr>
      </w:pPr>
      <w:hyperlink r:id="rId135"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C41CDB" w:rsidP="00FA02D8">
      <w:pPr>
        <w:pStyle w:val="ConsPlusNormal"/>
        <w:spacing w:before="240"/>
        <w:ind w:firstLine="709"/>
        <w:jc w:val="both"/>
        <w:rPr>
          <w:sz w:val="28"/>
          <w:szCs w:val="28"/>
        </w:rPr>
      </w:pPr>
      <w:hyperlink r:id="rId136"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178</w:t>
      </w:r>
      <w:r w:rsidRPr="00504590">
        <w:rPr>
          <w:sz w:val="28"/>
          <w:szCs w:val="28"/>
        </w:rPr>
        <w:fldChar w:fldCharType="end"/>
      </w:r>
      <w:r w:rsidR="005E170D"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005E170D"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179</w:t>
      </w:r>
      <w:r w:rsidRPr="00504590">
        <w:rPr>
          <w:sz w:val="28"/>
          <w:szCs w:val="28"/>
        </w:rPr>
        <w:fldChar w:fldCharType="end"/>
      </w:r>
      <w:r w:rsidR="005E170D"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005E170D" w:rsidRPr="00504590">
          <w:rPr>
            <w:sz w:val="28"/>
            <w:szCs w:val="28"/>
          </w:rPr>
          <w:t>пунктом 170</w:t>
        </w:r>
      </w:hyperlink>
      <w:r w:rsidR="005E170D" w:rsidRPr="00504590">
        <w:rPr>
          <w:sz w:val="28"/>
          <w:szCs w:val="28"/>
        </w:rPr>
        <w:t xml:space="preserve">настоящего Порядка и не прошедших проверку, </w:t>
      </w:r>
      <w:r w:rsidR="00F9035E">
        <w:rPr>
          <w:sz w:val="28"/>
          <w:szCs w:val="28"/>
        </w:rPr>
        <w:t>Администрация сельского поселения</w:t>
      </w:r>
      <w:r w:rsidR="005E170D"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005E170D" w:rsidRPr="00504590">
          <w:rPr>
            <w:sz w:val="28"/>
            <w:szCs w:val="28"/>
          </w:rPr>
          <w:t>пунктом 184</w:t>
        </w:r>
      </w:hyperlink>
      <w:r w:rsidR="005E170D" w:rsidRPr="00504590">
        <w:rPr>
          <w:sz w:val="28"/>
          <w:szCs w:val="28"/>
        </w:rPr>
        <w:t xml:space="preserve"> настоящего Порядка.</w:t>
      </w:r>
    </w:p>
    <w:p w:rsidR="005E170D" w:rsidRPr="00504590" w:rsidRDefault="00C41CDB" w:rsidP="00FA02D8">
      <w:pPr>
        <w:pStyle w:val="ConsPlusNormal"/>
        <w:spacing w:before="240"/>
        <w:ind w:firstLine="709"/>
        <w:jc w:val="both"/>
        <w:rPr>
          <w:sz w:val="28"/>
          <w:szCs w:val="28"/>
        </w:rPr>
      </w:pPr>
      <w:hyperlink r:id="rId137"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C41CDB" w:rsidP="00FA02D8">
      <w:pPr>
        <w:pStyle w:val="ConsPlusNormal"/>
        <w:spacing w:before="240"/>
        <w:ind w:firstLine="709"/>
        <w:jc w:val="both"/>
        <w:rPr>
          <w:sz w:val="28"/>
          <w:szCs w:val="28"/>
        </w:rPr>
      </w:pPr>
      <w:hyperlink r:id="rId138"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C41CDB" w:rsidP="00FA02D8">
      <w:pPr>
        <w:pStyle w:val="ConsPlusNormal"/>
        <w:spacing w:before="240"/>
        <w:ind w:firstLine="709"/>
        <w:jc w:val="both"/>
        <w:rPr>
          <w:sz w:val="28"/>
          <w:szCs w:val="28"/>
        </w:rPr>
      </w:pPr>
      <w:hyperlink r:id="rId139"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D0318E">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C41CDB" w:rsidP="00FA02D8">
      <w:pPr>
        <w:pStyle w:val="ConsPlusNormal"/>
        <w:spacing w:before="240"/>
        <w:ind w:firstLine="709"/>
        <w:jc w:val="both"/>
        <w:rPr>
          <w:sz w:val="28"/>
          <w:szCs w:val="28"/>
        </w:rPr>
      </w:pPr>
      <w:hyperlink r:id="rId140"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4" w:name="Par965"/>
      <w:bookmarkEnd w:id="64"/>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1" w:history="1">
        <w:r w:rsidRPr="00504590">
          <w:rPr>
            <w:sz w:val="28"/>
            <w:szCs w:val="28"/>
          </w:rPr>
          <w:t>пунктах 6</w:t>
        </w:r>
      </w:hyperlink>
      <w:r w:rsidRPr="00504590">
        <w:rPr>
          <w:sz w:val="28"/>
          <w:szCs w:val="28"/>
        </w:rPr>
        <w:t xml:space="preserve"> и </w:t>
      </w:r>
      <w:hyperlink r:id="rId142"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C41CDB" w:rsidP="00FA02D8">
      <w:pPr>
        <w:pStyle w:val="ConsPlusNormal"/>
        <w:spacing w:before="240"/>
        <w:ind w:firstLine="709"/>
        <w:jc w:val="both"/>
        <w:rPr>
          <w:sz w:val="28"/>
          <w:szCs w:val="28"/>
        </w:rPr>
      </w:pPr>
      <w:hyperlink r:id="rId143"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D0318E">
        <w:rPr>
          <w:sz w:val="28"/>
          <w:szCs w:val="28"/>
        </w:rPr>
        <w:t xml:space="preserve"> Тай</w:t>
      </w:r>
      <w:r w:rsidR="00DB26F7">
        <w:rPr>
          <w:sz w:val="28"/>
          <w:szCs w:val="28"/>
        </w:rPr>
        <w:t>меевский</w:t>
      </w:r>
      <w:r w:rsidR="00C837F3">
        <w:rPr>
          <w:sz w:val="28"/>
          <w:szCs w:val="28"/>
        </w:rPr>
        <w:t xml:space="preserve"> сельсовет муниципального района </w:t>
      </w:r>
      <w:r w:rsidR="00E85D15">
        <w:rPr>
          <w:sz w:val="28"/>
          <w:szCs w:val="28"/>
        </w:rPr>
        <w:t>Салаватский</w:t>
      </w:r>
      <w:r w:rsidR="00C837F3">
        <w:rPr>
          <w:sz w:val="28"/>
          <w:szCs w:val="28"/>
        </w:rPr>
        <w:t xml:space="preserve"> район Республики Башкортостан</w:t>
      </w:r>
      <w:r w:rsidRPr="00504590">
        <w:rPr>
          <w:sz w:val="28"/>
          <w:szCs w:val="28"/>
        </w:rPr>
        <w:t>.</w:t>
      </w:r>
    </w:p>
    <w:p w:rsidR="005E170D" w:rsidRPr="00504590" w:rsidRDefault="00C41CDB" w:rsidP="00FA02D8">
      <w:pPr>
        <w:pStyle w:val="ConsPlusNormal"/>
        <w:spacing w:before="240"/>
        <w:ind w:firstLine="709"/>
        <w:jc w:val="both"/>
        <w:rPr>
          <w:sz w:val="28"/>
          <w:szCs w:val="28"/>
        </w:rPr>
      </w:pPr>
      <w:hyperlink r:id="rId144"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C41CDB" w:rsidP="00FA02D8">
      <w:pPr>
        <w:pStyle w:val="ConsPlusNormal"/>
        <w:spacing w:before="240"/>
        <w:ind w:firstLine="709"/>
        <w:jc w:val="both"/>
        <w:rPr>
          <w:sz w:val="28"/>
          <w:szCs w:val="28"/>
        </w:rPr>
      </w:pPr>
      <w:hyperlink r:id="rId145"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188</w:t>
      </w:r>
      <w:r w:rsidRPr="00504590">
        <w:rPr>
          <w:sz w:val="28"/>
          <w:szCs w:val="28"/>
        </w:rPr>
        <w:fldChar w:fldCharType="end"/>
      </w:r>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C41CDB" w:rsidP="00FA02D8">
      <w:pPr>
        <w:pStyle w:val="ConsPlusNormal"/>
        <w:ind w:firstLine="709"/>
        <w:jc w:val="both"/>
        <w:rPr>
          <w:sz w:val="28"/>
          <w:szCs w:val="28"/>
        </w:rPr>
      </w:pPr>
      <w:hyperlink r:id="rId146"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C41CDB" w:rsidP="00FA02D8">
      <w:pPr>
        <w:pStyle w:val="ConsPlusNormal"/>
        <w:spacing w:before="240"/>
        <w:ind w:firstLine="709"/>
        <w:jc w:val="both"/>
        <w:rPr>
          <w:sz w:val="28"/>
          <w:szCs w:val="28"/>
        </w:rPr>
      </w:pPr>
      <w:hyperlink r:id="rId147"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C41CDB" w:rsidP="00FA02D8">
      <w:pPr>
        <w:pStyle w:val="ConsPlusNormal"/>
        <w:ind w:firstLine="709"/>
        <w:jc w:val="both"/>
        <w:rPr>
          <w:sz w:val="28"/>
          <w:szCs w:val="28"/>
        </w:rPr>
      </w:pPr>
      <w:hyperlink r:id="rId148"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00D0318E">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C41CDB" w:rsidP="00FA02D8">
      <w:pPr>
        <w:pStyle w:val="ConsPlusNormal"/>
        <w:spacing w:before="240"/>
        <w:ind w:firstLine="709"/>
        <w:jc w:val="both"/>
        <w:rPr>
          <w:sz w:val="28"/>
          <w:szCs w:val="28"/>
        </w:rPr>
      </w:pPr>
      <w:hyperlink r:id="rId149"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C41CDB"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5F4E91"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193</w:t>
      </w:r>
      <w:r w:rsidRPr="00504590">
        <w:rPr>
          <w:sz w:val="28"/>
          <w:szCs w:val="28"/>
        </w:rPr>
        <w:fldChar w:fldCharType="end"/>
      </w:r>
      <w:r w:rsidR="005E170D" w:rsidRPr="00504590">
        <w:rPr>
          <w:sz w:val="28"/>
          <w:szCs w:val="28"/>
        </w:rPr>
        <w:t xml:space="preserve">. При бумажном документообороте </w:t>
      </w:r>
      <w:hyperlink w:anchor="Par7650" w:tooltip="                                  ВЫПИСКА" w:history="1">
        <w:r w:rsidR="005E170D" w:rsidRPr="00504590">
          <w:rPr>
            <w:sz w:val="28"/>
            <w:szCs w:val="28"/>
          </w:rPr>
          <w:t>Выписки</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C41CDB" w:rsidP="00FA02D8">
      <w:pPr>
        <w:pStyle w:val="ConsPlusNormal"/>
        <w:spacing w:before="240"/>
        <w:ind w:firstLine="709"/>
        <w:jc w:val="both"/>
        <w:rPr>
          <w:sz w:val="28"/>
          <w:szCs w:val="28"/>
        </w:rPr>
      </w:pPr>
      <w:hyperlink r:id="rId150"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C41CDB" w:rsidP="00FA02D8">
      <w:pPr>
        <w:pStyle w:val="ConsPlusNormal"/>
        <w:spacing w:before="240"/>
        <w:ind w:firstLine="709"/>
        <w:jc w:val="both"/>
        <w:rPr>
          <w:sz w:val="28"/>
          <w:szCs w:val="28"/>
        </w:rPr>
      </w:pPr>
      <w:hyperlink r:id="rId151"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C41CDB" w:rsidP="00FA02D8">
      <w:pPr>
        <w:pStyle w:val="ConsPlusNormal"/>
        <w:spacing w:before="240"/>
        <w:ind w:firstLine="709"/>
        <w:jc w:val="both"/>
        <w:rPr>
          <w:sz w:val="28"/>
          <w:szCs w:val="28"/>
        </w:rPr>
      </w:pPr>
      <w:hyperlink r:id="rId152"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C41CDB" w:rsidP="00FA02D8">
      <w:pPr>
        <w:pStyle w:val="ConsPlusNormal"/>
        <w:spacing w:before="240"/>
        <w:ind w:firstLine="709"/>
        <w:jc w:val="both"/>
        <w:rPr>
          <w:sz w:val="28"/>
          <w:szCs w:val="28"/>
        </w:rPr>
      </w:pPr>
      <w:hyperlink r:id="rId153"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не</w:t>
      </w:r>
      <w:r w:rsidR="00505238">
        <w:rPr>
          <w:sz w:val="28"/>
          <w:szCs w:val="28"/>
        </w:rPr>
        <w:t xml:space="preserve"> </w:t>
      </w:r>
      <w:r w:rsidR="005E170D" w:rsidRPr="00504590">
        <w:rPr>
          <w:sz w:val="28"/>
          <w:szCs w:val="28"/>
        </w:rPr>
        <w:t>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C41CDB" w:rsidP="00FA02D8">
      <w:pPr>
        <w:pStyle w:val="ConsPlusNormal"/>
        <w:spacing w:before="240"/>
        <w:ind w:firstLine="709"/>
        <w:jc w:val="both"/>
        <w:rPr>
          <w:sz w:val="28"/>
          <w:szCs w:val="28"/>
        </w:rPr>
      </w:pPr>
      <w:hyperlink r:id="rId154"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D0318E">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D0318E">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C41CDB" w:rsidP="00FA02D8">
      <w:pPr>
        <w:pStyle w:val="ConsPlusNormal"/>
        <w:spacing w:before="240"/>
        <w:ind w:firstLine="709"/>
        <w:jc w:val="both"/>
        <w:rPr>
          <w:sz w:val="28"/>
          <w:szCs w:val="28"/>
        </w:rPr>
      </w:pPr>
      <w:hyperlink r:id="rId155"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D0318E">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C41CDB" w:rsidP="00FA02D8">
      <w:pPr>
        <w:pStyle w:val="ConsPlusNormal"/>
        <w:spacing w:before="240"/>
        <w:ind w:firstLine="709"/>
        <w:jc w:val="both"/>
        <w:rPr>
          <w:sz w:val="28"/>
          <w:szCs w:val="28"/>
        </w:rPr>
      </w:pPr>
      <w:hyperlink r:id="rId156"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28271C">
          <w:headerReference w:type="default" r:id="rId157"/>
          <w:pgSz w:w="11906" w:h="16838"/>
          <w:pgMar w:top="315" w:right="566" w:bottom="144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лицевых счетовв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r w:rsidR="00DB26F7">
        <w:rPr>
          <w:rFonts w:ascii="Times New Roman" w:hAnsi="Times New Roman" w:cs="Times New Roman"/>
          <w:sz w:val="24"/>
          <w:szCs w:val="24"/>
        </w:rPr>
        <w:t>Таймеевский</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505238"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r w:rsidR="00E85D15">
        <w:rPr>
          <w:rFonts w:ascii="Times New Roman" w:eastAsiaTheme="minorEastAsia" w:hAnsi="Times New Roman" w:cs="Times New Roman"/>
          <w:sz w:val="24"/>
          <w:szCs w:val="24"/>
          <w:lang w:eastAsia="ru-RU"/>
        </w:rPr>
        <w:t>Салаватский</w:t>
      </w:r>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505238">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D0318E">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сельсовет</w:t>
            </w:r>
            <w:r w:rsidR="00D0318E">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r w:rsidR="00D0318E">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r w:rsidR="00E85D15">
              <w:rPr>
                <w:rFonts w:ascii="Times New Roman" w:eastAsiaTheme="minorEastAsia" w:hAnsi="Times New Roman" w:cs="Times New Roman"/>
                <w:sz w:val="24"/>
                <w:szCs w:val="24"/>
                <w:lang w:eastAsia="ru-RU"/>
              </w:rPr>
              <w:t>Салаватский</w:t>
            </w:r>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лицевых счетовв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DB26F7"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сельсовет</w:t>
      </w:r>
      <w:r w:rsidR="000F7FB5">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 xml:space="preserve">муниципального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w:t>
      </w:r>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505238">
              <w:rPr>
                <w:rFonts w:ascii="Times New Roman" w:hAnsi="Times New Roman" w:cs="Times New Roman"/>
                <w:sz w:val="24"/>
                <w:szCs w:val="24"/>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58"/>
          <w:footerReference w:type="default" r:id="rId15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ED7917">
              <w:rPr>
                <w:rFonts w:ascii="Times New Roman" w:eastAsiaTheme="minorEastAsia" w:hAnsi="Times New Roman" w:cs="Times New Roman"/>
                <w:sz w:val="24"/>
                <w:szCs w:val="24"/>
                <w:lang w:eastAsia="ru-RU"/>
              </w:rPr>
              <w:t>район</w:t>
            </w:r>
            <w:r w:rsidR="000F7FB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0"/>
          <w:footerReference w:type="default" r:id="rId161"/>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2"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w:t>
      </w:r>
      <w:r w:rsidR="000F7FB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 счетов</w:t>
      </w:r>
      <w:r w:rsidR="000F7FB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0F7FB5">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 об открытии (переоформлении,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3"/>
          <w:footerReference w:type="default" r:id="rId164"/>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DB26F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85D1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F9035E"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Администрация сельского поселения</w:t>
      </w:r>
      <w:r w:rsidR="000F7FB5">
        <w:rPr>
          <w:rFonts w:ascii="Courier New" w:eastAsiaTheme="minorEastAsia" w:hAnsi="Courier New" w:cs="Courier New"/>
          <w:sz w:val="20"/>
          <w:szCs w:val="20"/>
          <w:lang w:eastAsia="ru-RU"/>
        </w:rPr>
        <w:t xml:space="preserve"> </w:t>
      </w:r>
      <w:r w:rsidR="00DB26F7">
        <w:rPr>
          <w:rFonts w:ascii="Courier New" w:eastAsiaTheme="minorEastAsia" w:hAnsi="Courier New" w:cs="Courier New"/>
          <w:sz w:val="20"/>
          <w:szCs w:val="20"/>
          <w:lang w:eastAsia="ru-RU"/>
        </w:rPr>
        <w:t>Таймеевский</w:t>
      </w:r>
      <w:r>
        <w:rPr>
          <w:rFonts w:ascii="Courier New" w:eastAsiaTheme="minorEastAsia" w:hAnsi="Courier New" w:cs="Courier New"/>
          <w:sz w:val="20"/>
          <w:szCs w:val="20"/>
          <w:lang w:eastAsia="ru-RU"/>
        </w:rPr>
        <w:t xml:space="preserve"> сельсовет</w:t>
      </w:r>
      <w:r w:rsidR="009E5BA5" w:rsidRPr="009E5BA5">
        <w:rPr>
          <w:rFonts w:ascii="Courier New" w:eastAsiaTheme="minorEastAsia" w:hAnsi="Courier New" w:cs="Courier New"/>
          <w:sz w:val="20"/>
          <w:szCs w:val="20"/>
          <w:lang w:eastAsia="ru-RU"/>
        </w:rPr>
        <w:t xml:space="preserve"> муниципального района  </w:t>
      </w:r>
      <w:r w:rsidR="00E85D15">
        <w:rPr>
          <w:rFonts w:ascii="Courier New" w:eastAsiaTheme="minorEastAsia" w:hAnsi="Courier New" w:cs="Courier New"/>
          <w:sz w:val="20"/>
          <w:szCs w:val="20"/>
          <w:lang w:eastAsia="ru-RU"/>
        </w:rPr>
        <w:t>Салаватский</w:t>
      </w:r>
      <w:r w:rsidR="000F7FB5">
        <w:rPr>
          <w:rFonts w:ascii="Courier New" w:eastAsiaTheme="minorEastAsia" w:hAnsi="Courier New" w:cs="Courier New"/>
          <w:sz w:val="20"/>
          <w:szCs w:val="20"/>
          <w:lang w:eastAsia="ru-RU"/>
        </w:rPr>
        <w:t xml:space="preserve"> </w:t>
      </w:r>
      <w:r w:rsidR="009E5BA5"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DB26F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w:t>
            </w:r>
            <w:r w:rsidR="000F7FB5">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r w:rsidR="009E5BA5" w:rsidRPr="009E5BA5">
              <w:rPr>
                <w:rFonts w:ascii="Times New Roman" w:eastAsiaTheme="minorEastAsia" w:hAnsi="Times New Roman" w:cs="Times New Roman"/>
                <w:sz w:val="24"/>
                <w:szCs w:val="24"/>
                <w:lang w:eastAsia="ru-RU"/>
              </w:rPr>
              <w:t xml:space="preserve"> (или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DB26F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69"/>
          <w:footerReference w:type="default" r:id="rId17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0F7FB5">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1"/>
          <w:footerReference w:type="default" r:id="rId17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DB26F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F9035E"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Администрация сельского поселения</w:t>
      </w:r>
      <w:r w:rsidR="000F7FB5">
        <w:rPr>
          <w:rFonts w:ascii="Courier New" w:eastAsiaTheme="minorEastAsia" w:hAnsi="Courier New" w:cs="Courier New"/>
          <w:sz w:val="20"/>
          <w:szCs w:val="20"/>
          <w:lang w:eastAsia="ru-RU"/>
        </w:rPr>
        <w:t xml:space="preserve"> </w:t>
      </w:r>
      <w:r w:rsidR="00DB26F7">
        <w:rPr>
          <w:rFonts w:ascii="Courier New" w:eastAsiaTheme="minorEastAsia" w:hAnsi="Courier New" w:cs="Courier New"/>
          <w:sz w:val="20"/>
          <w:szCs w:val="20"/>
          <w:lang w:eastAsia="ru-RU"/>
        </w:rPr>
        <w:t>Таймеевский</w:t>
      </w:r>
      <w:r>
        <w:rPr>
          <w:rFonts w:ascii="Courier New" w:eastAsiaTheme="minorEastAsia" w:hAnsi="Courier New" w:cs="Courier New"/>
          <w:sz w:val="20"/>
          <w:szCs w:val="20"/>
          <w:lang w:eastAsia="ru-RU"/>
        </w:rPr>
        <w:t xml:space="preserve"> сельсовет</w:t>
      </w:r>
      <w:r w:rsidR="001D27EA" w:rsidRPr="001D27EA">
        <w:rPr>
          <w:rFonts w:ascii="Courier New" w:eastAsiaTheme="minorEastAsia" w:hAnsi="Courier New" w:cs="Courier New"/>
          <w:sz w:val="20"/>
          <w:szCs w:val="20"/>
          <w:lang w:eastAsia="ru-RU"/>
        </w:rPr>
        <w:t xml:space="preserve"> муниципального района  </w:t>
      </w:r>
      <w:r w:rsidR="00E85D15">
        <w:rPr>
          <w:rFonts w:ascii="Courier New" w:eastAsiaTheme="minorEastAsia" w:hAnsi="Courier New" w:cs="Courier New"/>
          <w:sz w:val="20"/>
          <w:szCs w:val="20"/>
          <w:lang w:eastAsia="ru-RU"/>
        </w:rPr>
        <w:t>Салаватский</w:t>
      </w:r>
      <w:r w:rsidR="000F7FB5">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0F7FB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00505238">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505238">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505238">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000F7FB5">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0F7FB5">
              <w:rPr>
                <w:rFonts w:ascii="Times New Roman" w:hAnsi="Times New Roman" w:cs="Times New Roman"/>
                <w:sz w:val="24"/>
                <w:szCs w:val="24"/>
              </w:rPr>
              <w:t xml:space="preserve">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000F7FB5">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505238">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0F7FB5">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8"/>
          <w:footerReference w:type="default" r:id="rId1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0"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1"/>
          <w:footerReference w:type="default" r:id="rId1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B5462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w:t>
            </w:r>
            <w:r w:rsidR="001D27EA" w:rsidRPr="001D27EA">
              <w:rPr>
                <w:rFonts w:ascii="Times New Roman" w:eastAsiaTheme="minorEastAsia" w:hAnsi="Times New Roman" w:cs="Times New Roman"/>
                <w:sz w:val="24"/>
                <w:szCs w:val="24"/>
                <w:lang w:eastAsia="ru-RU"/>
              </w:rPr>
              <w:t>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B5462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w:t>
            </w:r>
            <w:r w:rsidR="001D27EA" w:rsidRPr="001D27EA">
              <w:rPr>
                <w:rFonts w:ascii="Times New Roman" w:eastAsiaTheme="minorEastAsia" w:hAnsi="Times New Roman" w:cs="Times New Roman"/>
                <w:sz w:val="24"/>
                <w:szCs w:val="24"/>
                <w:lang w:eastAsia="ru-RU"/>
              </w:rPr>
              <w:t>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B5462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w:t>
            </w:r>
            <w:r w:rsidR="001D27EA" w:rsidRPr="001D27EA">
              <w:rPr>
                <w:rFonts w:ascii="Times New Roman" w:eastAsiaTheme="minorEastAsia" w:hAnsi="Times New Roman" w:cs="Times New Roman"/>
                <w:sz w:val="24"/>
                <w:szCs w:val="24"/>
                <w:lang w:eastAsia="ru-RU"/>
              </w:rPr>
              <w:t>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B5462E"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w:t>
            </w:r>
            <w:r w:rsidR="001D27EA" w:rsidRPr="001D27EA">
              <w:rPr>
                <w:rFonts w:ascii="Times New Roman" w:eastAsiaTheme="minorEastAsia" w:hAnsi="Times New Roman" w:cs="Times New Roman"/>
                <w:sz w:val="24"/>
                <w:szCs w:val="24"/>
                <w:lang w:eastAsia="ru-RU"/>
              </w:rPr>
              <w:t>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B5462E"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w:t>
            </w:r>
            <w:r w:rsidR="001D27EA" w:rsidRPr="001D27EA">
              <w:rPr>
                <w:rFonts w:ascii="Times New Roman" w:eastAsiaTheme="minorEastAsia" w:hAnsi="Times New Roman" w:cs="Times New Roman"/>
                <w:sz w:val="24"/>
                <w:szCs w:val="24"/>
                <w:lang w:eastAsia="ru-RU"/>
              </w:rPr>
              <w:t>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4"/>
          <w:footerReference w:type="default" r:id="rId1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0"/>
          <w:footerReference w:type="default" r:id="rId19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3"/>
          <w:footerReference w:type="default" r:id="rId1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5"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7"/>
          <w:footerReference w:type="default" r:id="rId2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9"/>
          <w:footerReference w:type="default" r:id="rId21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по ОКЕИ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05238" w:rsidRDefault="0050523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0F7FB5">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C41CDB"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C41CDB"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2"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3"/>
          <w:footerReference w:type="default" r:id="rId22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8"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C41CDB"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9"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0"/>
          <w:footerReference w:type="default" r:id="rId23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r w:rsidR="00DB26F7">
        <w:rPr>
          <w:rFonts w:ascii="Courier New" w:eastAsiaTheme="minorEastAsia" w:hAnsi="Courier New" w:cs="Courier New"/>
          <w:sz w:val="18"/>
          <w:szCs w:val="18"/>
          <w:lang w:eastAsia="ru-RU"/>
        </w:rPr>
        <w:t>Таймеевский</w:t>
      </w:r>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3"/>
          <w:footerReference w:type="default" r:id="rId2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5"/>
          <w:footerReference w:type="default" r:id="rId23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r w:rsidR="00DB26F7">
        <w:rPr>
          <w:rFonts w:ascii="Courier New" w:eastAsiaTheme="minorEastAsia" w:hAnsi="Courier New" w:cs="Courier New"/>
          <w:sz w:val="20"/>
          <w:szCs w:val="20"/>
          <w:lang w:eastAsia="ru-RU"/>
        </w:rPr>
        <w:t>Таймеевский</w:t>
      </w:r>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8"/>
          <w:footerReference w:type="default" r:id="rId23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0"/>
          <w:footerReference w:type="default" r:id="rId24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3"/>
          <w:footerReference w:type="default" r:id="rId2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5"/>
          <w:footerReference w:type="default" r:id="rId24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C41CDB">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0"/>
          <w:footerReference w:type="default" r:id="rId25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2C0EA5"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1D27EA"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2C0EA5"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000F7FB5">
        <w:rPr>
          <w:rFonts w:ascii="Courier New" w:eastAsiaTheme="minorEastAsia" w:hAnsi="Courier New" w:cs="Courier New"/>
          <w:sz w:val="16"/>
          <w:szCs w:val="16"/>
          <w:lang w:eastAsia="ru-RU"/>
        </w:rPr>
        <w:t xml:space="preserve"> </w:t>
      </w:r>
      <w:r w:rsidR="00DB26F7">
        <w:rPr>
          <w:rFonts w:ascii="Courier New" w:eastAsiaTheme="minorEastAsia" w:hAnsi="Courier New" w:cs="Courier New"/>
          <w:sz w:val="16"/>
          <w:szCs w:val="16"/>
          <w:lang w:eastAsia="ru-RU"/>
        </w:rPr>
        <w:t>Таймеевский</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0F7FB5">
        <w:rPr>
          <w:rFonts w:ascii="Courier New" w:eastAsiaTheme="minorEastAsia" w:hAnsi="Courier New" w:cs="Courier New"/>
          <w:sz w:val="16"/>
          <w:szCs w:val="16"/>
          <w:lang w:eastAsia="ru-RU"/>
        </w:rPr>
        <w:t xml:space="preserve"> </w:t>
      </w:r>
      <w:r w:rsidR="00E85D15">
        <w:rPr>
          <w:rFonts w:ascii="Courier New" w:eastAsiaTheme="minorEastAsia" w:hAnsi="Courier New" w:cs="Courier New"/>
          <w:sz w:val="16"/>
          <w:szCs w:val="16"/>
          <w:lang w:eastAsia="ru-RU"/>
        </w:rPr>
        <w:t>Салаватский</w:t>
      </w:r>
      <w:r w:rsidR="000F7FB5">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район Республики</w:t>
      </w:r>
      <w:r w:rsidR="000F7FB5">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0F7FB5">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w:t>
      </w:r>
      <w:r w:rsidR="000F7FB5">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7"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Внебанковские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3"/>
          <w:footerReference w:type="default" r:id="rId27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5"/>
          <w:footerReference w:type="default" r:id="rId2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8"/>
          <w:footerReference w:type="default" r:id="rId2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2 - 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4 - 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3 - 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4 - 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6 - 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7 - 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4"/>
          <w:footerReference w:type="default" r:id="rId2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7"/>
          <w:footerReference w:type="default" r:id="rId2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9"/>
          <w:footerReference w:type="default" r:id="rId29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0F7FB5">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бюджета сельского поселения</w:t>
      </w:r>
      <w:r w:rsidR="000F7FB5">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F9035E"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Pr>
          <w:rFonts w:ascii="Courier New" w:eastAsiaTheme="minorEastAsia" w:hAnsi="Courier New" w:cs="Courier New"/>
          <w:sz w:val="20"/>
          <w:szCs w:val="20"/>
          <w:lang w:eastAsia="ru-RU"/>
        </w:rPr>
        <w:t xml:space="preserve"> сельского поселения </w:t>
      </w:r>
      <w:r w:rsidR="00DB26F7">
        <w:rPr>
          <w:rFonts w:ascii="Courier New" w:eastAsiaTheme="minorEastAsia" w:hAnsi="Courier New" w:cs="Courier New"/>
          <w:sz w:val="20"/>
          <w:szCs w:val="20"/>
          <w:lang w:eastAsia="ru-RU"/>
        </w:rPr>
        <w:t>Таймеевский</w:t>
      </w:r>
      <w:r>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муниципального района</w:t>
      </w:r>
      <w:r w:rsidR="000F7FB5">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w:t>
      </w:r>
    </w:p>
    <w:p w:rsidR="006135D7" w:rsidRPr="006135D7" w:rsidRDefault="00C41CDB"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hyperlink r:id="rId297" w:history="1">
        <w:r w:rsidR="006135D7" w:rsidRPr="006135D7">
          <w:rPr>
            <w:rFonts w:ascii="Courier New" w:eastAsiaTheme="minorEastAsia" w:hAnsi="Courier New" w:cs="Courier New"/>
            <w:color w:val="0000FF"/>
            <w:sz w:val="20"/>
            <w:szCs w:val="20"/>
            <w:lang w:eastAsia="ru-RU"/>
          </w:rPr>
          <w:t>ОКТМО</w:t>
        </w:r>
      </w:hyperlink>
      <w:r w:rsidR="006135D7"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Указывается при  заполнении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r w:rsidR="00DB26F7">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000F7FB5">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184552" w:rsidRPr="006135D7">
        <w:rPr>
          <w:rFonts w:ascii="Courier New" w:eastAsiaTheme="minorEastAsia" w:hAnsi="Courier New" w:cs="Courier New"/>
          <w:sz w:val="20"/>
          <w:szCs w:val="20"/>
          <w:lang w:eastAsia="ru-RU"/>
        </w:rPr>
        <w:t xml:space="preserve"> район</w:t>
      </w:r>
      <w:r w:rsidR="000F7FB5">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p>
    <w:p w:rsidR="0084387A" w:rsidRDefault="00DB26F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p>
    <w:p w:rsidR="00D364B3" w:rsidRDefault="00DB26F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2"/>
          <w:footerReference w:type="default" r:id="rId30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p>
    <w:p w:rsidR="009374F3" w:rsidRDefault="00DB26F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муниципального района</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5"/>
          <w:footerReference w:type="default" r:id="rId3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Руководитель                                                         Руководитель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DB26F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B16992">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DB26F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муниципального района</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0"/>
          <w:footerReference w:type="default" r:id="rId3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2"/>
          <w:footerReference w:type="default" r:id="rId31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DB26F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B16992">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B16992">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DB26F7">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B16992">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B16992">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DB26F7">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B16992">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9C332C">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CDB" w:rsidRDefault="00C41CDB" w:rsidP="009E5BA5">
      <w:pPr>
        <w:spacing w:after="0" w:line="240" w:lineRule="auto"/>
      </w:pPr>
      <w:r>
        <w:separator/>
      </w:r>
    </w:p>
  </w:endnote>
  <w:endnote w:type="continuationSeparator" w:id="0">
    <w:p w:rsidR="00C41CDB" w:rsidRDefault="00C41CDB"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C41C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C41CDB"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124F55" w:rsidRDefault="00C41CDB" w:rsidP="00124F55">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124F55" w:rsidRDefault="00C41CDB" w:rsidP="00124F55">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124F55" w:rsidRDefault="00C41CDB" w:rsidP="00124F55">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B06CAA" w:rsidRDefault="00C41CDB" w:rsidP="00B06CA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B06CAA" w:rsidRDefault="00C41CDB" w:rsidP="00B06CA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D34201" w:rsidRDefault="00C41CDB" w:rsidP="00D34201">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C41CDB"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A747F7" w:rsidRDefault="00C41CDB" w:rsidP="00A747F7">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750F84" w:rsidRDefault="00C41CDB" w:rsidP="00750F84">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1A3C0B" w:rsidRDefault="00C41CDB" w:rsidP="001A3C0B">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732D8" w:rsidRDefault="00C41CDB" w:rsidP="000732D8">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6F6925" w:rsidRDefault="00C41CDB" w:rsidP="006F6925">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6F6925" w:rsidRDefault="00C41CDB" w:rsidP="006F6925">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DC4580" w:rsidRDefault="00C41CDB" w:rsidP="00DC4580">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9293C" w:rsidRDefault="00C41CDB" w:rsidP="0009293C">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1C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4528D7" w:rsidRDefault="00C41CDB" w:rsidP="004528D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4528D7" w:rsidRDefault="00C41CDB" w:rsidP="004528D7">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FA5C8A" w:rsidRDefault="00C41CDB" w:rsidP="00FA5C8A">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1C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860167" w:rsidRDefault="00C41CDB" w:rsidP="00860167">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860167" w:rsidRDefault="00C41CDB" w:rsidP="00860167">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FE3AC1" w:rsidRDefault="00C41CDB" w:rsidP="00FE3AC1">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281B17" w:rsidRDefault="00C41CDB" w:rsidP="00281B17">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281B17" w:rsidRDefault="00C41CDB" w:rsidP="00281B17">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281B17" w:rsidRDefault="00C41CDB" w:rsidP="00281B17">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4C49FB" w:rsidRDefault="00C41CDB" w:rsidP="004C49FB">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793B69" w:rsidRDefault="00C41CDB" w:rsidP="00793B69">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C41C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5F12C8" w:rsidRDefault="00C41CDB" w:rsidP="005F12C8">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5F12C8" w:rsidRDefault="00C41CDB" w:rsidP="005F12C8">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3667ED" w:rsidRDefault="00C41CDB" w:rsidP="003667ED">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1C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304A51" w:rsidRDefault="00C41CDB" w:rsidP="00304A51">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5"/>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5"/>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5"/>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5"/>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C41C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1C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FA02D8" w:rsidRDefault="00C41CDB" w:rsidP="00FA02D8">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C41CDB"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C41C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20"/>
              <w:szCs w:val="20"/>
            </w:rPr>
          </w:pPr>
        </w:p>
      </w:tc>
    </w:tr>
  </w:tbl>
  <w:p w:rsidR="00C41CDB" w:rsidRDefault="00C41CD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CDB" w:rsidRDefault="00C41CDB" w:rsidP="009E5BA5">
      <w:pPr>
        <w:spacing w:after="0" w:line="240" w:lineRule="auto"/>
      </w:pPr>
      <w:r>
        <w:separator/>
      </w:r>
    </w:p>
  </w:footnote>
  <w:footnote w:type="continuationSeparator" w:id="0">
    <w:p w:rsidR="00C41CDB" w:rsidRDefault="00C41CDB" w:rsidP="009E5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rsidP="00FA02D8">
    <w:pPr>
      <w:pStyle w:val="a3"/>
    </w:pPr>
  </w:p>
  <w:p w:rsidR="00C41CDB" w:rsidRDefault="00C41CDB" w:rsidP="00FA02D8">
    <w:pPr>
      <w:pStyle w:val="a3"/>
    </w:pPr>
  </w:p>
  <w:p w:rsidR="00C41CDB" w:rsidRDefault="00C41CDB" w:rsidP="00FA02D8">
    <w:pPr>
      <w:pStyle w:val="a3"/>
    </w:pPr>
  </w:p>
  <w:p w:rsidR="00C41CDB" w:rsidRDefault="00C41CDB" w:rsidP="00FA02D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75A3A" w:rsidRDefault="00C41CDB" w:rsidP="001D27EA">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BB0DF3" w:rsidRDefault="00C41CDB" w:rsidP="00BB0DF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a3"/>
    </w:pPr>
  </w:p>
  <w:p w:rsidR="00C41CDB" w:rsidRDefault="00C41CDB">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75A3A" w:rsidRDefault="00C41CDB" w:rsidP="001D27EA">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B06CAA" w:rsidRDefault="00C41CDB" w:rsidP="00B06CAA">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B06CAA" w:rsidRDefault="00C41CDB" w:rsidP="00B06C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rsidP="001D27EA">
    <w:pPr>
      <w:pStyle w:val="ConsPlusNormal"/>
      <w:jc w:val="right"/>
      <w:outlineLvl w:val="1"/>
    </w:pPr>
    <w:r>
      <w:tab/>
    </w:r>
  </w:p>
  <w:p w:rsidR="00C41CDB" w:rsidRDefault="00C41CDB" w:rsidP="001D27EA">
    <w:pPr>
      <w:pStyle w:val="ConsPlusNormal"/>
      <w:jc w:val="right"/>
    </w:pPr>
  </w:p>
  <w:p w:rsidR="00C41CDB" w:rsidRDefault="00C41CDB" w:rsidP="001D27EA">
    <w:pPr>
      <w:pStyle w:val="ConsPlusNormal"/>
      <w:jc w:val="center"/>
    </w:pPr>
  </w:p>
  <w:p w:rsidR="00C41CDB" w:rsidRPr="00022AF7" w:rsidRDefault="00C41CDB" w:rsidP="001D27EA">
    <w:pPr>
      <w:pStyle w:val="a3"/>
      <w:tabs>
        <w:tab w:val="clear" w:pos="4677"/>
        <w:tab w:val="clear" w:pos="9355"/>
        <w:tab w:val="left" w:pos="1062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732D8" w:rsidRDefault="00C41CDB" w:rsidP="000732D8">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6F6925" w:rsidRDefault="00C41CDB" w:rsidP="006F6925">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6F6925" w:rsidRDefault="00C41CDB" w:rsidP="006F6925">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9C34E5" w:rsidRDefault="00C41CDB" w:rsidP="001D27EA">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FA5C8A" w:rsidRDefault="00C41CDB" w:rsidP="00FA5C8A">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860167" w:rsidRDefault="00C41CDB" w:rsidP="00860167">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C41CDB"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4C49FB" w:rsidRDefault="00C41CDB" w:rsidP="004C49FB">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706F68" w:rsidRDefault="00C41CDB" w:rsidP="001D27EA">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856C9" w:rsidRDefault="00C41CDB" w:rsidP="000856C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012CF0" w:rsidRDefault="00C41CDB" w:rsidP="00012CF0">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C41C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4C49FB" w:rsidRDefault="00C41CDB" w:rsidP="004C49FB">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C41CDB"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C41CDB" w:rsidRDefault="00C41CDB">
          <w:pPr>
            <w:pStyle w:val="ConsPlusNormal"/>
            <w:jc w:val="right"/>
            <w:rPr>
              <w:rFonts w:ascii="Tahoma" w:hAnsi="Tahoma" w:cs="Tahoma"/>
              <w:sz w:val="16"/>
              <w:szCs w:val="16"/>
            </w:rPr>
          </w:pPr>
        </w:p>
      </w:tc>
    </w:tr>
  </w:tbl>
  <w:p w:rsidR="00C41CDB" w:rsidRDefault="00C41CDB">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FA02D8" w:rsidRDefault="00C41CDB" w:rsidP="00FA02D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Pr="00FA02D8" w:rsidRDefault="00C41CDB" w:rsidP="00FA02D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DB" w:rsidRDefault="00C41CD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F4140"/>
    <w:rsid w:val="000028EF"/>
    <w:rsid w:val="00012CF0"/>
    <w:rsid w:val="00013A03"/>
    <w:rsid w:val="000209E1"/>
    <w:rsid w:val="000411E0"/>
    <w:rsid w:val="0004499B"/>
    <w:rsid w:val="000732D8"/>
    <w:rsid w:val="00080600"/>
    <w:rsid w:val="000856C9"/>
    <w:rsid w:val="0009293C"/>
    <w:rsid w:val="00092CA4"/>
    <w:rsid w:val="000B053B"/>
    <w:rsid w:val="000B394E"/>
    <w:rsid w:val="000C6F39"/>
    <w:rsid w:val="000D219D"/>
    <w:rsid w:val="000E1281"/>
    <w:rsid w:val="000F2082"/>
    <w:rsid w:val="000F7FB5"/>
    <w:rsid w:val="00124F55"/>
    <w:rsid w:val="00136C51"/>
    <w:rsid w:val="00176B05"/>
    <w:rsid w:val="0018058D"/>
    <w:rsid w:val="00184552"/>
    <w:rsid w:val="001A2E20"/>
    <w:rsid w:val="001A3C0B"/>
    <w:rsid w:val="001A4659"/>
    <w:rsid w:val="001B68F4"/>
    <w:rsid w:val="001C3516"/>
    <w:rsid w:val="001D27EA"/>
    <w:rsid w:val="001E683E"/>
    <w:rsid w:val="00214CFF"/>
    <w:rsid w:val="00224281"/>
    <w:rsid w:val="002367A7"/>
    <w:rsid w:val="00240F04"/>
    <w:rsid w:val="002532DA"/>
    <w:rsid w:val="00260475"/>
    <w:rsid w:val="0027231C"/>
    <w:rsid w:val="00281B17"/>
    <w:rsid w:val="0028271C"/>
    <w:rsid w:val="00286C03"/>
    <w:rsid w:val="002A672C"/>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C52EC"/>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05238"/>
    <w:rsid w:val="00512CA8"/>
    <w:rsid w:val="00517841"/>
    <w:rsid w:val="005225DD"/>
    <w:rsid w:val="00527625"/>
    <w:rsid w:val="00532877"/>
    <w:rsid w:val="00540703"/>
    <w:rsid w:val="005719E3"/>
    <w:rsid w:val="0059030C"/>
    <w:rsid w:val="005A389D"/>
    <w:rsid w:val="005B2554"/>
    <w:rsid w:val="005C74EC"/>
    <w:rsid w:val="005E170D"/>
    <w:rsid w:val="005F12C8"/>
    <w:rsid w:val="005F4E91"/>
    <w:rsid w:val="00610134"/>
    <w:rsid w:val="006135D7"/>
    <w:rsid w:val="00620F7C"/>
    <w:rsid w:val="00634A18"/>
    <w:rsid w:val="006465BF"/>
    <w:rsid w:val="00690377"/>
    <w:rsid w:val="00693F87"/>
    <w:rsid w:val="006D5640"/>
    <w:rsid w:val="006E1C96"/>
    <w:rsid w:val="006E1FAD"/>
    <w:rsid w:val="006F0D11"/>
    <w:rsid w:val="006F6925"/>
    <w:rsid w:val="0070237C"/>
    <w:rsid w:val="007032AD"/>
    <w:rsid w:val="00715E97"/>
    <w:rsid w:val="00732131"/>
    <w:rsid w:val="00732C17"/>
    <w:rsid w:val="00733DB7"/>
    <w:rsid w:val="0073697F"/>
    <w:rsid w:val="00744C6F"/>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C6C15"/>
    <w:rsid w:val="009133C6"/>
    <w:rsid w:val="00914E31"/>
    <w:rsid w:val="00920EF9"/>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16992"/>
    <w:rsid w:val="00B31121"/>
    <w:rsid w:val="00B404DD"/>
    <w:rsid w:val="00B5462E"/>
    <w:rsid w:val="00B6320A"/>
    <w:rsid w:val="00B7652E"/>
    <w:rsid w:val="00B80F5F"/>
    <w:rsid w:val="00B90886"/>
    <w:rsid w:val="00B942CC"/>
    <w:rsid w:val="00BB0DF3"/>
    <w:rsid w:val="00BB7DEB"/>
    <w:rsid w:val="00BC058C"/>
    <w:rsid w:val="00BD283F"/>
    <w:rsid w:val="00BE5677"/>
    <w:rsid w:val="00C054AA"/>
    <w:rsid w:val="00C07727"/>
    <w:rsid w:val="00C2011C"/>
    <w:rsid w:val="00C31BB7"/>
    <w:rsid w:val="00C41CDB"/>
    <w:rsid w:val="00C837F3"/>
    <w:rsid w:val="00CB204F"/>
    <w:rsid w:val="00CB4366"/>
    <w:rsid w:val="00CC58D1"/>
    <w:rsid w:val="00CF17E3"/>
    <w:rsid w:val="00D0318E"/>
    <w:rsid w:val="00D032BA"/>
    <w:rsid w:val="00D116D9"/>
    <w:rsid w:val="00D227DC"/>
    <w:rsid w:val="00D32030"/>
    <w:rsid w:val="00D33F10"/>
    <w:rsid w:val="00D34201"/>
    <w:rsid w:val="00D364B3"/>
    <w:rsid w:val="00D36DFD"/>
    <w:rsid w:val="00D50605"/>
    <w:rsid w:val="00D64932"/>
    <w:rsid w:val="00D64E51"/>
    <w:rsid w:val="00D76E31"/>
    <w:rsid w:val="00D82062"/>
    <w:rsid w:val="00D82CB2"/>
    <w:rsid w:val="00D95C36"/>
    <w:rsid w:val="00DA7BDF"/>
    <w:rsid w:val="00DB17B4"/>
    <w:rsid w:val="00DB26F7"/>
    <w:rsid w:val="00DB5DC9"/>
    <w:rsid w:val="00DB6E35"/>
    <w:rsid w:val="00DC4580"/>
    <w:rsid w:val="00DC79F3"/>
    <w:rsid w:val="00DD5415"/>
    <w:rsid w:val="00DD6A71"/>
    <w:rsid w:val="00DD7C5D"/>
    <w:rsid w:val="00DD7D56"/>
    <w:rsid w:val="00E1383C"/>
    <w:rsid w:val="00E348E4"/>
    <w:rsid w:val="00E535AA"/>
    <w:rsid w:val="00E575FB"/>
    <w:rsid w:val="00E61ACC"/>
    <w:rsid w:val="00E85D15"/>
    <w:rsid w:val="00E959CF"/>
    <w:rsid w:val="00EC2AA9"/>
    <w:rsid w:val="00ED7917"/>
    <w:rsid w:val="00EE23CF"/>
    <w:rsid w:val="00EE3FFE"/>
    <w:rsid w:val="00EE4838"/>
    <w:rsid w:val="00EF05F7"/>
    <w:rsid w:val="00EF279B"/>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B2FD571-B4DA-41DF-B5F1-AB0DB600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303" Type="http://schemas.openxmlformats.org/officeDocument/2006/relationships/footer" Target="footer55.xml"/><Relationship Id="rId21" Type="http://schemas.openxmlformats.org/officeDocument/2006/relationships/hyperlink" Target="https://login.consultant.ru/link/?req=doc&amp;base=RLAW140&amp;n=153009&amp;date=14.08.2024&amp;dst=100031&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footer" Target="footer1.xml"/><Relationship Id="rId170" Type="http://schemas.openxmlformats.org/officeDocument/2006/relationships/footer" Target="footer6.xml"/><Relationship Id="rId191" Type="http://schemas.openxmlformats.org/officeDocument/2006/relationships/footer" Target="footer14.xml"/><Relationship Id="rId205" Type="http://schemas.openxmlformats.org/officeDocument/2006/relationships/hyperlink" Target="https://login.consultant.ru/link/?req=doc&amp;base=LAW&amp;n=482062&amp;date=14.08.2024&amp;dst=101916&amp;field=134" TargetMode="External"/><Relationship Id="rId226" Type="http://schemas.openxmlformats.org/officeDocument/2006/relationships/footer" Target="footer26.xml"/><Relationship Id="rId247" Type="http://schemas.openxmlformats.org/officeDocument/2006/relationships/hyperlink" Target="https://login.consultant.ru/link/?req=doc&amp;base=LAW&amp;n=482062&amp;date=14.08.2024&amp;dst=101916&amp;field=134" TargetMode="Externa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header" Target="header43.xml"/><Relationship Id="rId289" Type="http://schemas.openxmlformats.org/officeDocument/2006/relationships/header" Target="header52.xml"/><Relationship Id="rId11" Type="http://schemas.openxmlformats.org/officeDocument/2006/relationships/hyperlink" Target="https://login.consultant.ru/link/?req=doc&amp;base=LAW&amp;n=480797&amp;date=14.08.2024&amp;dst=101339&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3.xml"/><Relationship Id="rId181" Type="http://schemas.openxmlformats.org/officeDocument/2006/relationships/header" Target="header12.xml"/><Relationship Id="rId216" Type="http://schemas.openxmlformats.org/officeDocument/2006/relationships/hyperlink" Target="https://login.consultant.ru/link/?req=doc&amp;base=LAW&amp;n=482062&amp;date=14.08.2024&amp;dst=101916&amp;field=134" TargetMode="External"/><Relationship Id="rId237" Type="http://schemas.openxmlformats.org/officeDocument/2006/relationships/hyperlink" Target="https://login.consultant.ru/link/?req=doc&amp;base=LAW&amp;n=482062&amp;date=14.08.2024&amp;dst=101916&amp;field=134" TargetMode="External"/><Relationship Id="rId258" Type="http://schemas.openxmlformats.org/officeDocument/2006/relationships/header" Target="header39.xml"/><Relationship Id="rId279" Type="http://schemas.openxmlformats.org/officeDocument/2006/relationships/footer" Target="footer46.xm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1.xml"/><Relationship Id="rId304"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header" Target="header8.xml"/><Relationship Id="rId192" Type="http://schemas.openxmlformats.org/officeDocument/2006/relationships/hyperlink" Target="https://login.consultant.ru/link/?req=doc&amp;base=LAW&amp;n=482062&amp;date=14.08.2024&amp;dst=101916&amp;field=134" TargetMode="External"/><Relationship Id="rId206" Type="http://schemas.openxmlformats.org/officeDocument/2006/relationships/hyperlink" Target="https://login.consultant.ru/link/?req=doc&amp;base=LAW&amp;n=482062&amp;date=14.08.2024&amp;dst=101916&amp;field=134" TargetMode="External"/><Relationship Id="rId227" Type="http://schemas.openxmlformats.org/officeDocument/2006/relationships/hyperlink" Target="https://login.consultant.ru/link/?req=doc&amp;base=LAW&amp;n=150725&amp;date=14.08.2024&amp;dst=100010&amp;field=134" TargetMode="External"/><Relationship Id="rId248" Type="http://schemas.openxmlformats.org/officeDocument/2006/relationships/header" Target="header35.xml"/><Relationship Id="rId269" Type="http://schemas.openxmlformats.org/officeDocument/2006/relationships/footer" Target="footer42.xml"/><Relationship Id="rId12" Type="http://schemas.openxmlformats.org/officeDocument/2006/relationships/hyperlink" Target="https://login.consultant.ru/link/?req=doc&amp;base=LAW&amp;n=431880&amp;date=14.08.2024&amp;dst=5&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8.xml"/><Relationship Id="rId315" Type="http://schemas.openxmlformats.org/officeDocument/2006/relationships/theme" Target="theme/theme1.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footer" Target="footer2.xml"/><Relationship Id="rId182" Type="http://schemas.openxmlformats.org/officeDocument/2006/relationships/footer" Target="footer11.xml"/><Relationship Id="rId217" Type="http://schemas.openxmlformats.org/officeDocument/2006/relationships/header" Target="header24.xml"/><Relationship Id="rId6" Type="http://schemas.openxmlformats.org/officeDocument/2006/relationships/endnotes" Target="endnotes.xml"/><Relationship Id="rId238" Type="http://schemas.openxmlformats.org/officeDocument/2006/relationships/header" Target="header31.xml"/><Relationship Id="rId259" Type="http://schemas.openxmlformats.org/officeDocument/2006/relationships/footer" Target="foot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4.xml"/><Relationship Id="rId291" Type="http://schemas.openxmlformats.org/officeDocument/2006/relationships/hyperlink" Target="https://login.consultant.ru/link/?req=doc&amp;base=LAW&amp;n=482062&amp;date=14.08.2024&amp;dst=101916&amp;field=134" TargetMode="External"/><Relationship Id="rId305" Type="http://schemas.openxmlformats.org/officeDocument/2006/relationships/header" Target="header57.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7.xml"/><Relationship Id="rId193" Type="http://schemas.openxmlformats.org/officeDocument/2006/relationships/header" Target="header16.xml"/><Relationship Id="rId207" Type="http://schemas.openxmlformats.org/officeDocument/2006/relationships/header" Target="header21.xml"/><Relationship Id="rId228" Type="http://schemas.openxmlformats.org/officeDocument/2006/relationships/hyperlink" Target="https://login.consultant.ru/link/?req=doc&amp;base=LAW&amp;n=150725&amp;date=14.08.2024&amp;dst=100010&amp;field=134" TargetMode="External"/><Relationship Id="rId249" Type="http://schemas.openxmlformats.org/officeDocument/2006/relationships/footer" Target="footer34.xml"/><Relationship Id="rId13" Type="http://schemas.openxmlformats.org/officeDocument/2006/relationships/hyperlink" Target="https://login.consultant.ru/link/?req=doc&amp;base=LAW&amp;n=431880&amp;date=14.08.2024&amp;dst=100268&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40.xml"/><Relationship Id="rId281" Type="http://schemas.openxmlformats.org/officeDocument/2006/relationships/footer" Target="foot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LAW&amp;n=480810&amp;date=14.08.2024&amp;dst=6690&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82669&amp;date=14.08.2024&amp;dst=100275&amp;field=134" TargetMode="Externa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3.xml"/><Relationship Id="rId239" Type="http://schemas.openxmlformats.org/officeDocument/2006/relationships/footer" Target="footer30.xml"/><Relationship Id="rId250" Type="http://schemas.openxmlformats.org/officeDocument/2006/relationships/header" Target="header36.xml"/><Relationship Id="rId271" Type="http://schemas.openxmlformats.org/officeDocument/2006/relationships/footer" Target="footer43.xml"/><Relationship Id="rId292" Type="http://schemas.openxmlformats.org/officeDocument/2006/relationships/header" Target="header53.xml"/><Relationship Id="rId306" Type="http://schemas.openxmlformats.org/officeDocument/2006/relationships/footer" Target="foot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9.xml"/><Relationship Id="rId194" Type="http://schemas.openxmlformats.org/officeDocument/2006/relationships/footer" Target="footer15.xml"/><Relationship Id="rId199" Type="http://schemas.openxmlformats.org/officeDocument/2006/relationships/footer" Target="footer17.xml"/><Relationship Id="rId203" Type="http://schemas.openxmlformats.org/officeDocument/2006/relationships/header" Target="header20.xml"/><Relationship Id="rId208" Type="http://schemas.openxmlformats.org/officeDocument/2006/relationships/footer" Target="footer20.xml"/><Relationship Id="rId229" Type="http://schemas.openxmlformats.org/officeDocument/2006/relationships/hyperlink" Target="https://login.consultant.ru/link/?req=doc&amp;base=LAW&amp;n=482062&amp;date=14.08.2024&amp;dst=101916&amp;field=134" TargetMode="Externa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footer" Target="footer25.xml"/><Relationship Id="rId240" Type="http://schemas.openxmlformats.org/officeDocument/2006/relationships/header" Target="header32.xml"/><Relationship Id="rId245" Type="http://schemas.openxmlformats.org/officeDocument/2006/relationships/header" Target="header34.xml"/><Relationship Id="rId261" Type="http://schemas.openxmlformats.org/officeDocument/2006/relationships/footer" Target="footer39.xml"/><Relationship Id="rId266" Type="http://schemas.openxmlformats.org/officeDocument/2006/relationships/footer" Target="footer41.xml"/><Relationship Id="rId287" Type="http://schemas.openxmlformats.org/officeDocument/2006/relationships/header" Target="header51.xml"/><Relationship Id="rId14" Type="http://schemas.openxmlformats.org/officeDocument/2006/relationships/hyperlink" Target="https://login.consultant.ru/link/?req=doc&amp;base=LAW&amp;n=431880&amp;date=14.08.2024&amp;dst=100229&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5&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5.xml"/><Relationship Id="rId282" Type="http://schemas.openxmlformats.org/officeDocument/2006/relationships/header" Target="header49.xml"/><Relationship Id="rId312" Type="http://schemas.openxmlformats.org/officeDocument/2006/relationships/header" Target="header60.xml"/><Relationship Id="rId8" Type="http://schemas.openxmlformats.org/officeDocument/2006/relationships/hyperlink" Target="https://login.consultant.ru/link/?req=doc&amp;base=LAW&amp;n=480810&amp;date=14.08.2024&amp;dst=6016&amp;field=134"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5&amp;field=134" TargetMode="External"/><Relationship Id="rId163" Type="http://schemas.openxmlformats.org/officeDocument/2006/relationships/header" Target="header4.xml"/><Relationship Id="rId184" Type="http://schemas.openxmlformats.org/officeDocument/2006/relationships/header" Target="header13.xml"/><Relationship Id="rId189" Type="http://schemas.openxmlformats.org/officeDocument/2006/relationships/footer" Target="footer13.xml"/><Relationship Id="rId219" Type="http://schemas.openxmlformats.org/officeDocument/2006/relationships/hyperlink" Target="https://login.consultant.ru/link/?req=doc&amp;base=LAW&amp;n=482062&amp;date=14.08.2024&amp;dst=101916&amp;field=134" TargetMode="External"/><Relationship Id="rId3" Type="http://schemas.openxmlformats.org/officeDocument/2006/relationships/settings" Target="settings.xml"/><Relationship Id="rId214" Type="http://schemas.openxmlformats.org/officeDocument/2006/relationships/header" Target="header23.xml"/><Relationship Id="rId230" Type="http://schemas.openxmlformats.org/officeDocument/2006/relationships/header" Target="header28.xml"/><Relationship Id="rId235" Type="http://schemas.openxmlformats.org/officeDocument/2006/relationships/header" Target="header30.xml"/><Relationship Id="rId251" Type="http://schemas.openxmlformats.org/officeDocument/2006/relationships/footer" Target="footer35.xml"/><Relationship Id="rId256" Type="http://schemas.openxmlformats.org/officeDocument/2006/relationships/footer" Target="footer37.xml"/><Relationship Id="rId277" Type="http://schemas.openxmlformats.org/officeDocument/2006/relationships/hyperlink" Target="https://login.consultant.ru/link/?req=doc&amp;base=LAW&amp;n=482062&amp;date=14.08.2024&amp;dst=101916&amp;field=134" TargetMode="External"/><Relationship Id="rId298"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2.xml"/><Relationship Id="rId272" Type="http://schemas.openxmlformats.org/officeDocument/2006/relationships/hyperlink" Target="https://login.consultant.ru/link/?req=doc&amp;base=LAW&amp;n=482062&amp;date=14.08.2024&amp;dst=101916&amp;field=134" TargetMode="External"/><Relationship Id="rId293" Type="http://schemas.openxmlformats.org/officeDocument/2006/relationships/footer" Target="footer52.xml"/><Relationship Id="rId302" Type="http://schemas.openxmlformats.org/officeDocument/2006/relationships/header" Target="header56.xml"/><Relationship Id="rId307" Type="http://schemas.openxmlformats.org/officeDocument/2006/relationships/header" Target="header58.xml"/><Relationship Id="rId20" Type="http://schemas.openxmlformats.org/officeDocument/2006/relationships/hyperlink" Target="https://login.consultant.ru/link/?req=doc&amp;base=RLAW140&amp;n=153009&amp;date=14.08.2024&amp;dst=100031&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8.xml"/><Relationship Id="rId179" Type="http://schemas.openxmlformats.org/officeDocument/2006/relationships/footer" Target="footer10.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22.xml"/><Relationship Id="rId190" Type="http://schemas.openxmlformats.org/officeDocument/2006/relationships/header" Target="header15.xml"/><Relationship Id="rId204" Type="http://schemas.openxmlformats.org/officeDocument/2006/relationships/footer" Target="footer19.xml"/><Relationship Id="rId220" Type="http://schemas.openxmlformats.org/officeDocument/2006/relationships/header" Target="header25.xml"/><Relationship Id="rId225" Type="http://schemas.openxmlformats.org/officeDocument/2006/relationships/header" Target="header27.xml"/><Relationship Id="rId241" Type="http://schemas.openxmlformats.org/officeDocument/2006/relationships/footer" Target="footer31.xml"/><Relationship Id="rId246" Type="http://schemas.openxmlformats.org/officeDocument/2006/relationships/footer" Target="footer33.xml"/><Relationship Id="rId267" Type="http://schemas.openxmlformats.org/officeDocument/2006/relationships/hyperlink" Target="https://login.consultant.ru/link/?req=doc&amp;base=LAW&amp;n=482062&amp;date=14.08.2024&amp;dst=101916&amp;field=134" TargetMode="External"/><Relationship Id="rId288" Type="http://schemas.openxmlformats.org/officeDocument/2006/relationships/footer" Target="footer50.xml"/><Relationship Id="rId15" Type="http://schemas.openxmlformats.org/officeDocument/2006/relationships/hyperlink" Target="https://login.consultant.ru/link/?req=doc&amp;base=RLAW140&amp;n=169440&amp;date=14.08.2024&amp;dst=100101&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RLAW140&amp;n=169689&amp;date=14.08.2024&amp;dst=100037&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footer" Target="footer48.xml"/><Relationship Id="rId313" Type="http://schemas.openxmlformats.org/officeDocument/2006/relationships/footer" Target="footer59.xml"/><Relationship Id="rId10" Type="http://schemas.openxmlformats.org/officeDocument/2006/relationships/hyperlink" Target="https://login.consultant.ru/link/?req=doc&amp;base=LAW&amp;n=480797&amp;date=14.08.2024&amp;dst=101167&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3.xml"/><Relationship Id="rId169" Type="http://schemas.openxmlformats.org/officeDocument/2006/relationships/header" Target="header7.xml"/><Relationship Id="rId18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https://login.consultant.ru/link/?req=doc&amp;base=LAW&amp;n=480810&amp;date=14.08.2024&amp;dst=6908&amp;field=134" TargetMode="External"/><Relationship Id="rId180" Type="http://schemas.openxmlformats.org/officeDocument/2006/relationships/hyperlink" Target="https://login.consultant.ru/link/?req=doc&amp;base=LAW&amp;n=482062&amp;date=14.08.2024&amp;dst=101916&amp;field=134" TargetMode="External"/><Relationship Id="rId210" Type="http://schemas.openxmlformats.org/officeDocument/2006/relationships/footer" Target="footer21.xml"/><Relationship Id="rId215" Type="http://schemas.openxmlformats.org/officeDocument/2006/relationships/footer" Target="footer22.xml"/><Relationship Id="rId236" Type="http://schemas.openxmlformats.org/officeDocument/2006/relationships/footer" Target="footer29.xm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header" Target="header47.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footer" Target="footer27.xm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header" Target="header45.xml"/><Relationship Id="rId294" Type="http://schemas.openxmlformats.org/officeDocument/2006/relationships/header" Target="header54.xml"/><Relationship Id="rId308" Type="http://schemas.openxmlformats.org/officeDocument/2006/relationships/footer" Target="foot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yperlink" Target="https://login.consultant.ru/link/?req=doc&amp;base=LAW&amp;n=482062&amp;date=14.08.2024&amp;dst=101916&amp;field=134" TargetMode="External"/><Relationship Id="rId196" Type="http://schemas.openxmlformats.org/officeDocument/2006/relationships/header" Target="header17.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43741&amp;date=14.08.2024" TargetMode="External"/><Relationship Id="rId221" Type="http://schemas.openxmlformats.org/officeDocument/2006/relationships/footer" Target="footer24.xml"/><Relationship Id="rId242" Type="http://schemas.openxmlformats.org/officeDocument/2006/relationships/hyperlink" Target="https://login.consultant.ru/link/?req=doc&amp;base=LAW&amp;n=482062&amp;date=14.08.2024&amp;dst=101916&amp;field=134" TargetMode="External"/><Relationship Id="rId263" Type="http://schemas.openxmlformats.org/officeDocument/2006/relationships/header" Target="header41.xml"/><Relationship Id="rId284" Type="http://schemas.openxmlformats.org/officeDocument/2006/relationships/header" Target="header50.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LAW&amp;n=480810&amp;date=14.08.2024&amp;dst=103142&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5.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7.xml"/><Relationship Id="rId274" Type="http://schemas.openxmlformats.org/officeDocument/2006/relationships/footer" Target="footer44.xml"/><Relationship Id="rId295" Type="http://schemas.openxmlformats.org/officeDocument/2006/relationships/footer" Target="footer53.xml"/><Relationship Id="rId309" Type="http://schemas.openxmlformats.org/officeDocument/2006/relationships/hyperlink" Target="https://login.consultant.ru/link/?req=doc&amp;base=LAW&amp;n=482062&amp;date=14.08.2024&amp;dst=101916&amp;field=134" TargetMode="Externa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10.xml"/><Relationship Id="rId197" Type="http://schemas.openxmlformats.org/officeDocument/2006/relationships/footer" Target="footer16.xml"/><Relationship Id="rId201" Type="http://schemas.openxmlformats.org/officeDocument/2006/relationships/header" Target="header19.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3.xml"/><Relationship Id="rId264" Type="http://schemas.openxmlformats.org/officeDocument/2006/relationships/footer" Target="footer40.xml"/><Relationship Id="rId285" Type="http://schemas.openxmlformats.org/officeDocument/2006/relationships/footer" Target="footer49.xml"/><Relationship Id="rId17" Type="http://schemas.openxmlformats.org/officeDocument/2006/relationships/hyperlink" Target="https://login.consultant.ru/link/?req=doc&amp;base=LAW&amp;n=480810&amp;date=14.08.2024&amp;dst=6774&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05524&amp;date=14.08.2024&amp;dst=100511&amp;field=134" TargetMode="External"/><Relationship Id="rId310" Type="http://schemas.openxmlformats.org/officeDocument/2006/relationships/header" Target="header59.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4.xml"/><Relationship Id="rId187" Type="http://schemas.openxmlformats.org/officeDocument/2006/relationships/hyperlink" Target="https://login.consultant.ru/link/?req=doc&amp;base=LAW&amp;n=482062&amp;date=14.08.2024&amp;dst=10191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header" Target="header29.xml"/><Relationship Id="rId254" Type="http://schemas.openxmlformats.org/officeDocument/2006/relationships/footer" Target="foot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6.xml"/><Relationship Id="rId296" Type="http://schemas.openxmlformats.org/officeDocument/2006/relationships/hyperlink" Target="https://login.consultant.ru/link/?req=doc&amp;base=LAW&amp;n=482062&amp;date=14.08.2024&amp;dst=101916&amp;field=134" TargetMode="External"/><Relationship Id="rId300" Type="http://schemas.openxmlformats.org/officeDocument/2006/relationships/header" Target="header55.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9.xml"/><Relationship Id="rId198" Type="http://schemas.openxmlformats.org/officeDocument/2006/relationships/header" Target="header18.xml"/><Relationship Id="rId202" Type="http://schemas.openxmlformats.org/officeDocument/2006/relationships/footer" Target="footer18.xml"/><Relationship Id="rId223" Type="http://schemas.openxmlformats.org/officeDocument/2006/relationships/header" Target="header26.xml"/><Relationship Id="rId244" Type="http://schemas.openxmlformats.org/officeDocument/2006/relationships/footer" Target="footer32.xml"/><Relationship Id="rId18" Type="http://schemas.openxmlformats.org/officeDocument/2006/relationships/hyperlink" Target="https://login.consultant.ru/link/?req=doc&amp;base=RLAW140&amp;n=153009&amp;date=14.08.2024&amp;dst=100025&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2.xml"/><Relationship Id="rId286" Type="http://schemas.openxmlformats.org/officeDocument/2006/relationships/hyperlink" Target="https://login.consultant.ru/link/?req=doc&amp;base=LAW&amp;n=482062&amp;date=14.08.2024&amp;dst=101916&amp;field=134" TargetMode="Externa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6690&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6.xml"/><Relationship Id="rId188" Type="http://schemas.openxmlformats.org/officeDocument/2006/relationships/header" Target="header14.xml"/><Relationship Id="rId311" Type="http://schemas.openxmlformats.org/officeDocument/2006/relationships/footer" Target="foot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footer" Target="footer28.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8.xml"/><Relationship Id="rId276" Type="http://schemas.openxmlformats.org/officeDocument/2006/relationships/footer" Target="footer45.xml"/><Relationship Id="rId297" Type="http://schemas.openxmlformats.org/officeDocument/2006/relationships/hyperlink" Target="https://login.consultant.ru/link/?req=doc&amp;base=LAW&amp;n=150725&amp;date=14.08.2024&amp;dst=100010&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eader" Target="header1.xml"/><Relationship Id="rId178" Type="http://schemas.openxmlformats.org/officeDocument/2006/relationships/header" Target="header11.xml"/><Relationship Id="rId301" Type="http://schemas.openxmlformats.org/officeDocument/2006/relationships/footer" Target="footer5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5B40-F79B-4823-885E-2EC2D201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207</Pages>
  <Words>60388</Words>
  <Characters>344214</Characters>
  <Application>Microsoft Office Word</Application>
  <DocSecurity>0</DocSecurity>
  <Lines>2868</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Пользователь</cp:lastModifiedBy>
  <cp:revision>6</cp:revision>
  <dcterms:created xsi:type="dcterms:W3CDTF">2025-02-20T11:23:00Z</dcterms:created>
  <dcterms:modified xsi:type="dcterms:W3CDTF">2025-04-17T06:17:00Z</dcterms:modified>
</cp:coreProperties>
</file>