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76"/>
        <w:tblOverlap w:val="never"/>
        <w:tblW w:w="10060" w:type="dxa"/>
        <w:tblLook w:val="0000" w:firstRow="0" w:lastRow="0" w:firstColumn="0" w:lastColumn="0" w:noHBand="0" w:noVBand="0"/>
      </w:tblPr>
      <w:tblGrid>
        <w:gridCol w:w="4277"/>
        <w:gridCol w:w="1498"/>
        <w:gridCol w:w="4285"/>
      </w:tblGrid>
      <w:tr w:rsidR="001314E9" w:rsidRPr="00396411" w:rsidTr="001314E9">
        <w:trPr>
          <w:trHeight w:val="1353"/>
        </w:trPr>
        <w:tc>
          <w:tcPr>
            <w:tcW w:w="4277" w:type="dxa"/>
          </w:tcPr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Башкортостан Республика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ы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Салауат районы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муни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и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пал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районын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ың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Таймый ауыл советы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ауыл биләмә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е Хакимиәте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314E9" w:rsidRPr="00396411" w:rsidRDefault="001314E9" w:rsidP="001314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8B374DD" wp14:editId="0797164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</w:tcPr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Республика  Башкортостан</w:t>
            </w:r>
            <w:proofErr w:type="gramEnd"/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Таймеевский сельсовет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1314E9" w:rsidRPr="00396411" w:rsidTr="001314E9">
        <w:trPr>
          <w:trHeight w:val="826"/>
        </w:trPr>
        <w:tc>
          <w:tcPr>
            <w:tcW w:w="427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452484, Таймый ауылы,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Y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ҙ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әк 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314E9" w:rsidRPr="00396411" w:rsidRDefault="001314E9" w:rsidP="001314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452484, с.Таймеево,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ул. Центральная, 33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314E9" w:rsidRDefault="006A5634" w:rsidP="001314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1314E9" w:rsidRPr="0039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КАРАР                           </w:t>
      </w:r>
      <w:r w:rsidR="0039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F0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14E9" w:rsidRPr="0039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ПОСТАНОВЛЕНИЕ</w:t>
      </w:r>
    </w:p>
    <w:p w:rsidR="00396411" w:rsidRDefault="00396411" w:rsidP="001314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</w:t>
      </w:r>
      <w:r w:rsidR="00F0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0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6A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 й.                                                      «</w:t>
      </w:r>
      <w:r w:rsidR="00F0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6A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7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6A5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 г.</w:t>
      </w:r>
    </w:p>
    <w:p w:rsidR="00F078CE" w:rsidRPr="00396411" w:rsidRDefault="00F078CE" w:rsidP="001314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ПРОЕКТ</w:t>
      </w:r>
    </w:p>
    <w:p w:rsidR="00D47A00" w:rsidRPr="00396411" w:rsidRDefault="001314E9" w:rsidP="001314E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96411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                                                                                                                                               </w:t>
      </w: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8B2" w:rsidRPr="002D38B2" w:rsidRDefault="002D38B2" w:rsidP="002D38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профилактике наркомании и токсикомании на </w:t>
      </w:r>
      <w:proofErr w:type="gramStart"/>
      <w:r w:rsidRPr="002D38B2">
        <w:rPr>
          <w:rFonts w:ascii="Times New Roman" w:hAnsi="Times New Roman" w:cs="Times New Roman"/>
          <w:sz w:val="28"/>
          <w:szCs w:val="28"/>
        </w:rPr>
        <w:t>территории  сельского</w:t>
      </w:r>
      <w:proofErr w:type="gramEnd"/>
      <w:r w:rsidRPr="002D38B2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</w:t>
      </w:r>
    </w:p>
    <w:p w:rsidR="002D38B2" w:rsidRPr="002D38B2" w:rsidRDefault="002D38B2" w:rsidP="002D38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D38B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D38B2">
        <w:rPr>
          <w:rFonts w:ascii="Times New Roman" w:hAnsi="Times New Roman" w:cs="Times New Roman"/>
          <w:sz w:val="28"/>
          <w:szCs w:val="28"/>
        </w:rPr>
        <w:t xml:space="preserve"> 2026 -2030 годы</w:t>
      </w:r>
    </w:p>
    <w:p w:rsidR="002D38B2" w:rsidRDefault="002D38B2" w:rsidP="002D38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D38B2">
        <w:rPr>
          <w:rFonts w:ascii="Times New Roman" w:hAnsi="Times New Roman" w:cs="Times New Roman"/>
          <w:sz w:val="28"/>
          <w:szCs w:val="28"/>
        </w:rPr>
        <w:t xml:space="preserve">В целях профилактики наркомании, токсикомании, </w:t>
      </w:r>
      <w:r w:rsidRPr="002D38B2">
        <w:rPr>
          <w:rFonts w:ascii="Times New Roman" w:hAnsi="Times New Roman" w:cs="Times New Roman"/>
          <w:color w:val="000000"/>
          <w:sz w:val="28"/>
          <w:szCs w:val="28"/>
        </w:rPr>
        <w:t xml:space="preserve">алкоголизма </w:t>
      </w:r>
      <w:proofErr w:type="gramStart"/>
      <w:r w:rsidRPr="002D38B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D38B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D38B2">
        <w:rPr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proofErr w:type="gramEnd"/>
      <w:r w:rsidRPr="002D3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38B2">
        <w:rPr>
          <w:rFonts w:ascii="Times New Roman" w:hAnsi="Times New Roman" w:cs="Times New Roman"/>
          <w:sz w:val="28"/>
          <w:szCs w:val="28"/>
        </w:rPr>
        <w:t xml:space="preserve"> на территории сельского поселения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8B2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Федеральными законами  от 06 октября  2003 г. № 131-ФЗ «Об общих принципах организации местного самоуправления в Российской Федерации», №3-ФЗ от 08.01.2008г. «О наркотических средствах и психотропных веществах», руководствуясь Уставом сельского поселения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  сельсовет муниципального района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администрация сельского </w:t>
      </w:r>
      <w:proofErr w:type="gramStart"/>
      <w:r w:rsidRPr="002D38B2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proofErr w:type="gramEnd"/>
      <w:r w:rsidRPr="002D38B2">
        <w:rPr>
          <w:rFonts w:ascii="Times New Roman" w:hAnsi="Times New Roman" w:cs="Times New Roman"/>
          <w:sz w:val="28"/>
          <w:szCs w:val="28"/>
        </w:rPr>
        <w:t xml:space="preserve">   сельсовет муниципального района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район   Республики Башкортостан  </w:t>
      </w:r>
    </w:p>
    <w:p w:rsidR="002D38B2" w:rsidRPr="002D38B2" w:rsidRDefault="002D38B2" w:rsidP="002D38B2">
      <w:pPr>
        <w:jc w:val="both"/>
        <w:rPr>
          <w:rFonts w:ascii="Times New Roman" w:hAnsi="Times New Roman" w:cs="Times New Roman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D38B2" w:rsidRDefault="002D38B2" w:rsidP="002D38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 xml:space="preserve">1.Утвердить план мероприятий по профилактике наркомании и токсикомании на </w:t>
      </w:r>
      <w:proofErr w:type="gramStart"/>
      <w:r w:rsidRPr="002D38B2">
        <w:rPr>
          <w:rFonts w:ascii="Times New Roman" w:hAnsi="Times New Roman" w:cs="Times New Roman"/>
          <w:sz w:val="28"/>
          <w:szCs w:val="28"/>
        </w:rPr>
        <w:t>территории  сельского</w:t>
      </w:r>
      <w:proofErr w:type="gramEnd"/>
      <w:r w:rsidRPr="002D38B2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 сельсовет  муниципального района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2026 -2030</w:t>
      </w:r>
      <w:r>
        <w:rPr>
          <w:rFonts w:ascii="Times New Roman" w:hAnsi="Times New Roman" w:cs="Times New Roman"/>
          <w:sz w:val="28"/>
          <w:szCs w:val="28"/>
        </w:rPr>
        <w:t xml:space="preserve"> годы согласно приложению.</w:t>
      </w:r>
    </w:p>
    <w:p w:rsidR="002D38B2" w:rsidRPr="002D38B2" w:rsidRDefault="002D38B2" w:rsidP="002D38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 xml:space="preserve">2. </w:t>
      </w:r>
      <w:r w:rsidRPr="002D38B2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Специалистам сельского поселения на подведомственной им территории вести тесное взаимодействие с работниками сельских клубов и библиотекарями сельских библиотек согласно плану </w:t>
      </w:r>
      <w:r w:rsidRPr="002D38B2">
        <w:rPr>
          <w:rFonts w:ascii="Times New Roman" w:hAnsi="Times New Roman" w:cs="Times New Roman"/>
          <w:sz w:val="28"/>
          <w:szCs w:val="28"/>
        </w:rPr>
        <w:t xml:space="preserve">мероприятий по профилактике наркомании и токсикомании на </w:t>
      </w:r>
      <w:proofErr w:type="gramStart"/>
      <w:r w:rsidRPr="002D38B2">
        <w:rPr>
          <w:rFonts w:ascii="Times New Roman" w:hAnsi="Times New Roman" w:cs="Times New Roman"/>
          <w:sz w:val="28"/>
          <w:szCs w:val="28"/>
        </w:rPr>
        <w:t>территории  сельского</w:t>
      </w:r>
      <w:proofErr w:type="gramEnd"/>
      <w:r w:rsidRPr="002D38B2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 район на 2026 -2030 годы.</w:t>
      </w:r>
    </w:p>
    <w:p w:rsidR="002D38B2" w:rsidRPr="002D38B2" w:rsidRDefault="002D38B2" w:rsidP="002D38B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 xml:space="preserve">  </w:t>
      </w:r>
      <w:r w:rsidRPr="002D38B2">
        <w:rPr>
          <w:rFonts w:ascii="Times New Roman" w:hAnsi="Times New Roman" w:cs="Times New Roman"/>
          <w:color w:val="666666"/>
          <w:sz w:val="28"/>
          <w:szCs w:val="28"/>
        </w:rPr>
        <w:t> </w:t>
      </w:r>
      <w:r w:rsidRPr="002D38B2">
        <w:rPr>
          <w:rFonts w:ascii="Times New Roman" w:hAnsi="Times New Roman" w:cs="Times New Roman"/>
          <w:sz w:val="28"/>
          <w:szCs w:val="28"/>
        </w:rPr>
        <w:t xml:space="preserve">  3</w:t>
      </w:r>
      <w:r w:rsidRPr="002D38B2">
        <w:rPr>
          <w:rFonts w:ascii="Times New Roman" w:hAnsi="Times New Roman" w:cs="Times New Roman"/>
          <w:color w:val="323232"/>
          <w:sz w:val="28"/>
          <w:szCs w:val="28"/>
        </w:rPr>
        <w:t>.</w:t>
      </w:r>
      <w:r w:rsidRPr="002D3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38B2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 w:rsidRPr="002D38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 район</w:t>
      </w:r>
      <w:proofErr w:type="gramEnd"/>
      <w:r w:rsidRPr="002D38B2">
        <w:rPr>
          <w:rFonts w:ascii="Times New Roman" w:hAnsi="Times New Roman" w:cs="Times New Roman"/>
          <w:sz w:val="28"/>
          <w:szCs w:val="28"/>
        </w:rPr>
        <w:t xml:space="preserve">  Республики  Башкортостан по адресу: Республика </w:t>
      </w:r>
      <w:r w:rsidRPr="002D38B2">
        <w:rPr>
          <w:rFonts w:ascii="Times New Roman" w:hAnsi="Times New Roman" w:cs="Times New Roman"/>
          <w:sz w:val="28"/>
          <w:szCs w:val="28"/>
        </w:rPr>
        <w:lastRenderedPageBreak/>
        <w:t xml:space="preserve">Башкортостан,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 район, с. </w:t>
      </w:r>
      <w:r w:rsidR="00F078CE">
        <w:rPr>
          <w:rFonts w:ascii="Times New Roman" w:hAnsi="Times New Roman" w:cs="Times New Roman"/>
          <w:sz w:val="28"/>
          <w:szCs w:val="28"/>
        </w:rPr>
        <w:t>Таймеево</w:t>
      </w:r>
      <w:r w:rsidRPr="002D38B2">
        <w:rPr>
          <w:rFonts w:ascii="Times New Roman" w:hAnsi="Times New Roman" w:cs="Times New Roman"/>
          <w:sz w:val="28"/>
          <w:szCs w:val="28"/>
        </w:rPr>
        <w:t xml:space="preserve">, ул. </w:t>
      </w:r>
      <w:r w:rsidR="00F078CE">
        <w:rPr>
          <w:rFonts w:ascii="Times New Roman" w:hAnsi="Times New Roman" w:cs="Times New Roman"/>
          <w:sz w:val="28"/>
          <w:szCs w:val="28"/>
        </w:rPr>
        <w:t>Центральная</w:t>
      </w:r>
      <w:r w:rsidRPr="002D38B2">
        <w:rPr>
          <w:rFonts w:ascii="Times New Roman" w:hAnsi="Times New Roman" w:cs="Times New Roman"/>
          <w:sz w:val="28"/>
          <w:szCs w:val="28"/>
        </w:rPr>
        <w:t xml:space="preserve">, д. </w:t>
      </w:r>
      <w:r w:rsidR="00F078CE">
        <w:rPr>
          <w:rFonts w:ascii="Times New Roman" w:hAnsi="Times New Roman" w:cs="Times New Roman"/>
          <w:sz w:val="28"/>
          <w:szCs w:val="28"/>
        </w:rPr>
        <w:t>33</w:t>
      </w:r>
      <w:r w:rsidRPr="002D38B2">
        <w:rPr>
          <w:rFonts w:ascii="Times New Roman" w:hAnsi="Times New Roman" w:cs="Times New Roman"/>
          <w:sz w:val="28"/>
          <w:szCs w:val="28"/>
        </w:rPr>
        <w:t xml:space="preserve"> и разместить на информационном сайте по адресу: </w:t>
      </w:r>
      <w:hyperlink r:id="rId6" w:history="1">
        <w:r w:rsidR="00F078CE" w:rsidRPr="00F078CE">
          <w:rPr>
            <w:rStyle w:val="a7"/>
            <w:rFonts w:ascii="Times New Roman" w:hAnsi="Times New Roman" w:cs="Times New Roman"/>
            <w:iCs/>
            <w:sz w:val="28"/>
            <w:szCs w:val="28"/>
          </w:rPr>
          <w:t>https://taymeevo33sp.ru/</w:t>
        </w:r>
      </w:hyperlink>
    </w:p>
    <w:p w:rsidR="002D38B2" w:rsidRPr="002D38B2" w:rsidRDefault="002D38B2" w:rsidP="002D38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 xml:space="preserve">      4.  Контроль над исполнением настоящего постановления оставляю за собой.</w:t>
      </w:r>
    </w:p>
    <w:p w:rsidR="002D38B2" w:rsidRPr="002D38B2" w:rsidRDefault="002D38B2" w:rsidP="002D38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D38B2" w:rsidRPr="002D38B2" w:rsidRDefault="002D38B2" w:rsidP="002D38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 xml:space="preserve">      Глава сельского поселения                   </w:t>
      </w:r>
      <w:r w:rsidR="00F078C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D38B2">
        <w:rPr>
          <w:rFonts w:ascii="Times New Roman" w:hAnsi="Times New Roman" w:cs="Times New Roman"/>
          <w:sz w:val="28"/>
          <w:szCs w:val="28"/>
        </w:rPr>
        <w:t xml:space="preserve">      Г.</w:t>
      </w:r>
      <w:r w:rsidR="00F078CE">
        <w:rPr>
          <w:rFonts w:ascii="Times New Roman" w:hAnsi="Times New Roman" w:cs="Times New Roman"/>
          <w:sz w:val="28"/>
          <w:szCs w:val="28"/>
        </w:rPr>
        <w:t>Г</w:t>
      </w:r>
      <w:r w:rsidRPr="002D38B2">
        <w:rPr>
          <w:rFonts w:ascii="Times New Roman" w:hAnsi="Times New Roman" w:cs="Times New Roman"/>
          <w:sz w:val="28"/>
          <w:szCs w:val="28"/>
        </w:rPr>
        <w:t>.</w:t>
      </w:r>
      <w:r w:rsidR="00F07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8CE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078CE" w:rsidRDefault="00F078CE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D38B2" w:rsidRPr="002D38B2" w:rsidRDefault="002D38B2" w:rsidP="002D38B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D38B2" w:rsidRPr="002D38B2" w:rsidRDefault="002D38B2" w:rsidP="002D38B2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D38B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D38B2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2D38B2" w:rsidRPr="002D38B2" w:rsidRDefault="002D38B2" w:rsidP="002D38B2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D38B2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2D38B2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2D38B2" w:rsidRPr="002D38B2" w:rsidRDefault="002D38B2" w:rsidP="002D38B2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D38B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D38B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2D38B2" w:rsidRPr="002D38B2" w:rsidRDefault="002D38B2" w:rsidP="002D38B2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2D38B2" w:rsidRPr="002D38B2" w:rsidRDefault="002D38B2" w:rsidP="002D38B2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D38B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D38B2">
        <w:rPr>
          <w:rFonts w:ascii="Times New Roman" w:hAnsi="Times New Roman" w:cs="Times New Roman"/>
          <w:sz w:val="28"/>
          <w:szCs w:val="28"/>
        </w:rPr>
        <w:t xml:space="preserve"> ___ мая 2026 №___</w:t>
      </w:r>
    </w:p>
    <w:p w:rsidR="002D38B2" w:rsidRPr="002D38B2" w:rsidRDefault="002D38B2" w:rsidP="002D38B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D38B2" w:rsidRPr="002D38B2" w:rsidRDefault="002D38B2" w:rsidP="002D38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>П Л А Н</w:t>
      </w:r>
    </w:p>
    <w:p w:rsidR="002D38B2" w:rsidRPr="002D38B2" w:rsidRDefault="002D38B2" w:rsidP="002D38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D38B2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2D38B2">
        <w:rPr>
          <w:rFonts w:ascii="Times New Roman" w:hAnsi="Times New Roman" w:cs="Times New Roman"/>
          <w:sz w:val="28"/>
          <w:szCs w:val="28"/>
        </w:rPr>
        <w:t xml:space="preserve"> по профилактике наркомании и токсикомании на территории  сельского поселения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2D38B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D38B2">
        <w:rPr>
          <w:rFonts w:ascii="Times New Roman" w:hAnsi="Times New Roman" w:cs="Times New Roman"/>
          <w:sz w:val="28"/>
          <w:szCs w:val="28"/>
        </w:rPr>
        <w:t xml:space="preserve">  район РБ на  2026-2030 годы</w:t>
      </w:r>
    </w:p>
    <w:p w:rsidR="002D38B2" w:rsidRPr="002D38B2" w:rsidRDefault="002D38B2" w:rsidP="002D38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tbl>
      <w:tblPr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9"/>
        <w:gridCol w:w="3965"/>
        <w:gridCol w:w="1937"/>
        <w:gridCol w:w="3730"/>
      </w:tblGrid>
      <w:tr w:rsidR="002D38B2" w:rsidRPr="002D38B2" w:rsidTr="00F4111E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B2" w:rsidRPr="002D38B2" w:rsidRDefault="002D38B2" w:rsidP="00F41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Ответственные за проведение</w:t>
            </w:r>
          </w:p>
        </w:tc>
      </w:tr>
      <w:tr w:rsidR="002D38B2" w:rsidRPr="002D38B2" w:rsidTr="00F4111E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по пропаганде здорового образа жизни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B2" w:rsidRPr="002D38B2" w:rsidRDefault="00976E4E" w:rsidP="00437CE0">
            <w:pPr>
              <w:pStyle w:val="a8"/>
              <w:shd w:val="clear" w:color="auto" w:fill="FFFFFF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Администрация </w:t>
            </w:r>
            <w:r w:rsidR="002D38B2" w:rsidRPr="002D38B2">
              <w:rPr>
                <w:sz w:val="28"/>
                <w:szCs w:val="28"/>
              </w:rPr>
              <w:t xml:space="preserve"> сельского</w:t>
            </w:r>
            <w:proofErr w:type="gramEnd"/>
            <w:r w:rsidR="002D38B2" w:rsidRPr="002D38B2">
              <w:rPr>
                <w:sz w:val="28"/>
                <w:szCs w:val="28"/>
              </w:rPr>
              <w:t xml:space="preserve"> поселения, </w:t>
            </w:r>
            <w:r w:rsidRPr="00976E4E">
              <w:rPr>
                <w:sz w:val="28"/>
                <w:szCs w:val="28"/>
              </w:rPr>
              <w:t xml:space="preserve">Филиал МОБУ СОШ с. </w:t>
            </w:r>
            <w:proofErr w:type="spellStart"/>
            <w:r w:rsidRPr="00976E4E">
              <w:rPr>
                <w:sz w:val="28"/>
                <w:szCs w:val="28"/>
              </w:rPr>
              <w:t>Аркаулово</w:t>
            </w:r>
            <w:proofErr w:type="spellEnd"/>
            <w:r w:rsidRPr="00976E4E">
              <w:rPr>
                <w:sz w:val="28"/>
                <w:szCs w:val="28"/>
              </w:rPr>
              <w:t xml:space="preserve"> им. </w:t>
            </w:r>
            <w:proofErr w:type="spellStart"/>
            <w:r w:rsidRPr="00976E4E">
              <w:rPr>
                <w:sz w:val="28"/>
                <w:szCs w:val="28"/>
              </w:rPr>
              <w:t>Б.Айдара</w:t>
            </w:r>
            <w:proofErr w:type="spellEnd"/>
            <w:r w:rsidRPr="00976E4E">
              <w:rPr>
                <w:sz w:val="28"/>
                <w:szCs w:val="28"/>
              </w:rPr>
              <w:t xml:space="preserve"> с. Таймеево</w:t>
            </w:r>
            <w:r w:rsidR="002D38B2" w:rsidRPr="002D38B2">
              <w:rPr>
                <w:sz w:val="28"/>
                <w:szCs w:val="28"/>
              </w:rPr>
              <w:t xml:space="preserve">, </w:t>
            </w:r>
            <w:proofErr w:type="spellStart"/>
            <w:r w:rsidR="00437CE0" w:rsidRPr="00437CE0">
              <w:rPr>
                <w:sz w:val="28"/>
                <w:szCs w:val="28"/>
              </w:rPr>
              <w:t>Таймеевская</w:t>
            </w:r>
            <w:proofErr w:type="spellEnd"/>
            <w:r w:rsidR="00437CE0" w:rsidRPr="00437CE0">
              <w:rPr>
                <w:sz w:val="28"/>
                <w:szCs w:val="28"/>
              </w:rPr>
              <w:t xml:space="preserve"> поселенческая библиотека</w:t>
            </w:r>
            <w:r w:rsidR="002D38B2" w:rsidRPr="002D38B2">
              <w:rPr>
                <w:sz w:val="28"/>
                <w:szCs w:val="28"/>
              </w:rPr>
              <w:t xml:space="preserve">,  </w:t>
            </w:r>
            <w:proofErr w:type="spellStart"/>
            <w:r w:rsidR="002D38B2" w:rsidRPr="002D38B2">
              <w:rPr>
                <w:sz w:val="28"/>
                <w:szCs w:val="28"/>
              </w:rPr>
              <w:t>Таймеевский</w:t>
            </w:r>
            <w:proofErr w:type="spellEnd"/>
            <w:r w:rsidR="002D38B2" w:rsidRPr="002D38B2">
              <w:rPr>
                <w:sz w:val="28"/>
                <w:szCs w:val="28"/>
              </w:rPr>
              <w:t xml:space="preserve"> СДК, (по согласованию)</w:t>
            </w:r>
          </w:p>
        </w:tc>
      </w:tr>
      <w:tr w:rsidR="002D38B2" w:rsidRPr="002D38B2" w:rsidTr="00F4111E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Размещение агитационно-пропагандистских материалов по антинаркотической тематике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B2" w:rsidRPr="002D38B2" w:rsidRDefault="00437CE0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сельского</w:t>
            </w:r>
            <w:proofErr w:type="gram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поселения, Филиал МОБУ СОШ с. </w:t>
            </w:r>
            <w:proofErr w:type="spell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Аркаулово</w:t>
            </w:r>
            <w:proofErr w:type="spell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Б.Айдара</w:t>
            </w:r>
            <w:proofErr w:type="spell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с. Таймеево, </w:t>
            </w:r>
            <w:proofErr w:type="spell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Таймеевская</w:t>
            </w:r>
            <w:proofErr w:type="spell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поселенческая библиотека,  </w:t>
            </w:r>
            <w:proofErr w:type="spell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СДК, (по согласованию)</w:t>
            </w:r>
          </w:p>
        </w:tc>
      </w:tr>
      <w:tr w:rsidR="002D38B2" w:rsidRPr="002D38B2" w:rsidTr="00F4111E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списка неблагополучных, неполных, </w:t>
            </w:r>
            <w:r w:rsidRPr="002D3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малообеспеченных, детей находящихся под опекой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3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  <w:proofErr w:type="gramEnd"/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</w:tr>
      <w:tr w:rsidR="002D38B2" w:rsidRPr="002D38B2" w:rsidTr="00437CE0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Международному дню борьбы с наркоманией, Международному дню защиты детей, дню семьи, дню матери, день защитника Отечества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D38B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B2" w:rsidRPr="002D38B2" w:rsidRDefault="00437CE0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сельского</w:t>
            </w:r>
            <w:proofErr w:type="gram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поселения, Филиал МОБУ СОШ с. </w:t>
            </w:r>
            <w:proofErr w:type="spell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Аркаулово</w:t>
            </w:r>
            <w:proofErr w:type="spell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bookmarkStart w:id="0" w:name="_GoBack"/>
            <w:bookmarkEnd w:id="0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B4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Айдара с. Таймеево, </w:t>
            </w:r>
            <w:proofErr w:type="spell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Таймеевская</w:t>
            </w:r>
            <w:proofErr w:type="spell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поселенческая библиотека,  </w:t>
            </w:r>
            <w:proofErr w:type="spell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СДК, (по согласованию)</w:t>
            </w:r>
          </w:p>
        </w:tc>
      </w:tr>
      <w:tr w:rsidR="002D38B2" w:rsidRPr="002D38B2" w:rsidTr="00437CE0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культурно-массовых и агитационно-пропагандистских мероприятий для детей и молодежи в летний период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gramEnd"/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- август</w:t>
            </w:r>
          </w:p>
          <w:p w:rsidR="002D38B2" w:rsidRPr="002D38B2" w:rsidRDefault="002D38B2" w:rsidP="00F4111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8B2" w:rsidRPr="002D38B2" w:rsidRDefault="00437CE0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Администрация  сельского</w:t>
            </w:r>
            <w:proofErr w:type="gram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поселения, Филиал МОБУ СОШ с. </w:t>
            </w:r>
            <w:proofErr w:type="spell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Аркаулово</w:t>
            </w:r>
            <w:proofErr w:type="spell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Б.Айдара</w:t>
            </w:r>
            <w:proofErr w:type="spell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с. Таймеево, </w:t>
            </w:r>
            <w:proofErr w:type="spell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Таймеевская</w:t>
            </w:r>
            <w:proofErr w:type="spell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поселенческая библиотека,  </w:t>
            </w:r>
            <w:proofErr w:type="spellStart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 w:rsidRPr="00437CE0">
              <w:rPr>
                <w:rFonts w:ascii="Times New Roman" w:hAnsi="Times New Roman" w:cs="Times New Roman"/>
                <w:sz w:val="28"/>
                <w:szCs w:val="28"/>
              </w:rPr>
              <w:t xml:space="preserve"> СДК, (по согласованию)</w:t>
            </w:r>
          </w:p>
        </w:tc>
      </w:tr>
      <w:tr w:rsidR="002D38B2" w:rsidRPr="002D38B2" w:rsidTr="00F4111E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мероприятий по выявлению и уничтожению незаконных посевов и очагов дикорастущих </w:t>
            </w:r>
            <w:proofErr w:type="spellStart"/>
            <w:r w:rsidRPr="002D38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наркосодержащих</w:t>
            </w:r>
            <w:proofErr w:type="spellEnd"/>
            <w:r w:rsidRPr="002D38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растений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8B2" w:rsidRPr="002D38B2" w:rsidRDefault="002D38B2" w:rsidP="00F41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8B2">
              <w:rPr>
                <w:rFonts w:ascii="Times New Roman" w:hAnsi="Times New Roman" w:cs="Times New Roman"/>
                <w:sz w:val="28"/>
                <w:szCs w:val="28"/>
              </w:rPr>
              <w:t>Глава СП, совместно с участковым уполномоченным полиции (по согласованию)</w:t>
            </w:r>
          </w:p>
        </w:tc>
      </w:tr>
    </w:tbl>
    <w:p w:rsidR="002D38B2" w:rsidRPr="002D38B2" w:rsidRDefault="002D38B2" w:rsidP="002D38B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D38B2" w:rsidRPr="002D38B2" w:rsidRDefault="002D38B2" w:rsidP="002D38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ab/>
      </w:r>
      <w:r w:rsidRPr="002D38B2">
        <w:rPr>
          <w:rFonts w:ascii="Times New Roman" w:hAnsi="Times New Roman" w:cs="Times New Roman"/>
          <w:sz w:val="28"/>
          <w:szCs w:val="28"/>
        </w:rPr>
        <w:tab/>
      </w:r>
    </w:p>
    <w:p w:rsidR="002D38B2" w:rsidRPr="002D38B2" w:rsidRDefault="002D38B2" w:rsidP="002D38B2">
      <w:pPr>
        <w:rPr>
          <w:rFonts w:ascii="Times New Roman" w:hAnsi="Times New Roman" w:cs="Times New Roman"/>
          <w:sz w:val="28"/>
          <w:szCs w:val="28"/>
        </w:rPr>
      </w:pPr>
      <w:r w:rsidRPr="002D38B2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proofErr w:type="gramStart"/>
      <w:r w:rsidRPr="002D38B2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2D38B2">
        <w:rPr>
          <w:rFonts w:ascii="Times New Roman" w:hAnsi="Times New Roman" w:cs="Times New Roman"/>
          <w:sz w:val="28"/>
          <w:szCs w:val="28"/>
        </w:rPr>
        <w:t xml:space="preserve">                                          Г.</w:t>
      </w:r>
      <w:r w:rsidR="00437CE0">
        <w:rPr>
          <w:rFonts w:ascii="Times New Roman" w:hAnsi="Times New Roman" w:cs="Times New Roman"/>
          <w:sz w:val="28"/>
          <w:szCs w:val="28"/>
        </w:rPr>
        <w:t>Г</w:t>
      </w:r>
      <w:r w:rsidRPr="002D38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7CE0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</w:p>
    <w:p w:rsidR="00D47A00" w:rsidRPr="00396411" w:rsidRDefault="00396411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47A00" w:rsidRPr="0039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26782A"/>
    <w:multiLevelType w:val="hybridMultilevel"/>
    <w:tmpl w:val="445CE612"/>
    <w:lvl w:ilvl="0" w:tplc="2C02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D95997"/>
    <w:multiLevelType w:val="hybridMultilevel"/>
    <w:tmpl w:val="2BF85758"/>
    <w:lvl w:ilvl="0" w:tplc="94FE5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FF5789"/>
    <w:multiLevelType w:val="hybridMultilevel"/>
    <w:tmpl w:val="BA7A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20BCC"/>
    <w:multiLevelType w:val="hybridMultilevel"/>
    <w:tmpl w:val="A608E908"/>
    <w:lvl w:ilvl="0" w:tplc="0C186602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E3EFB"/>
    <w:multiLevelType w:val="hybridMultilevel"/>
    <w:tmpl w:val="CB46B344"/>
    <w:lvl w:ilvl="0" w:tplc="B5A030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74"/>
    <w:rsid w:val="000548EA"/>
    <w:rsid w:val="00056DFB"/>
    <w:rsid w:val="000846FB"/>
    <w:rsid w:val="00110116"/>
    <w:rsid w:val="001168E9"/>
    <w:rsid w:val="001314E9"/>
    <w:rsid w:val="00152C0E"/>
    <w:rsid w:val="001B47BF"/>
    <w:rsid w:val="001B7D74"/>
    <w:rsid w:val="001E7F64"/>
    <w:rsid w:val="002D38B2"/>
    <w:rsid w:val="002E5D66"/>
    <w:rsid w:val="002E7C1B"/>
    <w:rsid w:val="003138F0"/>
    <w:rsid w:val="00320B35"/>
    <w:rsid w:val="003323F9"/>
    <w:rsid w:val="00370C47"/>
    <w:rsid w:val="00384EF3"/>
    <w:rsid w:val="00396411"/>
    <w:rsid w:val="003C125A"/>
    <w:rsid w:val="003D3CC9"/>
    <w:rsid w:val="00437CE0"/>
    <w:rsid w:val="00457265"/>
    <w:rsid w:val="006A5634"/>
    <w:rsid w:val="006B1AE7"/>
    <w:rsid w:val="00773A4C"/>
    <w:rsid w:val="00777EDE"/>
    <w:rsid w:val="00780AE5"/>
    <w:rsid w:val="007B47E3"/>
    <w:rsid w:val="007C1480"/>
    <w:rsid w:val="00877906"/>
    <w:rsid w:val="0088639E"/>
    <w:rsid w:val="008B4EF4"/>
    <w:rsid w:val="008B7926"/>
    <w:rsid w:val="00963683"/>
    <w:rsid w:val="00976E4E"/>
    <w:rsid w:val="00982365"/>
    <w:rsid w:val="00982FC2"/>
    <w:rsid w:val="009E7355"/>
    <w:rsid w:val="00A341B9"/>
    <w:rsid w:val="00A968C6"/>
    <w:rsid w:val="00AD0542"/>
    <w:rsid w:val="00B7571E"/>
    <w:rsid w:val="00CD0302"/>
    <w:rsid w:val="00CD6C6F"/>
    <w:rsid w:val="00D213A6"/>
    <w:rsid w:val="00D47A00"/>
    <w:rsid w:val="00D928CA"/>
    <w:rsid w:val="00D9420B"/>
    <w:rsid w:val="00E2796B"/>
    <w:rsid w:val="00E811F2"/>
    <w:rsid w:val="00EA1432"/>
    <w:rsid w:val="00EB4169"/>
    <w:rsid w:val="00F078CE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FAFC3-08FC-48F6-A494-CE56B97F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571E"/>
    <w:pPr>
      <w:ind w:left="720"/>
      <w:contextualSpacing/>
    </w:pPr>
  </w:style>
  <w:style w:type="paragraph" w:customStyle="1" w:styleId="ConsPlusNormal">
    <w:name w:val="ConsPlusNormal"/>
    <w:rsid w:val="00B75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FF5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79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01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AD0542"/>
    <w:pPr>
      <w:widowControl w:val="0"/>
      <w:autoSpaceDE w:val="0"/>
      <w:autoSpaceDN w:val="0"/>
      <w:spacing w:after="0" w:line="240" w:lineRule="auto"/>
      <w:ind w:left="6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D054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AD054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2D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76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ymeevo33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2026-06-09T11:32:00Z</dcterms:created>
  <dcterms:modified xsi:type="dcterms:W3CDTF">2026-06-09T11:33:00Z</dcterms:modified>
</cp:coreProperties>
</file>