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1E42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132" w:type="dxa"/>
          </w:tcPr>
          <w:p w14:paraId="13809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14:paraId="729D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14:paraId="1FDDA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14:paraId="243CE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14:paraId="1881C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691DBBFE">
            <w:pPr>
              <w:spacing w:after="0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14:paraId="2E9730A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14:paraId="1A544FA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14:paraId="6275B5C0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14:paraId="3685B75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14:paraId="104B2DE0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 район</w:t>
            </w:r>
          </w:p>
        </w:tc>
      </w:tr>
      <w:tr w14:paraId="6CD5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5DC9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14:paraId="4686A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thickThinSmallGap" w:color="auto" w:sz="24" w:space="0"/>
              <w:right w:val="nil"/>
            </w:tcBorders>
            <w:vAlign w:val="center"/>
          </w:tcPr>
          <w:p w14:paraId="17137C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color="auto" w:sz="24" w:space="0"/>
              <w:right w:val="nil"/>
            </w:tcBorders>
          </w:tcPr>
          <w:p w14:paraId="3A7727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14:paraId="2757F2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14:paraId="23B6C56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057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132" w:type="dxa"/>
            <w:tcBorders>
              <w:top w:val="thickThinSmallGap" w:color="auto" w:sz="24" w:space="0"/>
              <w:left w:val="nil"/>
              <w:bottom w:val="nil"/>
              <w:right w:val="nil"/>
            </w:tcBorders>
          </w:tcPr>
          <w:p w14:paraId="6BA5912F">
            <w:pPr>
              <w:spacing w:after="0"/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</w:p>
          <w:p w14:paraId="38E08DD6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tcBorders>
              <w:top w:val="thickThinSmallGap" w:color="auto" w:sz="24" w:space="0"/>
              <w:left w:val="nil"/>
              <w:bottom w:val="nil"/>
              <w:right w:val="nil"/>
            </w:tcBorders>
            <w:vAlign w:val="center"/>
          </w:tcPr>
          <w:p w14:paraId="42C5B73B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thickThinSmallGap" w:color="auto" w:sz="24" w:space="0"/>
              <w:left w:val="nil"/>
              <w:bottom w:val="nil"/>
              <w:right w:val="nil"/>
            </w:tcBorders>
          </w:tcPr>
          <w:p w14:paraId="000B5433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</w:p>
        </w:tc>
      </w:tr>
    </w:tbl>
    <w:p w14:paraId="5BF5D160">
      <w:pPr>
        <w:tabs>
          <w:tab w:val="left" w:pos="2540"/>
        </w:tabs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Б О Й О Р О К                  </w:t>
      </w:r>
      <w:r>
        <w:rPr>
          <w:rFonts w:ascii="Times New Roman" w:hAnsi="Times New Roman" w:cs="Times New Roman"/>
          <w:i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36"/>
          <w:szCs w:val="36"/>
        </w:rPr>
        <w:t>РАСПОРЯЖЕНИЕ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14:paraId="01225F77">
      <w:pPr>
        <w:tabs>
          <w:tab w:val="left" w:pos="2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31 март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й.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31 марта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14:paraId="32BC728A"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внесении изменений и дополнений в распоряжение от 22.04.2024 года</w:t>
      </w:r>
    </w:p>
    <w:p w14:paraId="7BED5282"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№ 12 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комиссии по приемке и выбытию основных средств, нематериальных активов, списанию материальных запасов Администрации сельского поселения  Таймеевский  сельсовет муниципального района Салававатский район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ашкортостан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3022AABB">
      <w:pPr>
        <w:jc w:val="left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Администрации сельского поселения  Таймеевский  сельсовет муниципального района Салававатский район Республики Башкортостан</w:t>
      </w:r>
    </w:p>
    <w:p w14:paraId="4A2B0D4E">
      <w:pPr>
        <w:jc w:val="left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Распоряжает:</w:t>
      </w:r>
    </w:p>
    <w:p w14:paraId="1E3BE507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 Внести изменения и дополнения в распоряжение от 22 апреля 2024 года № 12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комиссии по приемке и выбытию основных средств, нематериальных активов, списанию материальных запасов Администрации сельского поселения  Таймеевский  сельсовет муниципального района Салававатский район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ашкортостан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». </w:t>
      </w:r>
    </w:p>
    <w:p w14:paraId="0C36E6B6">
      <w:pPr>
        <w:numPr>
          <w:ilvl w:val="0"/>
          <w:numId w:val="0"/>
        </w:numPr>
        <w:ind w:firstLine="280" w:firstLineChars="100"/>
        <w:jc w:val="left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В связи с увольнением временно исполняющего обязанности управляющего делами Таймеевского сельсовета Казыхановой И.Т. , назначить председателем комиссии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временно исполняющего обязанности управляющего делами Галлямову Айгуль Радиковну.</w:t>
      </w:r>
    </w:p>
    <w:p w14:paraId="5E6AB420">
      <w:pPr>
        <w:numPr>
          <w:ilvl w:val="0"/>
          <w:numId w:val="0"/>
        </w:numPr>
        <w:ind w:firstLine="280" w:firstLineChars="100"/>
        <w:jc w:val="left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В связи с увольнением временно исполняющего обязанности специалиста по молодежной политики Динисламовой Э.Р., включить в члены комиссии временно исполняющего обязанности специалиста по молодежной политики   Рахимову Эльмиру Фанисовну.</w:t>
      </w:r>
    </w:p>
    <w:p w14:paraId="5F03C146">
      <w:pPr>
        <w:numPr>
          <w:ilvl w:val="0"/>
          <w:numId w:val="0"/>
        </w:numPr>
        <w:ind w:firstLine="280" w:firstLineChars="100"/>
        <w:jc w:val="left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Махмутова Альмира Дарвиновна- техничка, член комиссии.</w:t>
      </w:r>
    </w:p>
    <w:p w14:paraId="06F58988">
      <w:pPr>
        <w:numPr>
          <w:ilvl w:val="0"/>
          <w:numId w:val="0"/>
        </w:numPr>
        <w:jc w:val="left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Глава сельского поселения:                                   Г.Г. Ишмухаметова</w:t>
      </w:r>
    </w:p>
    <w:p w14:paraId="112FA7E5"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p w14:paraId="2BB6531A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219C91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_Helver(10%) Bashkir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F9B7B"/>
    <w:multiLevelType w:val="singleLevel"/>
    <w:tmpl w:val="0CCF9B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92"/>
    <w:rsid w:val="00276EED"/>
    <w:rsid w:val="003D0CDF"/>
    <w:rsid w:val="004F5592"/>
    <w:rsid w:val="00537CE8"/>
    <w:rsid w:val="005A1E5C"/>
    <w:rsid w:val="00704B73"/>
    <w:rsid w:val="00784E21"/>
    <w:rsid w:val="007E5646"/>
    <w:rsid w:val="00807067"/>
    <w:rsid w:val="008452F2"/>
    <w:rsid w:val="008A4B0F"/>
    <w:rsid w:val="0093047A"/>
    <w:rsid w:val="00A11E12"/>
    <w:rsid w:val="00AD2CE4"/>
    <w:rsid w:val="00B620E4"/>
    <w:rsid w:val="00B70D3E"/>
    <w:rsid w:val="00BA6628"/>
    <w:rsid w:val="00C279D6"/>
    <w:rsid w:val="00CA35CB"/>
    <w:rsid w:val="00D3602A"/>
    <w:rsid w:val="00F07515"/>
    <w:rsid w:val="00F605E5"/>
    <w:rsid w:val="00FC2FC1"/>
    <w:rsid w:val="6E4361F7"/>
    <w:rsid w:val="70B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84C8-8355-4971-9720-4E66B52FAE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2812</Words>
  <Characters>16032</Characters>
  <Lines>133</Lines>
  <Paragraphs>37</Paragraphs>
  <TotalTime>24</TotalTime>
  <ScaleCrop>false</ScaleCrop>
  <LinksUpToDate>false</LinksUpToDate>
  <CharactersWithSpaces>18807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2026-02-25T12:29:00Z</dcterms:created>
  <dc:creator>Admin</dc:creator>
  <cp:lastModifiedBy>Пользователь</cp:lastModifiedBy>
  <cp:lastPrinted>2026-03-31T04:54:19Z</cp:lastPrinted>
  <dcterms:modified xsi:type="dcterms:W3CDTF">2026-03-31T04:59:14Z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2531D325B73F4F2787189A25102F5A1B_12</vt:lpwstr>
  </property>
</Properties>
</file>