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FB6772" w:rsidRPr="00FB6772" w:rsidTr="004673B2">
        <w:trPr>
          <w:trHeight w:val="1085"/>
        </w:trPr>
        <w:tc>
          <w:tcPr>
            <w:tcW w:w="4132" w:type="dxa"/>
          </w:tcPr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>БАШКОРТОСТАН РЕСПУБЛИКАҺЫ</w:t>
            </w:r>
          </w:p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 xml:space="preserve">САЛАУАТ РАЙОНЫ </w:t>
            </w:r>
          </w:p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 w:rsidRPr="00FB6772">
              <w:rPr>
                <w:rFonts w:ascii="Times New Roman" w:hAnsi="Times New Roman" w:cs="Times New Roman"/>
                <w:lang w:val="tt-RU"/>
              </w:rPr>
              <w:t xml:space="preserve">Ң </w:t>
            </w:r>
          </w:p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B6772"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 w:rsidRPr="00FB6772"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FB6772" w:rsidRPr="00FB6772" w:rsidRDefault="00FB6772" w:rsidP="00FB6772">
            <w:pPr>
              <w:spacing w:after="0"/>
              <w:rPr>
                <w:rFonts w:ascii="Times New Roman" w:hAnsi="Times New Roman" w:cs="Times New Roman"/>
              </w:rPr>
            </w:pPr>
            <w:r w:rsidRPr="00FB6772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FB6772" w:rsidRPr="00FB6772" w:rsidRDefault="00FB6772" w:rsidP="00FB6772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FB6772"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FB6772" w:rsidRPr="00FB6772" w:rsidRDefault="00FB6772" w:rsidP="00FB6772">
            <w:pPr>
              <w:spacing w:after="0"/>
              <w:ind w:left="-2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FB6772">
              <w:rPr>
                <w:rFonts w:ascii="Times New Roman" w:hAnsi="Times New Roman" w:cs="Times New Roman"/>
              </w:rPr>
              <w:t xml:space="preserve">СОВЕТ </w:t>
            </w:r>
            <w:r w:rsidRPr="00FB6772">
              <w:rPr>
                <w:rFonts w:ascii="Times New Roman" w:hAnsi="Times New Roman" w:cs="Times New Roman"/>
                <w:lang w:val="tt-RU"/>
              </w:rPr>
              <w:t>СЕЛ</w:t>
            </w:r>
            <w:r w:rsidRPr="00FB6772">
              <w:rPr>
                <w:rFonts w:ascii="Times New Roman" w:hAnsi="Times New Roman" w:cs="Times New Roman"/>
              </w:rPr>
              <w:t>Ь</w:t>
            </w:r>
            <w:r w:rsidRPr="00FB6772"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FB6772" w:rsidRPr="00FB6772" w:rsidRDefault="00FB6772" w:rsidP="00FB6772">
            <w:pPr>
              <w:spacing w:after="0"/>
              <w:ind w:left="-2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FB6772"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FB6772" w:rsidRPr="00FB6772" w:rsidRDefault="00FB6772" w:rsidP="00FB6772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FB6772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FB6772" w:rsidRPr="00FB6772" w:rsidRDefault="00FB6772" w:rsidP="00FB6772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FB6772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FB6772" w:rsidRPr="00FB6772" w:rsidTr="004673B2">
        <w:tc>
          <w:tcPr>
            <w:tcW w:w="4132" w:type="dxa"/>
          </w:tcPr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 w:rsidRPr="00FB6772">
              <w:rPr>
                <w:rFonts w:ascii="Times New Roman" w:hAnsi="Times New Roman" w:cs="Times New Roman"/>
                <w:lang w:val="en-US"/>
              </w:rPr>
              <w:t>Y</w:t>
            </w:r>
            <w:r w:rsidRPr="00FB6772">
              <w:rPr>
                <w:rFonts w:ascii="Times New Roman" w:hAnsi="Times New Roman" w:cs="Times New Roman"/>
                <w:lang w:val="be-BY"/>
              </w:rPr>
              <w:t>ҙ</w:t>
            </w:r>
            <w:r w:rsidRPr="00FB6772">
              <w:rPr>
                <w:rFonts w:ascii="Times New Roman" w:hAnsi="Times New Roman" w:cs="Times New Roman"/>
                <w:lang w:val="tt-RU"/>
              </w:rPr>
              <w:t xml:space="preserve">әк </w:t>
            </w:r>
            <w:r w:rsidRPr="00FB6772"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 xml:space="preserve"> 33 йорт </w:t>
            </w:r>
          </w:p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FB6772" w:rsidRPr="00FB6772" w:rsidRDefault="00FB6772" w:rsidP="00FB677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FB6772" w:rsidRPr="00FB6772" w:rsidRDefault="00FB6772" w:rsidP="00FB6772">
            <w:pPr>
              <w:spacing w:after="0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 xml:space="preserve">452484, с.Таймеево, ул. Центральная, 33 </w:t>
            </w:r>
          </w:p>
          <w:p w:rsidR="00FB6772" w:rsidRPr="00FB6772" w:rsidRDefault="00FB6772" w:rsidP="00FB6772">
            <w:pPr>
              <w:spacing w:after="0"/>
              <w:ind w:left="-20"/>
              <w:jc w:val="center"/>
              <w:rPr>
                <w:rFonts w:ascii="Times New Roman" w:hAnsi="Times New Roman" w:cs="Times New Roman"/>
              </w:rPr>
            </w:pPr>
            <w:r w:rsidRPr="00FB6772">
              <w:rPr>
                <w:rFonts w:ascii="Times New Roman" w:hAnsi="Times New Roman" w:cs="Times New Roman"/>
                <w:lang w:val="be-BY"/>
              </w:rPr>
              <w:t>тел. (34777) 2-58-94, 2-58-13</w:t>
            </w:r>
          </w:p>
        </w:tc>
      </w:tr>
    </w:tbl>
    <w:p w:rsidR="00FB6772" w:rsidRPr="00FB6772" w:rsidRDefault="004936CD" w:rsidP="00FB67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26" style="position:absolute;z-index:251660288;mso-position-horizontal-relative:text;mso-position-vertical-relative:text" from="-30pt,9.25pt" to="474pt,9.25pt" strokeweight="4.5pt">
            <v:stroke linestyle="thickThin"/>
            <w10:wrap type="square"/>
          </v:line>
        </w:pict>
      </w:r>
    </w:p>
    <w:p w:rsidR="00FB6772" w:rsidRPr="002002D5" w:rsidRDefault="00FB6772" w:rsidP="002002D5">
      <w:pPr>
        <w:jc w:val="center"/>
        <w:rPr>
          <w:rFonts w:ascii="Times New Roman" w:eastAsia="Arial Unicode MS" w:hAnsi="Times New Roman" w:cs="Times New Roman"/>
          <w:sz w:val="28"/>
          <w:szCs w:val="28"/>
          <w:lang w:val="be-BY"/>
        </w:rPr>
      </w:pPr>
      <w:r w:rsidRPr="002002D5">
        <w:rPr>
          <w:rFonts w:ascii="Times New Roman" w:eastAsia="Arial Unicode MS" w:hAnsi="Times New Roman" w:cs="Times New Roman"/>
          <w:sz w:val="28"/>
          <w:szCs w:val="28"/>
          <w:lang w:val="be-BY"/>
        </w:rPr>
        <w:t>РЕШЕНИЕ</w:t>
      </w:r>
      <w:r w:rsidR="00BE0F8E" w:rsidRPr="002002D5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                     </w:t>
      </w:r>
    </w:p>
    <w:p w:rsidR="00FB6772" w:rsidRPr="002002D5" w:rsidRDefault="00FB6772" w:rsidP="002002D5">
      <w:pPr>
        <w:tabs>
          <w:tab w:val="left" w:pos="3135"/>
        </w:tabs>
        <w:spacing w:line="48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2002D5">
        <w:rPr>
          <w:rFonts w:ascii="Times New Roman" w:eastAsia="Arial Unicode MS" w:hAnsi="Times New Roman" w:cs="Times New Roman"/>
          <w:sz w:val="28"/>
          <w:szCs w:val="28"/>
        </w:rPr>
        <w:t>5 мая 2017 года № 38</w:t>
      </w:r>
    </w:p>
    <w:p w:rsidR="0080536C" w:rsidRPr="002002D5" w:rsidRDefault="0080536C" w:rsidP="002002D5">
      <w:pPr>
        <w:suppressAutoHyphens/>
        <w:autoSpaceDE w:val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Об утверждении  </w:t>
      </w: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Правил благоустройства территории сельского поселен</w:t>
      </w:r>
      <w:r w:rsidR="00CA1817"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spellStart"/>
      <w:r w:rsidR="00CA1817"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Таймеевский</w:t>
      </w:r>
      <w:proofErr w:type="spellEnd"/>
      <w:r w:rsidR="00CA1817"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Салаватский</w:t>
      </w:r>
      <w:proofErr w:type="spellEnd"/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 Республики Башкортостан</w:t>
      </w:r>
    </w:p>
    <w:p w:rsidR="0080536C" w:rsidRPr="002002D5" w:rsidRDefault="0080536C" w:rsidP="002002D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36C" w:rsidRPr="002002D5" w:rsidRDefault="0080536C" w:rsidP="002002D5">
      <w:pPr>
        <w:pStyle w:val="a3"/>
        <w:spacing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Руководствуясь  Федеральным законом от 06 октября 2003 года №131-ФЗ «Об общих принципах организации местного самоуправления в Российской Федерации», на основании федерального законодательства об охране окружающей среды, санитарно-эпидемиологическом благополучии населения, иных нормативных правовых актов Российской Федерации, Республики Башкортостан,  и муниципальных нормативных правовых актов,</w:t>
      </w:r>
      <w:r w:rsidRPr="002002D5">
        <w:rPr>
          <w:sz w:val="28"/>
          <w:szCs w:val="28"/>
          <w:lang w:eastAsia="ar-SA"/>
        </w:rPr>
        <w:t xml:space="preserve"> Уставом сельского поселения</w:t>
      </w:r>
      <w:r w:rsidRPr="002002D5">
        <w:rPr>
          <w:sz w:val="28"/>
          <w:szCs w:val="28"/>
        </w:rPr>
        <w:t>, Совет сельского посел</w:t>
      </w:r>
      <w:r w:rsidR="00CA1817" w:rsidRPr="002002D5">
        <w:rPr>
          <w:sz w:val="28"/>
          <w:szCs w:val="28"/>
        </w:rPr>
        <w:t xml:space="preserve">ения </w:t>
      </w:r>
      <w:proofErr w:type="spellStart"/>
      <w:r w:rsidR="00CA1817" w:rsidRPr="002002D5">
        <w:rPr>
          <w:sz w:val="28"/>
          <w:szCs w:val="28"/>
        </w:rPr>
        <w:t>Таймеевский</w:t>
      </w:r>
      <w:proofErr w:type="spellEnd"/>
      <w:r w:rsidR="00CA1817" w:rsidRPr="002002D5">
        <w:rPr>
          <w:sz w:val="28"/>
          <w:szCs w:val="28"/>
        </w:rPr>
        <w:t xml:space="preserve"> </w:t>
      </w:r>
      <w:r w:rsidRPr="002002D5">
        <w:rPr>
          <w:sz w:val="28"/>
          <w:szCs w:val="28"/>
        </w:rPr>
        <w:t xml:space="preserve"> сельсовет муниципального района </w:t>
      </w:r>
      <w:proofErr w:type="spellStart"/>
      <w:r w:rsidRPr="002002D5">
        <w:rPr>
          <w:sz w:val="28"/>
          <w:szCs w:val="28"/>
        </w:rPr>
        <w:t>Салаватский</w:t>
      </w:r>
      <w:proofErr w:type="spellEnd"/>
      <w:r w:rsidRPr="002002D5">
        <w:rPr>
          <w:sz w:val="28"/>
          <w:szCs w:val="28"/>
        </w:rPr>
        <w:t xml:space="preserve"> район Республики Башкортостан </w:t>
      </w:r>
      <w:proofErr w:type="gramEnd"/>
    </w:p>
    <w:p w:rsidR="0080536C" w:rsidRPr="002002D5" w:rsidRDefault="0080536C" w:rsidP="002002D5">
      <w:pPr>
        <w:pStyle w:val="a3"/>
        <w:spacing w:after="0" w:line="276" w:lineRule="auto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РЕШИЛ:</w:t>
      </w:r>
    </w:p>
    <w:p w:rsidR="0080536C" w:rsidRPr="002002D5" w:rsidRDefault="0080536C" w:rsidP="002002D5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1.Утвердить проект Правил благоустройства  территории се</w:t>
      </w:r>
      <w:r w:rsidR="00CA1817" w:rsidRPr="002002D5">
        <w:rPr>
          <w:rFonts w:ascii="Times New Roman" w:hAnsi="Times New Roman" w:cs="Times New Roman"/>
          <w:sz w:val="28"/>
          <w:szCs w:val="28"/>
        </w:rPr>
        <w:t xml:space="preserve">льского поселения </w:t>
      </w:r>
      <w:proofErr w:type="spellStart"/>
      <w:r w:rsidR="00CA1817" w:rsidRPr="002002D5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CA1817" w:rsidRPr="002002D5">
        <w:rPr>
          <w:rFonts w:ascii="Times New Roman" w:hAnsi="Times New Roman" w:cs="Times New Roman"/>
          <w:sz w:val="28"/>
          <w:szCs w:val="28"/>
        </w:rPr>
        <w:t xml:space="preserve"> </w:t>
      </w:r>
      <w:r w:rsidRPr="002002D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Башкортостан.</w:t>
      </w:r>
    </w:p>
    <w:p w:rsidR="0080536C" w:rsidRPr="002002D5" w:rsidRDefault="0080536C" w:rsidP="002002D5">
      <w:pPr>
        <w:pStyle w:val="a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002D5">
        <w:rPr>
          <w:color w:val="000000"/>
          <w:sz w:val="28"/>
          <w:szCs w:val="28"/>
        </w:rPr>
        <w:t>2. Решение Совета от 01.06.2012г. № 55</w:t>
      </w:r>
      <w:proofErr w:type="gramStart"/>
      <w:r w:rsidRPr="002002D5">
        <w:rPr>
          <w:color w:val="000000"/>
          <w:sz w:val="28"/>
          <w:szCs w:val="28"/>
        </w:rPr>
        <w:t xml:space="preserve"> О</w:t>
      </w:r>
      <w:proofErr w:type="gramEnd"/>
      <w:r w:rsidRPr="002002D5">
        <w:rPr>
          <w:color w:val="000000"/>
          <w:sz w:val="28"/>
          <w:szCs w:val="28"/>
        </w:rPr>
        <w:t>б утверждении Положения «О  правилах благоустройства территории населенных пунктов се</w:t>
      </w:r>
      <w:r w:rsidR="00CA1817" w:rsidRPr="002002D5">
        <w:rPr>
          <w:color w:val="000000"/>
          <w:sz w:val="28"/>
          <w:szCs w:val="28"/>
        </w:rPr>
        <w:t xml:space="preserve">льского поселения </w:t>
      </w:r>
      <w:proofErr w:type="spellStart"/>
      <w:r w:rsidR="00CA1817" w:rsidRPr="002002D5">
        <w:rPr>
          <w:color w:val="000000"/>
          <w:sz w:val="28"/>
          <w:szCs w:val="28"/>
        </w:rPr>
        <w:t>Таймеевский</w:t>
      </w:r>
      <w:proofErr w:type="spellEnd"/>
      <w:r w:rsidR="00CA1817" w:rsidRPr="002002D5">
        <w:rPr>
          <w:color w:val="000000"/>
          <w:sz w:val="28"/>
          <w:szCs w:val="28"/>
        </w:rPr>
        <w:t xml:space="preserve"> </w:t>
      </w:r>
      <w:r w:rsidRPr="002002D5">
        <w:rPr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2002D5">
        <w:rPr>
          <w:color w:val="000000"/>
          <w:sz w:val="28"/>
          <w:szCs w:val="28"/>
        </w:rPr>
        <w:t>Салаватский</w:t>
      </w:r>
      <w:proofErr w:type="spellEnd"/>
      <w:r w:rsidRPr="002002D5">
        <w:rPr>
          <w:color w:val="000000"/>
          <w:sz w:val="28"/>
          <w:szCs w:val="28"/>
        </w:rPr>
        <w:t xml:space="preserve"> район Республики Башкортостан» считать утратившим силу. </w:t>
      </w:r>
    </w:p>
    <w:p w:rsidR="0080536C" w:rsidRPr="002002D5" w:rsidRDefault="0080536C" w:rsidP="002002D5">
      <w:pPr>
        <w:pStyle w:val="a3"/>
        <w:spacing w:after="0" w:line="276" w:lineRule="auto"/>
        <w:ind w:firstLine="709"/>
        <w:jc w:val="both"/>
        <w:rPr>
          <w:iCs/>
          <w:sz w:val="28"/>
          <w:szCs w:val="28"/>
        </w:rPr>
      </w:pPr>
      <w:r w:rsidRPr="002002D5">
        <w:rPr>
          <w:sz w:val="28"/>
          <w:szCs w:val="28"/>
        </w:rPr>
        <w:t xml:space="preserve">3. Обнародовать настоящее Решение на информационном стенде Совета сельского поселения </w:t>
      </w:r>
      <w:proofErr w:type="spellStart"/>
      <w:r w:rsidR="00CA1817" w:rsidRPr="002002D5">
        <w:rPr>
          <w:color w:val="000000"/>
          <w:sz w:val="28"/>
          <w:szCs w:val="28"/>
        </w:rPr>
        <w:t>Таймеевский</w:t>
      </w:r>
      <w:proofErr w:type="spellEnd"/>
      <w:r w:rsidR="00CA1817" w:rsidRPr="002002D5">
        <w:rPr>
          <w:sz w:val="28"/>
          <w:szCs w:val="28"/>
        </w:rPr>
        <w:t xml:space="preserve"> </w:t>
      </w:r>
      <w:r w:rsidRPr="002002D5">
        <w:rPr>
          <w:sz w:val="28"/>
          <w:szCs w:val="28"/>
        </w:rPr>
        <w:t xml:space="preserve">сельсовет муниципального района </w:t>
      </w:r>
      <w:proofErr w:type="spellStart"/>
      <w:r w:rsidRPr="002002D5">
        <w:rPr>
          <w:sz w:val="28"/>
          <w:szCs w:val="28"/>
        </w:rPr>
        <w:t>Салаватский</w:t>
      </w:r>
      <w:proofErr w:type="spellEnd"/>
      <w:r w:rsidRPr="002002D5">
        <w:rPr>
          <w:sz w:val="28"/>
          <w:szCs w:val="28"/>
        </w:rPr>
        <w:t xml:space="preserve"> район Республики Башко</w:t>
      </w:r>
      <w:r w:rsidR="00CA1817" w:rsidRPr="002002D5">
        <w:rPr>
          <w:sz w:val="28"/>
          <w:szCs w:val="28"/>
        </w:rPr>
        <w:t xml:space="preserve">ртостан по адресу: с. Таймеево </w:t>
      </w:r>
      <w:r w:rsidRPr="002002D5">
        <w:rPr>
          <w:sz w:val="28"/>
          <w:szCs w:val="28"/>
        </w:rPr>
        <w:t xml:space="preserve"> ул. </w:t>
      </w:r>
      <w:proofErr w:type="gramStart"/>
      <w:r w:rsidR="00CA1817" w:rsidRPr="002002D5">
        <w:rPr>
          <w:sz w:val="28"/>
          <w:szCs w:val="28"/>
        </w:rPr>
        <w:t>Центральная</w:t>
      </w:r>
      <w:proofErr w:type="gramEnd"/>
      <w:r w:rsidR="00CA1817" w:rsidRPr="002002D5">
        <w:rPr>
          <w:sz w:val="28"/>
          <w:szCs w:val="28"/>
        </w:rPr>
        <w:t>, д.33</w:t>
      </w:r>
      <w:r w:rsidRPr="002002D5">
        <w:rPr>
          <w:sz w:val="28"/>
          <w:szCs w:val="28"/>
        </w:rPr>
        <w:t xml:space="preserve"> и разместить на официальном сайте Администрации </w:t>
      </w:r>
      <w:r w:rsidRPr="002002D5"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="00CA1817" w:rsidRPr="002002D5">
        <w:rPr>
          <w:color w:val="000000"/>
          <w:sz w:val="28"/>
          <w:szCs w:val="28"/>
        </w:rPr>
        <w:t>Таймеевский</w:t>
      </w:r>
      <w:proofErr w:type="spellEnd"/>
      <w:r w:rsidR="00CA1817" w:rsidRPr="002002D5">
        <w:rPr>
          <w:sz w:val="28"/>
          <w:szCs w:val="28"/>
        </w:rPr>
        <w:t xml:space="preserve"> </w:t>
      </w:r>
      <w:r w:rsidRPr="002002D5">
        <w:rPr>
          <w:sz w:val="28"/>
          <w:szCs w:val="28"/>
        </w:rPr>
        <w:t xml:space="preserve">сельсовет муниципального района </w:t>
      </w:r>
      <w:proofErr w:type="spellStart"/>
      <w:r w:rsidRPr="002002D5">
        <w:rPr>
          <w:sz w:val="28"/>
          <w:szCs w:val="28"/>
        </w:rPr>
        <w:t>Салаватский</w:t>
      </w:r>
      <w:proofErr w:type="spellEnd"/>
      <w:r w:rsidRPr="002002D5">
        <w:rPr>
          <w:sz w:val="28"/>
          <w:szCs w:val="28"/>
        </w:rPr>
        <w:t xml:space="preserve"> район Республики Башкортостан по адресу:  </w:t>
      </w:r>
      <w:hyperlink r:id="rId7" w:history="1">
        <w:r w:rsidRPr="002002D5">
          <w:rPr>
            <w:rStyle w:val="ab"/>
            <w:sz w:val="28"/>
            <w:szCs w:val="28"/>
            <w:lang w:val="en-US"/>
          </w:rPr>
          <w:t>http</w:t>
        </w:r>
        <w:r w:rsidRPr="002002D5">
          <w:rPr>
            <w:rStyle w:val="ab"/>
            <w:sz w:val="28"/>
            <w:szCs w:val="28"/>
          </w:rPr>
          <w:t>:</w:t>
        </w:r>
      </w:hyperlink>
      <w:r w:rsidR="00CA1817" w:rsidRPr="002002D5">
        <w:rPr>
          <w:iCs/>
          <w:sz w:val="28"/>
          <w:szCs w:val="28"/>
        </w:rPr>
        <w:t xml:space="preserve"> </w:t>
      </w:r>
    </w:p>
    <w:p w:rsidR="0080536C" w:rsidRPr="002002D5" w:rsidRDefault="0080536C" w:rsidP="002002D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pacing w:val="-12"/>
          <w:sz w:val="28"/>
          <w:szCs w:val="28"/>
        </w:rPr>
        <w:t xml:space="preserve">4. </w:t>
      </w:r>
      <w:proofErr w:type="gramStart"/>
      <w:r w:rsidRPr="002002D5">
        <w:rPr>
          <w:rFonts w:ascii="Times New Roman" w:hAnsi="Times New Roman" w:cs="Times New Roman"/>
          <w:spacing w:val="2"/>
          <w:sz w:val="28"/>
          <w:szCs w:val="28"/>
        </w:rPr>
        <w:t>Контроль  за</w:t>
      </w:r>
      <w:proofErr w:type="gramEnd"/>
      <w:r w:rsidRPr="002002D5">
        <w:rPr>
          <w:rFonts w:ascii="Times New Roman" w:hAnsi="Times New Roman" w:cs="Times New Roman"/>
          <w:spacing w:val="2"/>
          <w:sz w:val="28"/>
          <w:szCs w:val="28"/>
        </w:rPr>
        <w:t xml:space="preserve">  исполнением настоящего  решения  возложить  на </w:t>
      </w:r>
      <w:r w:rsidRPr="002002D5">
        <w:rPr>
          <w:rFonts w:ascii="Times New Roman" w:hAnsi="Times New Roman" w:cs="Times New Roman"/>
          <w:spacing w:val="1"/>
          <w:sz w:val="28"/>
          <w:szCs w:val="28"/>
        </w:rPr>
        <w:t xml:space="preserve">постоянную  комиссию  </w:t>
      </w:r>
      <w:r w:rsidRPr="002002D5">
        <w:rPr>
          <w:rFonts w:ascii="Times New Roman" w:hAnsi="Times New Roman" w:cs="Times New Roman"/>
          <w:sz w:val="28"/>
          <w:szCs w:val="28"/>
        </w:rPr>
        <w:t>по земельным вопросам, благоустройству и экологии</w:t>
      </w:r>
      <w:r w:rsidRPr="002002D5">
        <w:rPr>
          <w:rFonts w:ascii="Times New Roman" w:hAnsi="Times New Roman" w:cs="Times New Roman"/>
          <w:spacing w:val="1"/>
          <w:sz w:val="28"/>
          <w:szCs w:val="28"/>
        </w:rPr>
        <w:t xml:space="preserve"> Совета </w:t>
      </w:r>
      <w:r w:rsidRPr="002002D5">
        <w:rPr>
          <w:rFonts w:ascii="Times New Roman" w:hAnsi="Times New Roman" w:cs="Times New Roman"/>
          <w:sz w:val="28"/>
          <w:szCs w:val="28"/>
        </w:rPr>
        <w:t xml:space="preserve">сельского поселения   </w:t>
      </w:r>
      <w:proofErr w:type="spellStart"/>
      <w:r w:rsidR="00CA1817" w:rsidRPr="002002D5">
        <w:rPr>
          <w:rFonts w:ascii="Times New Roman" w:hAnsi="Times New Roman" w:cs="Times New Roman"/>
          <w:color w:val="000000"/>
          <w:sz w:val="28"/>
          <w:szCs w:val="28"/>
        </w:rPr>
        <w:t>Таймеевский</w:t>
      </w:r>
      <w:proofErr w:type="spellEnd"/>
      <w:r w:rsidR="00CA1817" w:rsidRPr="002002D5">
        <w:rPr>
          <w:rFonts w:ascii="Times New Roman" w:hAnsi="Times New Roman" w:cs="Times New Roman"/>
          <w:sz w:val="28"/>
          <w:szCs w:val="28"/>
        </w:rPr>
        <w:t xml:space="preserve"> </w:t>
      </w:r>
      <w:r w:rsidRPr="002002D5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80536C" w:rsidRPr="002002D5" w:rsidRDefault="0080536C" w:rsidP="002002D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36C" w:rsidRPr="002002D5" w:rsidRDefault="0080536C" w:rsidP="002002D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36C" w:rsidRPr="002002D5" w:rsidRDefault="0080536C" w:rsidP="002002D5">
      <w:pPr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2002D5">
        <w:rPr>
          <w:rFonts w:ascii="Times New Roman" w:hAnsi="Times New Roman" w:cs="Times New Roman"/>
          <w:sz w:val="28"/>
          <w:szCs w:val="28"/>
        </w:rPr>
        <w:tab/>
      </w:r>
      <w:r w:rsidRPr="002002D5">
        <w:rPr>
          <w:rFonts w:ascii="Times New Roman" w:hAnsi="Times New Roman" w:cs="Times New Roman"/>
          <w:sz w:val="28"/>
          <w:szCs w:val="28"/>
        </w:rPr>
        <w:tab/>
      </w:r>
      <w:r w:rsidRPr="002002D5">
        <w:rPr>
          <w:rFonts w:ascii="Times New Roman" w:hAnsi="Times New Roman" w:cs="Times New Roman"/>
          <w:sz w:val="28"/>
          <w:szCs w:val="28"/>
        </w:rPr>
        <w:tab/>
      </w:r>
      <w:r w:rsidR="00CA1817" w:rsidRPr="002002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A1817" w:rsidRPr="002002D5">
        <w:rPr>
          <w:rFonts w:ascii="Times New Roman" w:hAnsi="Times New Roman" w:cs="Times New Roman"/>
          <w:sz w:val="28"/>
          <w:szCs w:val="28"/>
        </w:rPr>
        <w:tab/>
        <w:t xml:space="preserve">И.Г. </w:t>
      </w:r>
      <w:proofErr w:type="spellStart"/>
      <w:r w:rsidR="00CA1817" w:rsidRPr="002002D5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spacing w:line="23" w:lineRule="atLeast"/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lastRenderedPageBreak/>
        <w:t>Приложение № 1</w:t>
      </w:r>
    </w:p>
    <w:p w:rsidR="0080536C" w:rsidRPr="002002D5" w:rsidRDefault="0080536C" w:rsidP="002002D5">
      <w:pPr>
        <w:suppressAutoHyphens/>
        <w:autoSpaceDE w:val="0"/>
        <w:spacing w:line="23" w:lineRule="atLeast"/>
        <w:ind w:left="5103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К</w:t>
      </w:r>
      <w:r w:rsidR="00BE0F8E"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Решению</w:t>
      </w: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Совета сельского поселения </w:t>
      </w:r>
      <w:proofErr w:type="spellStart"/>
      <w:r w:rsidR="00CA1817" w:rsidRPr="002002D5">
        <w:rPr>
          <w:rFonts w:ascii="Times New Roman" w:hAnsi="Times New Roman" w:cs="Times New Roman"/>
          <w:color w:val="000000"/>
          <w:sz w:val="28"/>
          <w:szCs w:val="28"/>
        </w:rPr>
        <w:t>Таймеевский</w:t>
      </w:r>
      <w:proofErr w:type="spellEnd"/>
      <w:r w:rsidR="00CA1817"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сельсовет </w:t>
      </w:r>
      <w:r w:rsidR="00CA1817"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от 05 .05.2017 года № 38</w:t>
      </w: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ПРАВИЛА</w:t>
      </w:r>
    </w:p>
    <w:p w:rsidR="0080536C" w:rsidRPr="002002D5" w:rsidRDefault="0080536C" w:rsidP="002002D5">
      <w:pPr>
        <w:suppressAutoHyphens/>
        <w:autoSpaceDE w:val="0"/>
        <w:spacing w:line="23" w:lineRule="atLeast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благоустройства территории сельского поселения</w:t>
      </w:r>
    </w:p>
    <w:p w:rsidR="0080536C" w:rsidRPr="002002D5" w:rsidRDefault="002766B0" w:rsidP="002002D5">
      <w:pPr>
        <w:suppressAutoHyphens/>
        <w:autoSpaceDE w:val="0"/>
        <w:spacing w:line="23" w:lineRule="atLeast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Таймеевский</w:t>
      </w:r>
      <w:proofErr w:type="spellEnd"/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0536C"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сельсовет муниципального района</w:t>
      </w:r>
    </w:p>
    <w:p w:rsidR="0080536C" w:rsidRPr="002002D5" w:rsidRDefault="0080536C" w:rsidP="002002D5">
      <w:pPr>
        <w:suppressAutoHyphens/>
        <w:autoSpaceDE w:val="0"/>
        <w:spacing w:line="23" w:lineRule="atLeast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proofErr w:type="spellStart"/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>Салаватский</w:t>
      </w:r>
      <w:proofErr w:type="spellEnd"/>
      <w:r w:rsidRPr="002002D5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 Республики Башкортостан</w:t>
      </w: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>1. Общие положения</w:t>
      </w: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1.1. </w:t>
      </w:r>
      <w:proofErr w:type="gramStart"/>
      <w:r w:rsidRPr="002002D5">
        <w:rPr>
          <w:rFonts w:ascii="Times New Roman" w:hAnsi="Times New Roman" w:cs="Times New Roman"/>
          <w:sz w:val="28"/>
          <w:szCs w:val="28"/>
          <w:lang w:eastAsia="ar-SA"/>
        </w:rPr>
        <w:t>Настоящие Правила благоустройства территории сельского поселения</w:t>
      </w:r>
      <w:r w:rsidR="00BE0F8E"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766B0" w:rsidRPr="002002D5">
        <w:rPr>
          <w:rFonts w:ascii="Times New Roman" w:hAnsi="Times New Roman" w:cs="Times New Roman"/>
          <w:sz w:val="28"/>
          <w:szCs w:val="28"/>
          <w:lang w:eastAsia="ar-SA"/>
        </w:rPr>
        <w:t>Таймеевский</w:t>
      </w:r>
      <w:proofErr w:type="spellEnd"/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Pr="002002D5">
        <w:rPr>
          <w:rFonts w:ascii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 район Республики Башкортостан (далее – Правила) разработаны в соответствии с требованиями Федерального закона от 06.10.2003г. № 131-ФЗ «Об общих принципах организации местного самоуправления в Российской Федерации», </w:t>
      </w:r>
      <w:r w:rsidRPr="002002D5">
        <w:rPr>
          <w:rFonts w:ascii="Times New Roman" w:hAnsi="Times New Roman" w:cs="Times New Roman"/>
          <w:sz w:val="28"/>
          <w:szCs w:val="28"/>
        </w:rPr>
        <w:t>на основании федерального законодательства об охране окружающей среды, санитарно-эпидемиологическом благополучии населения, иных нормативных правовых актов Российской Федерации, Республики Башкортостан,  и муниципальных нормативных правовых актов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>,</w:t>
      </w: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 Уставом сельского поселения</w:t>
      </w:r>
      <w:r w:rsidRPr="002002D5">
        <w:rPr>
          <w:rFonts w:ascii="Times New Roman" w:hAnsi="Times New Roman" w:cs="Times New Roman"/>
          <w:sz w:val="28"/>
          <w:szCs w:val="28"/>
        </w:rPr>
        <w:t>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1.2. </w:t>
      </w:r>
      <w:r w:rsidRPr="002002D5">
        <w:rPr>
          <w:rFonts w:ascii="Times New Roman" w:hAnsi="Times New Roman" w:cs="Times New Roman"/>
          <w:sz w:val="28"/>
          <w:szCs w:val="28"/>
        </w:rPr>
        <w:t>Настоящие Правила обязательны для исполнения всеми физическими и юридическими лицами независимо от их организационно-правовой формы</w:t>
      </w:r>
      <w:r w:rsidRPr="002002D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1.3. </w:t>
      </w:r>
      <w:r w:rsidRPr="002002D5">
        <w:rPr>
          <w:rFonts w:ascii="Times New Roman" w:hAnsi="Times New Roman" w:cs="Times New Roman"/>
          <w:sz w:val="28"/>
          <w:szCs w:val="28"/>
        </w:rPr>
        <w:t>Настоящие Правила действуют на всей территории поселения и устанавливают требования: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Pr="002002D5">
        <w:rPr>
          <w:rFonts w:ascii="Times New Roman" w:hAnsi="Times New Roman" w:cs="Times New Roman"/>
          <w:sz w:val="28"/>
          <w:szCs w:val="28"/>
        </w:rPr>
        <w:t>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к перечню работ по благоустройству и периодичности их выполнения;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3) к установлению порядка участия собственников зданий (помещений в них) и сооружений в благоустройстве прилегающих территорий;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4) </w:t>
      </w:r>
      <w:r w:rsidRPr="002002D5">
        <w:rPr>
          <w:rFonts w:ascii="Times New Roman" w:hAnsi="Times New Roman" w:cs="Times New Roman"/>
          <w:sz w:val="28"/>
          <w:szCs w:val="28"/>
        </w:rPr>
        <w:t>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1.4.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Генеральным планом поселения, Правилами землепользования и застройки, проектной документацией, утвержденной в установленном порядке.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>1.5. Организация работ по уборке, санитарной очистке и благоустройству территорий возлагается на администрацию поселения, балансодержателей, владельцев, арендаторов  и других пользователей  земельных участков, зданий и сооружений.</w:t>
      </w: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>2. Основные понятия</w:t>
      </w:r>
    </w:p>
    <w:p w:rsidR="0080536C" w:rsidRPr="002002D5" w:rsidRDefault="0080536C" w:rsidP="002002D5">
      <w:pPr>
        <w:suppressAutoHyphens/>
        <w:autoSpaceDE w:val="0"/>
        <w:spacing w:line="23" w:lineRule="atLeast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2.1. </w:t>
      </w:r>
      <w:r w:rsidRPr="002002D5">
        <w:rPr>
          <w:rFonts w:ascii="Times New Roman" w:hAnsi="Times New Roman" w:cs="Times New Roman"/>
          <w:sz w:val="28"/>
          <w:szCs w:val="28"/>
        </w:rPr>
        <w:t>Благоустройство территорий – комплекс мероприятий по инженерной подготовке и обеспечению безопасности, озеленению, устройству твердых и естественных покрытий, освещению, размещению малых архитектурных форм и объектов монументального искусства, проводимых с целью повышения качества жизни населения и привлекательности территории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2.2. </w:t>
      </w:r>
      <w:r w:rsidRPr="002002D5">
        <w:rPr>
          <w:rFonts w:ascii="Times New Roman" w:hAnsi="Times New Roman" w:cs="Times New Roman"/>
          <w:sz w:val="28"/>
          <w:szCs w:val="28"/>
        </w:rPr>
        <w:t>Городская среда — это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 В целях настоящего документа понятие «городская среда» применяется как к городским, так и к сельским поселениям.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2.3.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Капитальный ремонт дорожного покрытия –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увеличения ширины земляного полотна на основном протяжении дороги.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2.4. </w:t>
      </w:r>
      <w:r w:rsidRPr="002002D5">
        <w:rPr>
          <w:rFonts w:ascii="Times New Roman" w:hAnsi="Times New Roman" w:cs="Times New Roman"/>
          <w:sz w:val="28"/>
          <w:szCs w:val="28"/>
        </w:rPr>
        <w:t>Качество городской среды – комплексная характеристика территор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частей, определяющая уровень комфорта повседневной жизни для различных слоев населения.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2.5. </w:t>
      </w:r>
      <w:r w:rsidRPr="002002D5">
        <w:rPr>
          <w:rFonts w:ascii="Times New Roman" w:hAnsi="Times New Roman" w:cs="Times New Roman"/>
          <w:sz w:val="28"/>
          <w:szCs w:val="28"/>
        </w:rPr>
        <w:t>Комплексное развитие городской среды – улучшение, обновление, трансформация, использование лучших практик и технологий на всех уровнях жизни поселения, в том числе развитие инфраструктуры, системы управления, технологий, коммуникаций между горожанами и сообществами.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2.6. </w:t>
      </w:r>
      <w:r w:rsidRPr="002002D5">
        <w:rPr>
          <w:rFonts w:ascii="Times New Roman" w:hAnsi="Times New Roman" w:cs="Times New Roman"/>
          <w:sz w:val="28"/>
          <w:szCs w:val="28"/>
        </w:rPr>
        <w:t>Нормируемый комплекс элементов благоустройства –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2.7. </w:t>
      </w:r>
      <w:r w:rsidRPr="002002D5">
        <w:rPr>
          <w:rFonts w:ascii="Times New Roman" w:hAnsi="Times New Roman" w:cs="Times New Roman"/>
          <w:sz w:val="28"/>
          <w:szCs w:val="28"/>
        </w:rPr>
        <w:t>Оценка качества –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</w:t>
      </w: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2.8. </w:t>
      </w:r>
      <w:r w:rsidRPr="002002D5">
        <w:rPr>
          <w:rFonts w:ascii="Times New Roman" w:hAnsi="Times New Roman" w:cs="Times New Roman"/>
          <w:sz w:val="28"/>
          <w:szCs w:val="28"/>
        </w:rPr>
        <w:t xml:space="preserve">Общественные пространства – это территории муниципального образования, которые постоянно доступны для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в том числе площади, улицы, пешеходные зоны,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Объекты благоустройства территории – территории муниципального образования, на которых осуществляется деятельность по благоустройству, в том числе площадки отдыха, открытые функционально-планировочные образования общественных центров, дворы, кварталы, территории административных округов и районов городских округов,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водные объекты и гидротехнические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сооружения, природные комплексы, особо охраняемые природные территории, эксплуатируемые кровли и озелененные участки крыш, линейные объекты дорожной сети, объекты ландшафтной архитектуры, другие территории муниципального образования.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>2.10. Проезд – дорога, примыкающая к проезжим частям жилых и магистральных улиц, разворотным площадкам.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2.11. Проект благоустройства –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2.12. Развитие объекта благоустройства –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2.13. Содержание объекта благоустройства – поддержание в надлежащем техническом, физическом, эстетическом состоянии объектов благоустройства, их отдельных элементов.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2.14. Субъекты городской среды –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населенного пункта.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2.15. Твердое покрытие – дорожное покрытие в составе дорожных одежд.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2.16. Уборка территорий – виды деятельности, связанные со сбором, вывозом в специально отведенные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2.17. Улица –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2.18. Элементы благоустройства территории – декоративные, технические, планировочные, конструктивные решения, элементы ландшафта,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благоустройства, а также система организации субъектов городской среды.</w:t>
      </w:r>
    </w:p>
    <w:p w:rsidR="0080536C" w:rsidRPr="002002D5" w:rsidRDefault="0080536C" w:rsidP="002002D5">
      <w:pPr>
        <w:pStyle w:val="a8"/>
        <w:spacing w:line="23" w:lineRule="atLeast"/>
        <w:jc w:val="both"/>
        <w:rPr>
          <w:b/>
          <w:sz w:val="28"/>
          <w:szCs w:val="28"/>
          <w:lang w:eastAsia="ar-SA"/>
        </w:rPr>
      </w:pPr>
    </w:p>
    <w:p w:rsidR="0080536C" w:rsidRPr="002002D5" w:rsidRDefault="0080536C" w:rsidP="002002D5">
      <w:pPr>
        <w:pStyle w:val="a8"/>
        <w:spacing w:line="23" w:lineRule="atLeast"/>
        <w:jc w:val="both"/>
        <w:rPr>
          <w:sz w:val="28"/>
          <w:szCs w:val="28"/>
        </w:rPr>
      </w:pPr>
      <w:r w:rsidRPr="002002D5">
        <w:rPr>
          <w:sz w:val="28"/>
          <w:szCs w:val="28"/>
          <w:lang w:eastAsia="ar-SA"/>
        </w:rPr>
        <w:t xml:space="preserve">3. </w:t>
      </w:r>
      <w:bookmarkStart w:id="0" w:name="bookmark4"/>
      <w:r w:rsidRPr="002002D5">
        <w:rPr>
          <w:sz w:val="28"/>
          <w:szCs w:val="28"/>
        </w:rPr>
        <w:t xml:space="preserve">Общие требования к благоустройству, организации содержания </w:t>
      </w:r>
    </w:p>
    <w:p w:rsidR="0080536C" w:rsidRPr="002002D5" w:rsidRDefault="0080536C" w:rsidP="002002D5">
      <w:pPr>
        <w:pStyle w:val="a8"/>
        <w:spacing w:line="23" w:lineRule="atLeast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и уборке территорий</w:t>
      </w:r>
      <w:bookmarkEnd w:id="0"/>
      <w:r w:rsidRPr="002002D5">
        <w:rPr>
          <w:sz w:val="28"/>
          <w:szCs w:val="28"/>
        </w:rPr>
        <w:t xml:space="preserve"> поселения</w:t>
      </w:r>
    </w:p>
    <w:p w:rsidR="0080536C" w:rsidRPr="002002D5" w:rsidRDefault="0080536C" w:rsidP="002002D5">
      <w:pPr>
        <w:pStyle w:val="a8"/>
        <w:spacing w:line="23" w:lineRule="atLeast"/>
        <w:jc w:val="both"/>
        <w:rPr>
          <w:sz w:val="28"/>
          <w:szCs w:val="28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>3.1.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3.2.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3.3.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Физические и юридические лица независимо от их организационно-правовых форм обязаны осуществлять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и прилегающей территории, а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вещном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владении, а также прилегающая территория.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В случае если здание, сооружение принадлежат на праве собственности или ином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вещном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либо обязательственном праве нескольким лицам, содержание фасада может определяться соглашением сторон.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3.4. </w:t>
      </w:r>
      <w:r w:rsidRPr="002002D5">
        <w:rPr>
          <w:rFonts w:ascii="Times New Roman" w:hAnsi="Times New Roman" w:cs="Times New Roman"/>
          <w:sz w:val="28"/>
          <w:szCs w:val="28"/>
        </w:rPr>
        <w:t xml:space="preserve">Содержание и уборка автомобильных дорог местного значения осуществляются специализированными организациями, выигравшими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>конкурс на проведение данных видов работ по результатам размещения муниципального заказа.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3.5.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товариществом собственников жилья либо жилищным кооперативом или иным специализированным потребительским кооперативом, управляющей организацией, лицами, выполняющими работы по содержанию и ремонту общего имущества в многоквартирном доме, при непосредственном управлении многоквартирным домом собственниками помещений в данном доме (далее - управляющие организации).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3.6. Содержание и уборка территорий индивидуальных жилых домов и прилегающих территорий в соответствии с Порядком участия собственников зданий (помещений в них) и сооружений в благоустройстве прилегающих территорий осуществляются собственниками (нанимателями) таких домов.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3.7. </w:t>
      </w:r>
      <w:r w:rsidRPr="002002D5">
        <w:rPr>
          <w:rFonts w:ascii="Times New Roman" w:hAnsi="Times New Roman" w:cs="Times New Roman"/>
          <w:sz w:val="28"/>
          <w:szCs w:val="28"/>
        </w:rPr>
        <w:t>Содержание и уход за элементами озеленения и благоустройства осуществляют: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в границах озелененных территорий общего пользования - уполномоченный орган либо специализированная организация, выигравшая конкурс на производство данных работ по результатам размещения муниципального заказа;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3) </w:t>
      </w:r>
      <w:r w:rsidRPr="002002D5">
        <w:rPr>
          <w:rFonts w:ascii="Times New Roman" w:hAnsi="Times New Roman" w:cs="Times New Roman"/>
          <w:sz w:val="28"/>
          <w:szCs w:val="28"/>
        </w:rPr>
        <w:t xml:space="preserve">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зоны, кладбища, питомники) - владельцы данных объектов;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4) </w:t>
      </w:r>
      <w:r w:rsidRPr="002002D5">
        <w:rPr>
          <w:rFonts w:ascii="Times New Roman" w:hAnsi="Times New Roman" w:cs="Times New Roman"/>
          <w:sz w:val="28"/>
          <w:szCs w:val="28"/>
        </w:rPr>
        <w:t>в границах придомовых территорий - собственники жилых помещений в многоквартирных домах или управляющие организации;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6) в охранных зонах подземных коммуникаций (если размещение разрешено) - владельцы указанных коммуникаций.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3.8.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колодцев производятся организациями, осуществляющими их эксплуатацию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>3.9.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3.10.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3.11.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 и порядком участия собственников зданий и сооружений, помещений в них в благоустройстве прилегающих территорий в соответствии с</w:t>
      </w:r>
      <w:hyperlink w:anchor="bookmark49" w:tooltip="Current Document">
        <w:r w:rsidRPr="002002D5">
          <w:rPr>
            <w:rFonts w:ascii="Times New Roman" w:hAnsi="Times New Roman" w:cs="Times New Roman"/>
            <w:sz w:val="28"/>
            <w:szCs w:val="28"/>
          </w:rPr>
          <w:t xml:space="preserve"> разделом 9 </w:t>
        </w:r>
      </w:hyperlink>
      <w:r w:rsidRPr="002002D5">
        <w:rPr>
          <w:rFonts w:ascii="Times New Roman" w:hAnsi="Times New Roman" w:cs="Times New Roman"/>
          <w:sz w:val="28"/>
          <w:szCs w:val="28"/>
        </w:rPr>
        <w:t>настоящих Правил.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3.12. Уполномоченный орган осуществляет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36C" w:rsidRPr="002002D5" w:rsidRDefault="0080536C" w:rsidP="002002D5">
      <w:pPr>
        <w:pStyle w:val="a8"/>
        <w:spacing w:line="23" w:lineRule="atLeast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4. </w:t>
      </w:r>
      <w:bookmarkStart w:id="1" w:name="bookmark30"/>
      <w:r w:rsidRPr="002002D5">
        <w:rPr>
          <w:sz w:val="28"/>
          <w:szCs w:val="28"/>
        </w:rPr>
        <w:t>Требования к элементам благоустройства территории</w:t>
      </w:r>
      <w:bookmarkEnd w:id="1"/>
      <w:r w:rsidRPr="002002D5">
        <w:rPr>
          <w:sz w:val="28"/>
          <w:szCs w:val="28"/>
        </w:rPr>
        <w:t>, имеющимся в муниципальном образовании</w:t>
      </w:r>
    </w:p>
    <w:p w:rsidR="0080536C" w:rsidRPr="002002D5" w:rsidRDefault="0080536C" w:rsidP="002002D5">
      <w:pPr>
        <w:pStyle w:val="a8"/>
        <w:spacing w:line="23" w:lineRule="atLeast"/>
        <w:jc w:val="both"/>
        <w:rPr>
          <w:b/>
          <w:sz w:val="28"/>
          <w:szCs w:val="28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4.1. Наличие элементов благоустройства территории, являющихся неотъемлемыми компонентами благоустройства территории, должно разрабатываться и предусматриваться в проектной документации в соответствии с требованиями действующего законодательства.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2" w:name="bookmark31"/>
      <w:r w:rsidRPr="002002D5">
        <w:rPr>
          <w:sz w:val="28"/>
          <w:szCs w:val="28"/>
        </w:rPr>
        <w:t>4.2. Озеленение</w:t>
      </w:r>
      <w:bookmarkEnd w:id="2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4.2.1. Зеленые насаждения являются обязательным элементом благоустройства территории.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4.2.2. На территории поселения могут использоваться два вида озеленения: стационарное – посадка растений в грунт и мобильное – посадка растений в специальные передвижные емкости (контейнеры, вазоны и т.п.).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</w:t>
      </w:r>
      <w:proofErr w:type="spellStart"/>
      <w:r w:rsidRPr="002002D5">
        <w:rPr>
          <w:sz w:val="28"/>
          <w:szCs w:val="28"/>
        </w:rPr>
        <w:t>крышное</w:t>
      </w:r>
      <w:proofErr w:type="spellEnd"/>
      <w:r w:rsidRPr="002002D5">
        <w:rPr>
          <w:sz w:val="28"/>
          <w:szCs w:val="28"/>
        </w:rPr>
        <w:t xml:space="preserve"> озеленение), фасадах (вертикальное озеленение) зданий и сооружений.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4.2.3.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4.2.4. Владельцы зеленых насаждений обязаны: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обеспечить сохранность и квалифицированный уход за зелеными насаждениями;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в летнее время года в сухую погоду обеспечивать полив газонов, цветников, деревьев и кустарников;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обеспечить сохранность и целостность газонов;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4.2.5. На озелененных территориях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размещать застройки, за исключением застроек, предназначенных для обеспечения их функционирования и обслуживания;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осуществлять самовольную посадку и вырубку деревьев и кустарников, уничтожение газонов и цветников;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5) складировать строительные и прочие материалы, отходы, мусор, </w:t>
      </w:r>
      <w:proofErr w:type="spellStart"/>
      <w:r w:rsidRPr="002002D5">
        <w:rPr>
          <w:sz w:val="28"/>
          <w:szCs w:val="28"/>
        </w:rPr>
        <w:t>противогололедные</w:t>
      </w:r>
      <w:proofErr w:type="spellEnd"/>
      <w:r w:rsidRPr="002002D5">
        <w:rPr>
          <w:sz w:val="28"/>
          <w:szCs w:val="28"/>
        </w:rPr>
        <w:t xml:space="preserve"> материалы и иные вредные вещества, а также загрязненный песком и </w:t>
      </w:r>
      <w:proofErr w:type="spellStart"/>
      <w:r w:rsidRPr="002002D5">
        <w:rPr>
          <w:sz w:val="28"/>
          <w:szCs w:val="28"/>
        </w:rPr>
        <w:t>противогололедными</w:t>
      </w:r>
      <w:proofErr w:type="spellEnd"/>
      <w:r w:rsidRPr="002002D5">
        <w:rPr>
          <w:sz w:val="28"/>
          <w:szCs w:val="28"/>
        </w:rPr>
        <w:t xml:space="preserve"> реагентами снег, сколы льда;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6) осуществлять раскопку под огороды;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7) выгуливать на газонах и цветниках домашних животных;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8) сжигать листья, траву, ветки, а также осуществлять их смет в лотки и иные водопропускные устройства;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9) сбрасывать смет и мусор на газоны;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10) 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11) надрезать деревья для добычи сока, смолы, наносить им иные механические повреждения;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12) портить скульптуры, скамейки, ограды, урны, детское и спортивное оборудование, расположенные на озелененных территориях;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13) обнажать корни деревьев на расстоянии ближе </w:t>
      </w:r>
      <w:smartTag w:uri="urn:schemas-microsoft-com:office:smarttags" w:element="metricconverter">
        <w:smartTagPr>
          <w:attr w:name="ProductID" w:val="1,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ствола и засыпать шейки деревьев землей или строительными отходами.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32"/>
      <w:r w:rsidRPr="002002D5">
        <w:rPr>
          <w:rFonts w:ascii="Times New Roman" w:hAnsi="Times New Roman" w:cs="Times New Roman"/>
          <w:sz w:val="28"/>
          <w:szCs w:val="28"/>
        </w:rPr>
        <w:t>4.3 Ограждения</w:t>
      </w:r>
      <w:bookmarkEnd w:id="3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4.3.1. Устройство ограждений является дополнительным элементом благоустройства.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4.3.2. Ограждения различаются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>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назначению (декоративные, защитные, их сочетание);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2) высоте (низкие - до </w:t>
      </w:r>
      <w:smartTag w:uri="urn:schemas-microsoft-com:office:smarttags" w:element="metricconverter">
        <w:smartTagPr>
          <w:attr w:name="ProductID" w:val="1,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1,0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, средние - 1,1-</w:t>
      </w:r>
      <w:smartTag w:uri="urn:schemas-microsoft-com:office:smarttags" w:element="metricconverter">
        <w:smartTagPr>
          <w:attr w:name="ProductID" w:val="1,7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1,7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, высокие - 1,8-</w:t>
      </w:r>
      <w:smartTag w:uri="urn:schemas-microsoft-com:office:smarttags" w:element="metricconverter">
        <w:smartTagPr>
          <w:attr w:name="ProductID" w:val="3,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3,0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виду материала (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металлические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>, железобетонные и др.);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степени проницаемости для взгляда (прозрачные, глухие);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степени стационарности (постоянные, временные, передвижные) и другие ограждения.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4.3.3.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4.4. </w:t>
      </w:r>
      <w:bookmarkStart w:id="4" w:name="bookmark33"/>
      <w:r w:rsidRPr="002002D5">
        <w:rPr>
          <w:rFonts w:ascii="Times New Roman" w:hAnsi="Times New Roman" w:cs="Times New Roman"/>
          <w:sz w:val="28"/>
          <w:szCs w:val="28"/>
        </w:rPr>
        <w:t>Покрытия поверхностей</w:t>
      </w:r>
      <w:bookmarkEnd w:id="4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4.4.1.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4.4.2. Для целей благоустройства определены следующие виды покрытий: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1) твердые (капитальные) покрытия - монолитные или сборные покрытия,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выполняемые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в том числе из асфальтобетона,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>, природного камня;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>2) 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газонные покрытия - покрытия, выполняемые по специальным технологиям подготовки и посадки травяного покрова;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4.4.3. Выбор видов покрытия следует осуществлять в соответствии с их целевым назначением: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мягких - с учетом их специфических свой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3) газонных и комбинированных как наиболее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>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4.5. </w:t>
      </w:r>
      <w:bookmarkStart w:id="5" w:name="bookmark34"/>
      <w:r w:rsidRPr="002002D5">
        <w:rPr>
          <w:rFonts w:ascii="Times New Roman" w:hAnsi="Times New Roman" w:cs="Times New Roman"/>
          <w:sz w:val="28"/>
          <w:szCs w:val="28"/>
        </w:rPr>
        <w:t>Сопряжение поверхностей</w:t>
      </w:r>
      <w:bookmarkEnd w:id="5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4.5.1. К элементам сопряжения поверхностей обычно относят различные виды бортовых камней, пандусы, ступени, лестницы.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4.5.2. </w:t>
      </w:r>
      <w:bookmarkStart w:id="6" w:name="bookmark35"/>
      <w:r w:rsidRPr="002002D5">
        <w:rPr>
          <w:rFonts w:ascii="Times New Roman" w:hAnsi="Times New Roman" w:cs="Times New Roman"/>
          <w:sz w:val="28"/>
          <w:szCs w:val="28"/>
        </w:rPr>
        <w:t>Бортовые камни</w:t>
      </w:r>
      <w:bookmarkEnd w:id="6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Дорожные бортовые камни устанавливаются на стыке тротуара и проезжей части с нормативным превышением над уровнем проезжей части не менее </w:t>
      </w:r>
      <w:smartTag w:uri="urn:schemas-microsoft-com:office:smarttags" w:element="metricconverter">
        <w:smartTagPr>
          <w:attr w:name="ProductID" w:val="150 м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150 мм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, которое должно сохраняться и в случае ремонта поверхностей покрытий.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</w:t>
      </w:r>
      <w:smartTag w:uri="urn:schemas-microsoft-com:office:smarttags" w:element="metricconverter">
        <w:smartTagPr>
          <w:attr w:name="ProductID" w:val="50 мм"/>
        </w:smartTagPr>
        <w:r w:rsidRPr="002002D5">
          <w:rPr>
            <w:sz w:val="28"/>
            <w:szCs w:val="28"/>
          </w:rPr>
          <w:t>50 мм</w:t>
        </w:r>
      </w:smartTag>
      <w:r w:rsidRPr="002002D5">
        <w:rPr>
          <w:sz w:val="28"/>
          <w:szCs w:val="28"/>
        </w:rPr>
        <w:t xml:space="preserve"> на расстоянии не менее </w:t>
      </w:r>
      <w:smartTag w:uri="urn:schemas-microsoft-com:office:smarttags" w:element="metricconverter">
        <w:smartTagPr>
          <w:attr w:name="ProductID" w:val="0,5 м"/>
        </w:smartTagPr>
        <w:r w:rsidRPr="002002D5">
          <w:rPr>
            <w:sz w:val="28"/>
            <w:szCs w:val="28"/>
          </w:rPr>
          <w:t>0,5 м</w:t>
        </w:r>
      </w:smartTag>
      <w:r w:rsidRPr="002002D5">
        <w:rPr>
          <w:sz w:val="28"/>
          <w:szCs w:val="28"/>
        </w:rPr>
        <w:t>, что защищает газон и предотвращает попадание грязи и растительного мусора на покрытие, увеличивая срок его службы.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4.5.3. </w:t>
      </w:r>
      <w:bookmarkStart w:id="7" w:name="bookmark36"/>
      <w:r w:rsidRPr="002002D5">
        <w:rPr>
          <w:sz w:val="28"/>
          <w:szCs w:val="28"/>
        </w:rPr>
        <w:t>Ступени, лестницы, пандусы</w:t>
      </w:r>
      <w:bookmarkEnd w:id="7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При уклонах пешеходных коммуникаций более 60 промилле следует предусматривать устройство лестниц.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</w:t>
      </w:r>
      <w:r w:rsidR="00E96E84" w:rsidRPr="002002D5">
        <w:rPr>
          <w:sz w:val="28"/>
          <w:szCs w:val="28"/>
        </w:rPr>
        <w:t>нах более 50 градусов</w:t>
      </w:r>
      <w:r w:rsidRPr="002002D5">
        <w:rPr>
          <w:sz w:val="28"/>
          <w:szCs w:val="28"/>
        </w:rPr>
        <w:t>, обязательно сопровождая их пандусом.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Уклон бордюрного пандуса принимается 1:12.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При отсутствии ограждающих пандус конструкций следует предусматривать ограждающий бортик высотой не менее </w:t>
      </w:r>
      <w:smartTag w:uri="urn:schemas-microsoft-com:office:smarttags" w:element="metricconverter">
        <w:smartTagPr>
          <w:attr w:name="ProductID" w:val="75 мм"/>
        </w:smartTagPr>
        <w:r w:rsidRPr="002002D5">
          <w:rPr>
            <w:sz w:val="28"/>
            <w:szCs w:val="28"/>
          </w:rPr>
          <w:t>75 мм</w:t>
        </w:r>
      </w:smartTag>
      <w:r w:rsidRPr="002002D5">
        <w:rPr>
          <w:sz w:val="28"/>
          <w:szCs w:val="28"/>
        </w:rPr>
        <w:t xml:space="preserve"> и поручни.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Горизонтальные участки пути в начале и конце пандуса выполняются </w:t>
      </w:r>
      <w:proofErr w:type="gramStart"/>
      <w:r w:rsidRPr="002002D5">
        <w:rPr>
          <w:sz w:val="28"/>
          <w:szCs w:val="28"/>
        </w:rPr>
        <w:t>отличающимися</w:t>
      </w:r>
      <w:proofErr w:type="gramEnd"/>
      <w:r w:rsidRPr="002002D5">
        <w:rPr>
          <w:sz w:val="28"/>
          <w:szCs w:val="28"/>
        </w:rPr>
        <w:t xml:space="preserve"> от окружающих поверхностей текстурой и цветом.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По обеим сторонам лестницы или пандуса предусматриваются поручни на высоте 800-</w:t>
      </w:r>
      <w:smartTag w:uri="urn:schemas-microsoft-com:office:smarttags" w:element="metricconverter">
        <w:smartTagPr>
          <w:attr w:name="ProductID" w:val="920 мм"/>
        </w:smartTagPr>
        <w:r w:rsidRPr="002002D5">
          <w:rPr>
            <w:sz w:val="28"/>
            <w:szCs w:val="28"/>
          </w:rPr>
          <w:t>920 мм</w:t>
        </w:r>
      </w:smartTag>
      <w:r w:rsidRPr="002002D5">
        <w:rPr>
          <w:sz w:val="28"/>
          <w:szCs w:val="28"/>
        </w:rPr>
        <w:t xml:space="preserve"> круглого или прямоугольного сечения, удобного для охвата рукой и отстоящего от стены на </w:t>
      </w:r>
      <w:smartTag w:uri="urn:schemas-microsoft-com:office:smarttags" w:element="metricconverter">
        <w:smartTagPr>
          <w:attr w:name="ProductID" w:val="40 мм"/>
        </w:smartTagPr>
        <w:r w:rsidRPr="002002D5">
          <w:rPr>
            <w:sz w:val="28"/>
            <w:szCs w:val="28"/>
          </w:rPr>
          <w:t>40 мм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8" w:name="bookmark37"/>
      <w:r w:rsidRPr="002002D5">
        <w:rPr>
          <w:sz w:val="28"/>
          <w:szCs w:val="28"/>
        </w:rPr>
        <w:t>4.6. Площадки</w:t>
      </w:r>
      <w:bookmarkEnd w:id="8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4.6.1. 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2002D5">
        <w:rPr>
          <w:sz w:val="28"/>
          <w:szCs w:val="28"/>
        </w:rPr>
        <w:t>зон</w:t>
      </w:r>
      <w:proofErr w:type="gramEnd"/>
      <w:r w:rsidRPr="002002D5">
        <w:rPr>
          <w:sz w:val="28"/>
          <w:szCs w:val="28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2002D5">
        <w:rPr>
          <w:sz w:val="28"/>
          <w:szCs w:val="28"/>
        </w:rPr>
        <w:t>травмобезопасным</w:t>
      </w:r>
      <w:proofErr w:type="spellEnd"/>
      <w:r w:rsidRPr="002002D5">
        <w:rPr>
          <w:sz w:val="28"/>
          <w:szCs w:val="28"/>
        </w:rPr>
        <w:t xml:space="preserve"> инвентарем.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9" w:name="bookmark38"/>
      <w:r w:rsidRPr="002002D5">
        <w:rPr>
          <w:sz w:val="28"/>
          <w:szCs w:val="28"/>
        </w:rPr>
        <w:t>4.6.2. Детские площадки</w:t>
      </w:r>
      <w:bookmarkEnd w:id="9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4.6.2.1.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4.6.2.2. Обязательный перечень элементов благоустройства территории на детской площадке включает: мягкие виды покрытия, элементы </w:t>
      </w:r>
      <w:r w:rsidRPr="002002D5">
        <w:rPr>
          <w:sz w:val="28"/>
          <w:szCs w:val="28"/>
        </w:rPr>
        <w:lastRenderedPageBreak/>
        <w:t>сопряжения поверхности площадки с газоном, озеленение, игровое оборудование, скамьи и урны, осветительное оборудование.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4.6.2.3. Расстояние от окон жилых домов и общественных зданий до границ детских площадок дошкольного возраста не должно быть менее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sz w:val="28"/>
            <w:szCs w:val="28"/>
          </w:rPr>
          <w:t>10 м</w:t>
        </w:r>
      </w:smartTag>
      <w:r w:rsidRPr="002002D5">
        <w:rPr>
          <w:sz w:val="28"/>
          <w:szCs w:val="28"/>
        </w:rPr>
        <w:t xml:space="preserve">, младшего и среднего школьного возраста - менее </w:t>
      </w:r>
      <w:smartTag w:uri="urn:schemas-microsoft-com:office:smarttags" w:element="metricconverter">
        <w:smartTagPr>
          <w:attr w:name="ProductID" w:val="20 м"/>
        </w:smartTagPr>
        <w:r w:rsidRPr="002002D5">
          <w:rPr>
            <w:sz w:val="28"/>
            <w:szCs w:val="28"/>
          </w:rPr>
          <w:t>20 м</w:t>
        </w:r>
      </w:smartTag>
      <w:r w:rsidRPr="002002D5">
        <w:rPr>
          <w:sz w:val="28"/>
          <w:szCs w:val="28"/>
        </w:rPr>
        <w:t xml:space="preserve">, комплексных игровых площадок - не менее </w:t>
      </w:r>
      <w:smartTag w:uri="urn:schemas-microsoft-com:office:smarttags" w:element="metricconverter">
        <w:smartTagPr>
          <w:attr w:name="ProductID" w:val="40 м"/>
        </w:smartTagPr>
        <w:r w:rsidRPr="002002D5">
          <w:rPr>
            <w:sz w:val="28"/>
            <w:szCs w:val="28"/>
          </w:rPr>
          <w:t>40 м</w:t>
        </w:r>
      </w:smartTag>
      <w:r w:rsidRPr="002002D5">
        <w:rPr>
          <w:sz w:val="28"/>
          <w:szCs w:val="28"/>
        </w:rPr>
        <w:t xml:space="preserve">, спортивно-игровых комплексов - не менее </w:t>
      </w:r>
      <w:smartTag w:uri="urn:schemas-microsoft-com:office:smarttags" w:element="metricconverter">
        <w:smartTagPr>
          <w:attr w:name="ProductID" w:val="100 м"/>
        </w:smartTagPr>
        <w:r w:rsidRPr="002002D5">
          <w:rPr>
            <w:sz w:val="28"/>
            <w:szCs w:val="28"/>
          </w:rPr>
          <w:t>100 м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Детские игровые площадки должны быть расположены на расстоянии не менее </w:t>
      </w:r>
      <w:smartTag w:uri="urn:schemas-microsoft-com:office:smarttags" w:element="metricconverter">
        <w:smartTagPr>
          <w:attr w:name="ProductID" w:val="20 м"/>
        </w:smartTagPr>
        <w:r w:rsidRPr="002002D5">
          <w:rPr>
            <w:sz w:val="28"/>
            <w:szCs w:val="28"/>
          </w:rPr>
          <w:t>20 м</w:t>
        </w:r>
      </w:smartTag>
      <w:r w:rsidRPr="002002D5">
        <w:rPr>
          <w:sz w:val="28"/>
          <w:szCs w:val="28"/>
        </w:rPr>
        <w:t xml:space="preserve"> от контейнерных площадок.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4.6.2.4. Детские площадки должны: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иметь планировку поверхности с засыпкой песком неровностей в летнее время;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регулярно подметаться и смачиваться в утреннее время;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4.6.2.5. 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4.6.2.6. 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4.6.2.7. 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Не допускается размещение осветительного оборудования на высоте менее </w:t>
      </w:r>
      <w:smartTag w:uri="urn:schemas-microsoft-com:office:smarttags" w:element="metricconverter">
        <w:smartTagPr>
          <w:attr w:name="ProductID" w:val="2,5 м"/>
        </w:smartTagPr>
        <w:r w:rsidRPr="002002D5">
          <w:rPr>
            <w:sz w:val="28"/>
            <w:szCs w:val="28"/>
          </w:rPr>
          <w:t>2,5 м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4.6.2.8. Размещение игрового оборудования должно осуществляться с учетом нормативных параметров безопасности.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4.6.2.9. Ответственность за содержание детских площадок и обеспечение безопасности на них возлагается на лиц, осуществляющих их эксплуатацию.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0" w:name="bookmark39"/>
      <w:r w:rsidRPr="002002D5">
        <w:rPr>
          <w:sz w:val="28"/>
          <w:szCs w:val="28"/>
        </w:rPr>
        <w:t>4.6.3. Спортивные площадки</w:t>
      </w:r>
      <w:bookmarkEnd w:id="10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4.6.3.1. Спортивные площадки предназначены для занятий физкультурой и спортом всех возрастных групп населения.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4.6.3.2. 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4.6.3.3. Спортивные площадки озеленяются и огораживаются сетчатым ограждением. Озеленение размещается по периметру площадки, </w:t>
      </w:r>
      <w:proofErr w:type="gramStart"/>
      <w:r w:rsidRPr="002002D5">
        <w:rPr>
          <w:sz w:val="28"/>
          <w:szCs w:val="28"/>
        </w:rPr>
        <w:t>возможно</w:t>
      </w:r>
      <w:proofErr w:type="gramEnd"/>
      <w:r w:rsidRPr="002002D5">
        <w:rPr>
          <w:sz w:val="28"/>
          <w:szCs w:val="28"/>
        </w:rPr>
        <w:t xml:space="preserve"> применять вертикальное озеленение. Высота ограждения составляет 2,5-</w:t>
      </w:r>
      <w:smartTag w:uri="urn:schemas-microsoft-com:office:smarttags" w:element="metricconverter">
        <w:smartTagPr>
          <w:attr w:name="ProductID" w:val="3 м"/>
        </w:smartTagPr>
        <w:r w:rsidRPr="002002D5">
          <w:rPr>
            <w:sz w:val="28"/>
            <w:szCs w:val="28"/>
          </w:rPr>
          <w:t>3 м</w:t>
        </w:r>
      </w:smartTag>
      <w:r w:rsidRPr="002002D5">
        <w:rPr>
          <w:sz w:val="28"/>
          <w:szCs w:val="28"/>
        </w:rPr>
        <w:t xml:space="preserve">, в местах примыкания площадок друг к другу - высотой не менее </w:t>
      </w:r>
      <w:smartTag w:uri="urn:schemas-microsoft-com:office:smarttags" w:element="metricconverter">
        <w:smartTagPr>
          <w:attr w:name="ProductID" w:val="1,2 м"/>
        </w:smartTagPr>
        <w:r w:rsidRPr="002002D5">
          <w:rPr>
            <w:sz w:val="28"/>
            <w:szCs w:val="28"/>
          </w:rPr>
          <w:t>1,2 м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4.6.3.4. 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При размещении следует руководствоваться каталогами сертифицированного оборудования.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1" w:name="bookmark40"/>
      <w:r w:rsidRPr="002002D5">
        <w:rPr>
          <w:sz w:val="28"/>
          <w:szCs w:val="28"/>
        </w:rPr>
        <w:t>4.6.4. Площадки отдыха</w:t>
      </w:r>
      <w:bookmarkEnd w:id="11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4.6.4.1. 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sz w:val="28"/>
            <w:szCs w:val="28"/>
          </w:rPr>
          <w:t>10 м</w:t>
        </w:r>
      </w:smartTag>
      <w:r w:rsidRPr="002002D5">
        <w:rPr>
          <w:sz w:val="28"/>
          <w:szCs w:val="28"/>
        </w:rPr>
        <w:t xml:space="preserve">, площадок шумных настольных игр - не менее </w:t>
      </w:r>
      <w:smartTag w:uri="urn:schemas-microsoft-com:office:smarttags" w:element="metricconverter">
        <w:smartTagPr>
          <w:attr w:name="ProductID" w:val="25 м"/>
        </w:smartTagPr>
        <w:r w:rsidRPr="002002D5">
          <w:rPr>
            <w:sz w:val="28"/>
            <w:szCs w:val="28"/>
          </w:rPr>
          <w:t>25 м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4.6.4.2.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На территориях парков могут быть организованы площадки-лужайки для отдыха на траве.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2" w:name="bookmark41"/>
      <w:r w:rsidRPr="002002D5">
        <w:rPr>
          <w:sz w:val="28"/>
          <w:szCs w:val="28"/>
        </w:rPr>
        <w:t>4.6.5. Площадки для выгула собак</w:t>
      </w:r>
      <w:bookmarkEnd w:id="12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4.6.5.1. Площадки для выгула собак размещаются в местах, согласованных с уполномоченными органами в установленном порядке.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2002D5">
        <w:rPr>
          <w:sz w:val="28"/>
          <w:szCs w:val="28"/>
        </w:rPr>
        <w:t>периметральное</w:t>
      </w:r>
      <w:proofErr w:type="spellEnd"/>
      <w:r w:rsidRPr="002002D5">
        <w:rPr>
          <w:sz w:val="28"/>
          <w:szCs w:val="28"/>
        </w:rPr>
        <w:t xml:space="preserve"> озеленение.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2002D5">
        <w:rPr>
          <w:sz w:val="28"/>
          <w:szCs w:val="28"/>
        </w:rPr>
        <w:t>общепоселенческих</w:t>
      </w:r>
      <w:proofErr w:type="spellEnd"/>
      <w:r w:rsidRPr="002002D5">
        <w:rPr>
          <w:sz w:val="28"/>
          <w:szCs w:val="28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Размеры площадок для выгула собак, размещаемых на территориях жилого назначения, принимаются в пределах 400-</w:t>
      </w:r>
      <w:smartTag w:uri="urn:schemas-microsoft-com:office:smarttags" w:element="metricconverter">
        <w:smartTagPr>
          <w:attr w:name="ProductID" w:val="600 кв. м"/>
        </w:smartTagPr>
        <w:r w:rsidRPr="002002D5">
          <w:rPr>
            <w:sz w:val="28"/>
            <w:szCs w:val="28"/>
          </w:rPr>
          <w:t>600 кв. м</w:t>
        </w:r>
      </w:smartTag>
      <w:r w:rsidRPr="002002D5">
        <w:rPr>
          <w:sz w:val="28"/>
          <w:szCs w:val="28"/>
        </w:rPr>
        <w:t xml:space="preserve">, на прочих территориях - до </w:t>
      </w:r>
      <w:smartTag w:uri="urn:schemas-microsoft-com:office:smarttags" w:element="metricconverter">
        <w:smartTagPr>
          <w:attr w:name="ProductID" w:val="800 кв. м"/>
        </w:smartTagPr>
        <w:r w:rsidRPr="002002D5">
          <w:rPr>
            <w:sz w:val="28"/>
            <w:szCs w:val="28"/>
          </w:rPr>
          <w:t>800 кв. м</w:t>
        </w:r>
      </w:smartTag>
      <w:r w:rsidRPr="002002D5">
        <w:rPr>
          <w:sz w:val="28"/>
          <w:szCs w:val="28"/>
        </w:rPr>
        <w:t>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 xml:space="preserve">Расстояние от границы площадки до окон жилых и общественных зданий должно быть не менее </w:t>
      </w:r>
      <w:smartTag w:uri="urn:schemas-microsoft-com:office:smarttags" w:element="metricconverter">
        <w:smartTagPr>
          <w:attr w:name="ProductID" w:val="25 м"/>
        </w:smartTagPr>
        <w:r w:rsidRPr="002002D5">
          <w:rPr>
            <w:sz w:val="28"/>
            <w:szCs w:val="28"/>
          </w:rPr>
          <w:t>25 м</w:t>
        </w:r>
      </w:smartTag>
      <w:r w:rsidRPr="002002D5">
        <w:rPr>
          <w:sz w:val="28"/>
          <w:szCs w:val="28"/>
        </w:rPr>
        <w:t xml:space="preserve">, а до участков детских учреждений, школ, детских, спортивных площадок, площадок отдыха - не менее </w:t>
      </w:r>
      <w:smartTag w:uri="urn:schemas-microsoft-com:office:smarttags" w:element="metricconverter">
        <w:smartTagPr>
          <w:attr w:name="ProductID" w:val="40 м"/>
        </w:smartTagPr>
        <w:r w:rsidRPr="002002D5">
          <w:rPr>
            <w:sz w:val="28"/>
            <w:szCs w:val="28"/>
          </w:rPr>
          <w:t>40 м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Ограждение площадки, как правило, выполняется из легкой металлической сетки высотой не менее </w:t>
      </w:r>
      <w:smartTag w:uri="urn:schemas-microsoft-com:office:smarttags" w:element="metricconverter">
        <w:smartTagPr>
          <w:attr w:name="ProductID" w:val="1,5 м"/>
        </w:smartTagPr>
        <w:r w:rsidRPr="002002D5">
          <w:rPr>
            <w:sz w:val="28"/>
            <w:szCs w:val="28"/>
          </w:rPr>
          <w:t>1,5 м</w:t>
        </w:r>
      </w:smartTag>
      <w:r w:rsidRPr="002002D5">
        <w:rPr>
          <w:sz w:val="28"/>
          <w:szCs w:val="28"/>
        </w:rPr>
        <w:t>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На территории площадки должен быть размещен информационный стенд с правилами пользования площадкой.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4.6.5.2. Владельцы домашних животных самостоятельно осуществляют уборку и утилизацию экскрементов своих питомцев.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3" w:name="bookmark42"/>
      <w:r w:rsidRPr="002002D5">
        <w:rPr>
          <w:sz w:val="28"/>
          <w:szCs w:val="28"/>
        </w:rPr>
        <w:t>4.6.6. Площадки автостоянок</w:t>
      </w:r>
      <w:bookmarkEnd w:id="13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4.6.6.1.  На территории поселения размещаются следующие виды автостоянок: кратковременного и длительного хранения автомобилей.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2002D5">
        <w:rPr>
          <w:sz w:val="28"/>
          <w:szCs w:val="28"/>
        </w:rPr>
        <w:t>дств вкл</w:t>
      </w:r>
      <w:proofErr w:type="gramEnd"/>
      <w:r w:rsidRPr="002002D5">
        <w:rPr>
          <w:sz w:val="28"/>
          <w:szCs w:val="28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</w:t>
      </w:r>
      <w:smartTag w:uri="urn:schemas-microsoft-com:office:smarttags" w:element="metricconverter">
        <w:smartTagPr>
          <w:attr w:name="ProductID" w:val="3 м"/>
        </w:smartTagPr>
        <w:r w:rsidRPr="002002D5">
          <w:rPr>
            <w:sz w:val="28"/>
            <w:szCs w:val="28"/>
          </w:rPr>
          <w:t>3 м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4" w:name="bookmark43"/>
      <w:r w:rsidRPr="002002D5">
        <w:rPr>
          <w:sz w:val="28"/>
          <w:szCs w:val="28"/>
        </w:rPr>
        <w:t>4.7. Малые архитектурные формы</w:t>
      </w:r>
      <w:bookmarkEnd w:id="14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4.7.1. Размещение малых архитектурных форм осуществляется на основании раздела «Благоустройство» проектной документации строительства, реконструкции и капитального ремонта зданий и сооружений, а также проектов благоустройства или эскизных предложений.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4.7.2. Основными требованиями к малым архитектурным формам являются: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- соответствие характеру архитектурного и ландшафтного окружения, элементов благоустройства территории;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прочность, надежность, безопасность конструкции.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5" w:name="bookmark44"/>
      <w:r w:rsidRPr="002002D5">
        <w:rPr>
          <w:sz w:val="28"/>
          <w:szCs w:val="28"/>
        </w:rPr>
        <w:t>4.8. Средства наружной рекламы и информации</w:t>
      </w:r>
      <w:bookmarkEnd w:id="15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4.8.1. Средства размещения наружной рекламы и информации.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4.8.2. Средства размещения наружной рекламы и информации должны быть технически исправными и эстетически ухоженными.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Средства наружной информации, за исключением учрежденческих досок и режимных табличек, размещаются и эксплуатируются на основании паспорта, согласованного с уполномоченным органом, и в полном соответствии с ним.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4.8.3. Средства размещения наружной информации могут быть следующих видов: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настенная конструкция;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декоративное панно;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консольная конструкция;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spellStart"/>
      <w:r w:rsidRPr="002002D5">
        <w:rPr>
          <w:sz w:val="28"/>
          <w:szCs w:val="28"/>
        </w:rPr>
        <w:t>крышная</w:t>
      </w:r>
      <w:proofErr w:type="spellEnd"/>
      <w:r w:rsidRPr="002002D5">
        <w:rPr>
          <w:sz w:val="28"/>
          <w:szCs w:val="28"/>
        </w:rPr>
        <w:t xml:space="preserve"> конструкция;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витринная конструкция;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учрежденческая доска;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режимная табличка;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модульная конструкция;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spellStart"/>
      <w:r w:rsidRPr="002002D5">
        <w:rPr>
          <w:sz w:val="28"/>
          <w:szCs w:val="28"/>
        </w:rPr>
        <w:t>стелла</w:t>
      </w:r>
      <w:proofErr w:type="spellEnd"/>
      <w:r w:rsidRPr="002002D5">
        <w:rPr>
          <w:sz w:val="28"/>
          <w:szCs w:val="28"/>
        </w:rPr>
        <w:t>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щитовая конструкция;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spellStart"/>
      <w:r w:rsidRPr="002002D5">
        <w:rPr>
          <w:sz w:val="28"/>
          <w:szCs w:val="28"/>
        </w:rPr>
        <w:t>флаговая</w:t>
      </w:r>
      <w:proofErr w:type="spellEnd"/>
      <w:r w:rsidRPr="002002D5">
        <w:rPr>
          <w:sz w:val="28"/>
          <w:szCs w:val="28"/>
        </w:rPr>
        <w:t xml:space="preserve"> композиция;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специализированная конструкция.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4.8.4. Общие требования к средствам размещения наружной информации: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- проектирование, изготовление и установка средств размещения наружной информации должны осуществляться в соответствии с требованиями строительных 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Башкортостан.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6" w:name="bookmark45"/>
      <w:r w:rsidRPr="002002D5">
        <w:rPr>
          <w:sz w:val="28"/>
          <w:szCs w:val="28"/>
        </w:rPr>
        <w:t>4.9.Установки для объявлений граждан, афиш культурных и спортивных мероприятий</w:t>
      </w:r>
      <w:bookmarkEnd w:id="16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4.9.1. 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7" w:name="bookmark48"/>
      <w:r w:rsidRPr="002002D5">
        <w:rPr>
          <w:sz w:val="28"/>
          <w:szCs w:val="28"/>
        </w:rPr>
        <w:t>5. Особые требования к доступности сред</w:t>
      </w:r>
      <w:bookmarkEnd w:id="17"/>
      <w:r w:rsidRPr="002002D5">
        <w:rPr>
          <w:sz w:val="28"/>
          <w:szCs w:val="28"/>
        </w:rPr>
        <w:t xml:space="preserve">ы 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для </w:t>
      </w:r>
      <w:proofErr w:type="spellStart"/>
      <w:r w:rsidRPr="002002D5">
        <w:rPr>
          <w:sz w:val="28"/>
          <w:szCs w:val="28"/>
        </w:rPr>
        <w:t>маломобильных</w:t>
      </w:r>
      <w:proofErr w:type="spellEnd"/>
      <w:r w:rsidRPr="002002D5">
        <w:rPr>
          <w:sz w:val="28"/>
          <w:szCs w:val="28"/>
        </w:rPr>
        <w:t xml:space="preserve"> групп населения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5.1. 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18" w:name="bookmark49"/>
      <w:r w:rsidRPr="002002D5">
        <w:rPr>
          <w:sz w:val="28"/>
          <w:szCs w:val="28"/>
        </w:rPr>
        <w:t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  <w:bookmarkEnd w:id="18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</w:p>
    <w:p w:rsidR="0080536C" w:rsidRPr="002002D5" w:rsidRDefault="0080536C" w:rsidP="002002D5">
      <w:pPr>
        <w:pStyle w:val="ConsPlusNormal"/>
        <w:widowControl/>
        <w:tabs>
          <w:tab w:val="left" w:pos="993"/>
        </w:tabs>
        <w:spacing w:line="23" w:lineRule="atLeast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002D5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bookmarkStart w:id="19" w:name="bookmark23"/>
      <w:r w:rsidRPr="002002D5">
        <w:rPr>
          <w:rFonts w:ascii="Times New Roman" w:hAnsi="Times New Roman" w:cs="Times New Roman"/>
          <w:sz w:val="28"/>
          <w:szCs w:val="28"/>
        </w:rPr>
        <w:t>Праздничное оформление территории поселения</w:t>
      </w:r>
      <w:bookmarkEnd w:id="19"/>
      <w:r w:rsidRPr="002002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0536C" w:rsidRPr="002002D5" w:rsidRDefault="0080536C" w:rsidP="002002D5">
      <w:pPr>
        <w:pStyle w:val="ConsPlusNormal"/>
        <w:widowControl/>
        <w:tabs>
          <w:tab w:val="left" w:pos="993"/>
        </w:tabs>
        <w:spacing w:line="23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536C" w:rsidRPr="002002D5" w:rsidRDefault="0080536C" w:rsidP="002002D5">
      <w:pPr>
        <w:pStyle w:val="ConsPlusNormal"/>
        <w:tabs>
          <w:tab w:val="left" w:pos="993"/>
          <w:tab w:val="left" w:pos="1200"/>
        </w:tabs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2D5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 w:rsidRPr="002002D5">
        <w:rPr>
          <w:rFonts w:ascii="Times New Roman" w:hAnsi="Times New Roman" w:cs="Times New Roman"/>
          <w:sz w:val="28"/>
          <w:szCs w:val="28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80536C" w:rsidRPr="002002D5" w:rsidRDefault="0080536C" w:rsidP="002002D5">
      <w:pPr>
        <w:pStyle w:val="ConsPlusNormal"/>
        <w:tabs>
          <w:tab w:val="left" w:pos="993"/>
          <w:tab w:val="left" w:pos="1100"/>
        </w:tabs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2D5"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r w:rsidRPr="002002D5">
        <w:rPr>
          <w:rFonts w:ascii="Times New Roman" w:hAnsi="Times New Roman" w:cs="Times New Roman"/>
          <w:sz w:val="28"/>
          <w:szCs w:val="28"/>
        </w:rPr>
        <w:t xml:space="preserve"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>праздничной иллюминации.</w:t>
      </w:r>
    </w:p>
    <w:p w:rsidR="0080536C" w:rsidRPr="002002D5" w:rsidRDefault="0080536C" w:rsidP="002002D5">
      <w:pPr>
        <w:pStyle w:val="ConsPlusNormal"/>
        <w:widowControl/>
        <w:tabs>
          <w:tab w:val="left" w:pos="993"/>
          <w:tab w:val="left" w:pos="1100"/>
        </w:tabs>
        <w:spacing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2D5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r w:rsidRPr="002002D5">
        <w:rPr>
          <w:rFonts w:ascii="Times New Roman" w:hAnsi="Times New Roman" w:cs="Times New Roman"/>
          <w:sz w:val="28"/>
          <w:szCs w:val="28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 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технических сре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>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7.1. Общие требования по содержанию зданий, сооружений и земельных участков, на которых они расположены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7.1.1. </w:t>
      </w:r>
      <w:r w:rsidRPr="002002D5">
        <w:rPr>
          <w:rFonts w:ascii="Times New Roman" w:hAnsi="Times New Roman" w:cs="Times New Roman"/>
          <w:sz w:val="28"/>
          <w:szCs w:val="28"/>
        </w:rPr>
        <w:t>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7.1.2.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Pr="002002D5">
        <w:rPr>
          <w:rFonts w:ascii="Times New Roman" w:hAnsi="Times New Roman" w:cs="Times New Roman"/>
          <w:sz w:val="28"/>
          <w:szCs w:val="28"/>
        </w:rPr>
        <w:t>содержание фасадов зданий, сооружений;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2) </w:t>
      </w:r>
      <w:r w:rsidRPr="002002D5">
        <w:rPr>
          <w:rFonts w:ascii="Times New Roman" w:hAnsi="Times New Roman" w:cs="Times New Roman"/>
          <w:sz w:val="28"/>
          <w:szCs w:val="28"/>
        </w:rPr>
        <w:t>уборку и санитарно-гигиеническую очистку земельного участка;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3) </w:t>
      </w:r>
      <w:r w:rsidRPr="002002D5">
        <w:rPr>
          <w:rFonts w:ascii="Times New Roman" w:hAnsi="Times New Roman" w:cs="Times New Roman"/>
          <w:sz w:val="28"/>
          <w:szCs w:val="28"/>
        </w:rPr>
        <w:t>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4) </w:t>
      </w:r>
      <w:r w:rsidRPr="002002D5">
        <w:rPr>
          <w:rFonts w:ascii="Times New Roman" w:hAnsi="Times New Roman" w:cs="Times New Roman"/>
          <w:sz w:val="28"/>
          <w:szCs w:val="28"/>
        </w:rPr>
        <w:t>содержание и уход за элементами озеленения и благоустройства, расположенными на земельном участке.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7.1.3.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 Повреждения окраски фасада здания не должны превышать более 1% от общей площади фасада.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20" w:name="bookmark7"/>
      <w:r w:rsidRPr="002002D5">
        <w:rPr>
          <w:rFonts w:ascii="Times New Roman" w:hAnsi="Times New Roman" w:cs="Times New Roman"/>
          <w:sz w:val="28"/>
          <w:szCs w:val="28"/>
        </w:rPr>
        <w:t>7.2. Содержание фасадов зданий, сооружений</w:t>
      </w:r>
      <w:bookmarkEnd w:id="20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7.2.1. </w:t>
      </w:r>
      <w:r w:rsidRPr="002002D5">
        <w:rPr>
          <w:rFonts w:ascii="Times New Roman" w:hAnsi="Times New Roman" w:cs="Times New Roman"/>
          <w:sz w:val="28"/>
          <w:szCs w:val="28"/>
        </w:rPr>
        <w:t>Содержание фасадов зданий, сооружений включает: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1) </w:t>
      </w:r>
      <w:r w:rsidRPr="002002D5">
        <w:rPr>
          <w:rFonts w:ascii="Times New Roman" w:hAnsi="Times New Roman" w:cs="Times New Roman"/>
          <w:sz w:val="28"/>
          <w:szCs w:val="28"/>
        </w:rPr>
        <w:t>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2) </w:t>
      </w:r>
      <w:r w:rsidRPr="002002D5">
        <w:rPr>
          <w:rFonts w:ascii="Times New Roman" w:hAnsi="Times New Roman" w:cs="Times New Roman"/>
          <w:sz w:val="28"/>
          <w:szCs w:val="28"/>
        </w:rPr>
        <w:t>обеспечение наличия и содержания в исправном состоянии водостоков, водосточных труб и сливов;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3) герметизацию, заделку и расшивку швов, трещин и выбоин;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4) </w:t>
      </w:r>
      <w:r w:rsidRPr="002002D5">
        <w:rPr>
          <w:rFonts w:ascii="Times New Roman" w:hAnsi="Times New Roman" w:cs="Times New Roman"/>
          <w:sz w:val="28"/>
          <w:szCs w:val="28"/>
        </w:rPr>
        <w:t xml:space="preserve">восстановление, ремонт и своевременную очистку входных групп,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отмосток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>, приямков цокольных окон и входов в подвалы;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6) </w:t>
      </w:r>
      <w:r w:rsidRPr="002002D5">
        <w:rPr>
          <w:rFonts w:ascii="Times New Roman" w:hAnsi="Times New Roman" w:cs="Times New Roman"/>
          <w:sz w:val="28"/>
          <w:szCs w:val="28"/>
        </w:rPr>
        <w:t>своевременное мытье окон и витрин, вывесок и указателей;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7) очистку от надписей, рисунков, объявлений, плакатов и иной информационно-печатной продукции, а также нанесенных граффити.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7.2.2. </w:t>
      </w:r>
      <w:r w:rsidRPr="002002D5">
        <w:rPr>
          <w:rFonts w:ascii="Times New Roman" w:hAnsi="Times New Roman" w:cs="Times New Roman"/>
          <w:sz w:val="28"/>
          <w:szCs w:val="28"/>
        </w:rPr>
        <w:t>Собственники, иные правообладатели зданий, сооружений, встроенно-пристроенных нежилых помещений и иные лица, на которых возложены соответствующие обязанности, обязаны: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Pr="002002D5">
        <w:rPr>
          <w:rFonts w:ascii="Times New Roman" w:hAnsi="Times New Roman" w:cs="Times New Roman"/>
          <w:sz w:val="28"/>
          <w:szCs w:val="28"/>
        </w:rPr>
        <w:t>по мере необходимости, но не реже одного раза в год, очищать и промывать фасады;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проводить текущий ремонт, в том числе окраску фасада, с периодичностью в пределах 5-6 лет с учетом фактического состояния фасада;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>3) 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7.2.3. При эксплуатации фасадов не допускается: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>1) повреж</w:t>
      </w:r>
      <w:bookmarkStart w:id="21" w:name="_GoBack"/>
      <w:bookmarkEnd w:id="21"/>
      <w:r w:rsidRPr="002002D5">
        <w:rPr>
          <w:rFonts w:ascii="Times New Roman" w:hAnsi="Times New Roman" w:cs="Times New Roman"/>
          <w:sz w:val="28"/>
          <w:szCs w:val="28"/>
        </w:rPr>
        <w:t>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>2) 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>3) повреждение (загрязнение) выступающих элементов фасадов зданий и сооружений: балконов, лоджий, тамбуров, карнизов, козырьков и т.п.;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6) нанесение граффити на фасады зданий, сооружений без получения согласия собственников этих зданий, сооружений, собственников помещений в многоквартирном доме.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7.2.4. Допускается: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Pr="002002D5">
        <w:rPr>
          <w:rFonts w:ascii="Times New Roman" w:hAnsi="Times New Roman" w:cs="Times New Roman"/>
          <w:sz w:val="28"/>
          <w:szCs w:val="28"/>
        </w:rPr>
        <w:t>установка информационных стендов при входах в подъезды;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размещение антенн и кабелей систем коллективного приема эфирного телевидения на кровле зданий в соответствии с проектным решением.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7.3. </w:t>
      </w:r>
      <w:bookmarkStart w:id="22" w:name="bookmark8"/>
      <w:r w:rsidRPr="002002D5">
        <w:rPr>
          <w:rFonts w:ascii="Times New Roman" w:hAnsi="Times New Roman" w:cs="Times New Roman"/>
          <w:sz w:val="28"/>
          <w:szCs w:val="28"/>
        </w:rPr>
        <w:t>Домовые знаки</w:t>
      </w:r>
      <w:bookmarkEnd w:id="22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7.3.1. Здания, сооружения должны быть оборудованы домовыми знаками.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7.3.2. Номерные знаки должны содержаться в чистоте и в исправном состоянии. За чистоту и исправность номерных знаков ответственность несут лица, отвечающие за содержание зданий.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7.4. </w:t>
      </w:r>
      <w:bookmarkStart w:id="23" w:name="bookmark9"/>
      <w:r w:rsidRPr="002002D5">
        <w:rPr>
          <w:rFonts w:ascii="Times New Roman" w:hAnsi="Times New Roman" w:cs="Times New Roman"/>
          <w:sz w:val="28"/>
          <w:szCs w:val="28"/>
        </w:rPr>
        <w:t>Входные группы (узлы)</w:t>
      </w:r>
      <w:bookmarkEnd w:id="23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7.4.1.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групп населения (пандусы, перила и пр.).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ограждающий бортик высотой не менее </w:t>
      </w:r>
      <w:smartTag w:uri="urn:schemas-microsoft-com:office:smarttags" w:element="metricconverter">
        <w:smartTagPr>
          <w:attr w:name="ProductID" w:val="75 м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75 мм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и поручни. Уклон бордюрного пандуса принимается 1:12.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При повороте пандуса или его протяженности более </w:t>
      </w:r>
      <w:smartTag w:uri="urn:schemas-microsoft-com:office:smarttags" w:element="metricconverter">
        <w:smartTagPr>
          <w:attr w:name="ProductID" w:val="9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9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не реже чем через каждые </w:t>
      </w:r>
      <w:smartTag w:uri="urn:schemas-microsoft-com:office:smarttags" w:element="metricconverter">
        <w:smartTagPr>
          <w:attr w:name="ProductID" w:val="9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9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рекомендуется предусматривать горизонтальные площадки размером 1,5 </w:t>
      </w:r>
      <w:r w:rsidRPr="002002D5">
        <w:rPr>
          <w:rFonts w:ascii="Times New Roman" w:hAnsi="Times New Roman" w:cs="Times New Roman"/>
          <w:sz w:val="28"/>
          <w:szCs w:val="28"/>
          <w:lang w:val="en-US" w:eastAsia="en-US" w:bidi="en-US"/>
        </w:rPr>
        <w:t>x</w:t>
      </w:r>
      <w:r w:rsidRPr="002002D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smartTag w:uri="urn:schemas-microsoft-com:office:smarttags" w:element="metricconverter">
        <w:smartTagPr>
          <w:attr w:name="ProductID" w:val="1,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отличающимися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от окружающих поверхностей текстурой и цветом.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По обеим сторонам лестницы или пандуса предусматриваются поручни на высоте 800-</w:t>
      </w:r>
      <w:smartTag w:uri="urn:schemas-microsoft-com:office:smarttags" w:element="metricconverter">
        <w:smartTagPr>
          <w:attr w:name="ProductID" w:val="920 м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920 мм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круглого или прямоугольного сечения, отстоящего от стены на расстоянии </w:t>
      </w:r>
      <w:smartTag w:uri="urn:schemas-microsoft-com:office:smarttags" w:element="metricconverter">
        <w:smartTagPr>
          <w:attr w:name="ProductID" w:val="40 м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40 мм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. При ширине лестниц </w:t>
      </w:r>
      <w:smartTag w:uri="urn:schemas-microsoft-com:office:smarttags" w:element="metricconverter">
        <w:smartTagPr>
          <w:attr w:name="ProductID" w:val="2,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2,5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и более предусматриваются разделительные поручни. Длина поручней устанавливается больше длины пандуса или лестницы с каждой стороны не менее чем на </w:t>
      </w:r>
      <w:smartTag w:uri="urn:schemas-microsoft-com:office:smarttags" w:element="metricconverter">
        <w:smartTagPr>
          <w:attr w:name="ProductID" w:val="0,3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0,3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. Конструкции поручней должны исключать соприкосновение руки с металлом.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7.4.2. При проектировании входных групп, обновлении, изменении фасадов зданий, сооружений не допускается: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Pr="002002D5">
        <w:rPr>
          <w:rFonts w:ascii="Times New Roman" w:hAnsi="Times New Roman" w:cs="Times New Roman"/>
          <w:sz w:val="28"/>
          <w:szCs w:val="28"/>
        </w:rPr>
        <w:t xml:space="preserve">устройство входов в подвал и цокольный этаж, в помещения, уровень пола которых расположен выше </w:t>
      </w:r>
      <w:smartTag w:uri="urn:schemas-microsoft-com:office:smarttags" w:element="metricconverter">
        <w:smartTagPr>
          <w:attr w:name="ProductID" w:val="1,2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1,2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уровня земли на фасадах, выходящих на территории общего пользования;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3) 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</w:t>
      </w:r>
      <w:smartTag w:uri="urn:schemas-microsoft-com:office:smarttags" w:element="metricconverter">
        <w:smartTagPr>
          <w:attr w:name="ProductID" w:val="0,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размещение входной группы в многоквартирном доме без получения согласия собственников помещений в многоквартирном доме;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использование балкона для устройства входной группы без получения согласия собственника жилого помещения;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6) самовольное размещение входных групп нежилых помещений, расположенных в многоквартирных домах, без согласования с уполномоченным органом.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7.5. </w:t>
      </w:r>
      <w:bookmarkStart w:id="24" w:name="bookmark10"/>
      <w:r w:rsidRPr="002002D5">
        <w:rPr>
          <w:rFonts w:ascii="Times New Roman" w:hAnsi="Times New Roman" w:cs="Times New Roman"/>
          <w:sz w:val="28"/>
          <w:szCs w:val="28"/>
        </w:rPr>
        <w:t>Кровл</w:t>
      </w:r>
      <w:bookmarkEnd w:id="24"/>
      <w:r w:rsidRPr="002002D5">
        <w:rPr>
          <w:rFonts w:ascii="Times New Roman" w:hAnsi="Times New Roman" w:cs="Times New Roman"/>
          <w:sz w:val="28"/>
          <w:szCs w:val="28"/>
        </w:rPr>
        <w:t>и зданий и сооружений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7.5.1. Кровля зданий, сооружений, элементы водоотводящей системы, оголовки дымоходов и вентиляционных систем должны содержаться в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>исправном состоянии и не представлять опасности для жителей домов и пешеходов при любых погодных условиях.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7.5.2. В зимнее время собственниками и иными правообладателями зданий, а также управляющими организациями при управлении многоквартирными домами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7.5.3.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7.5.4.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неразрывны и рассчитаны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7.5.5. Не допускается: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сброс с кровель зданий льда, снега и мусора в воронки водосточных труб.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7.6. </w:t>
      </w:r>
      <w:bookmarkStart w:id="25" w:name="bookmark11"/>
      <w:r w:rsidRPr="002002D5">
        <w:rPr>
          <w:rFonts w:ascii="Times New Roman" w:hAnsi="Times New Roman" w:cs="Times New Roman"/>
          <w:sz w:val="28"/>
          <w:szCs w:val="28"/>
        </w:rPr>
        <w:t>Содержание земельных участков</w:t>
      </w:r>
      <w:bookmarkEnd w:id="25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7.6.1. Содержание территорий земельных участков включает в себя: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ежедневную уборку от мусора, листвы, снега и льда (наледи);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2) обработку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установку и содержание в чистоте и технически исправном состоянии контейнерных площадок, контейнеров для всех видов отходов, урн для мусора, скамеек;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отвод дождевых и талых вод;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сбор и вывоз твердых бытовых, крупногабаритных и иных отходов;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6) полив территории для уменьшения пылеобразования и увлажнения воздуха;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7) обеспечение сохранности зеленых насаждений и уход за ними;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8) </w:t>
      </w:r>
      <w:r w:rsidRPr="002002D5">
        <w:rPr>
          <w:rFonts w:ascii="Times New Roman" w:hAnsi="Times New Roman" w:cs="Times New Roman"/>
          <w:sz w:val="28"/>
          <w:szCs w:val="28"/>
        </w:rPr>
        <w:t>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мостов и других земляных работ;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9) содержание смотровых и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10) 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7.6.2. Порядок содержания земель сельскохозяйственного назначения на территории поселения</w:t>
      </w:r>
    </w:p>
    <w:p w:rsidR="0080536C" w:rsidRPr="002002D5" w:rsidRDefault="0080536C" w:rsidP="002002D5">
      <w:pPr>
        <w:widowControl w:val="0"/>
        <w:autoSpaceDE w:val="0"/>
        <w:autoSpaceDN w:val="0"/>
        <w:adjustRightInd w:val="0"/>
        <w:spacing w:line="23" w:lineRule="atLeast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7.6.2.1. Собственники земельных участков, землевладельцы, землепользователи и арендаторы земельных участков земель сельскохозяйственного назначения  на территории сельского поселения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Т</w:t>
      </w:r>
      <w:r w:rsidR="002766B0" w:rsidRPr="002002D5">
        <w:rPr>
          <w:rFonts w:ascii="Times New Roman" w:hAnsi="Times New Roman" w:cs="Times New Roman"/>
          <w:sz w:val="28"/>
          <w:szCs w:val="28"/>
        </w:rPr>
        <w:t>аймеевский</w:t>
      </w:r>
      <w:proofErr w:type="spellEnd"/>
      <w:r w:rsidR="002766B0" w:rsidRPr="002002D5">
        <w:rPr>
          <w:rFonts w:ascii="Times New Roman" w:hAnsi="Times New Roman" w:cs="Times New Roman"/>
          <w:sz w:val="28"/>
          <w:szCs w:val="28"/>
        </w:rPr>
        <w:t xml:space="preserve"> </w:t>
      </w:r>
      <w:r w:rsidRPr="002002D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обязаны:</w:t>
      </w:r>
    </w:p>
    <w:p w:rsidR="0080536C" w:rsidRPr="002002D5" w:rsidRDefault="0080536C" w:rsidP="002002D5">
      <w:pPr>
        <w:widowControl w:val="0"/>
        <w:autoSpaceDE w:val="0"/>
        <w:autoSpaceDN w:val="0"/>
        <w:adjustRightInd w:val="0"/>
        <w:spacing w:line="23" w:lineRule="atLeast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Не допускать зарастания сорной и древесно-кустарниковой растительностью, а также захламления бытовыми и производственными отходами земель сельскохозяйственного назначения;</w:t>
      </w:r>
    </w:p>
    <w:p w:rsidR="0080536C" w:rsidRPr="002002D5" w:rsidRDefault="0080536C" w:rsidP="002002D5">
      <w:pPr>
        <w:widowControl w:val="0"/>
        <w:autoSpaceDE w:val="0"/>
        <w:autoSpaceDN w:val="0"/>
        <w:adjustRightInd w:val="0"/>
        <w:spacing w:line="23" w:lineRule="atLeast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2) Соблюдать требования противопожарной безопасности. Не допускать сжигания пожнивных остатков и побочной продукции сельскохозяйственных культур на землях сельскохозяйственного назначения. Проводить работы по очистке в прилегающих лесополосах. Производить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опашку земельных участков. 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3) Не допускать загрязнение земель пестицидами и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выше предельно допустимых концентраций, а также снижение плодородия почв.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7.7. </w:t>
      </w:r>
      <w:bookmarkStart w:id="26" w:name="bookmark12"/>
      <w:r w:rsidRPr="002002D5">
        <w:rPr>
          <w:rFonts w:ascii="Times New Roman" w:hAnsi="Times New Roman" w:cs="Times New Roman"/>
          <w:sz w:val="28"/>
          <w:szCs w:val="28"/>
        </w:rPr>
        <w:t>Содержание дорог</w:t>
      </w:r>
      <w:bookmarkEnd w:id="26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7.7.1. Содержание дорог осуществляют специализированные организации, выигравшие конкурс на проведение данных видов работ по результатам размещения муниципального заказа.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7.7.2. Содержание территорий дорог включает в себя: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ремонт дорог, тротуаров, искусственных дорожных сооружений, внутриквартальных проездов;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уборку грязи, мусора, снега и льда (наледи) с тротуаров (пешеходных зон, дорожек) и проезжей части дорог, искусственных дорожных сооружений;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уход за газонами и зелеными насаждениями;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устройство, ремонт и ежегодную окраску ограждений, заборов.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7.7.3. В целях сохранения дорожных покрытий не допускается: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подвоз груза волоком;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перегон по улицам поселения, имеющим твердое покрытие, машин на гусеничном ходу;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движение и стоянка большегрузного транспорта на пешеходных дорожках, тротуарах;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сбрасывание и (или) складирование строительных материалов и строительных отходов на проезжей части и тротуарах.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7.7.4. Требования к отдельным элементам обустройства дорог: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1) 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Перед покраской ограждения должны быть отремонтированы, очищены от грязи, промыты и загрунтованы;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>2) 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дорожная</w:t>
      </w:r>
      <w:r w:rsidRPr="002002D5">
        <w:rPr>
          <w:rFonts w:ascii="Times New Roman" w:hAnsi="Times New Roman" w:cs="Times New Roman"/>
          <w:sz w:val="28"/>
          <w:szCs w:val="28"/>
        </w:rPr>
        <w:tab/>
        <w:t xml:space="preserve">разметка дорог должна обеспечивать требуемые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цвето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>- и светотехнические характеристики, коэффициент сцепления, сохранность по площади в течение всего периода эксплуатации;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конструкции и системы крепления дорожных знаков выбираются в зависимости от условий видимости и возможности монтажа;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дорожные знаки должны содержаться в исправном состоянии, своевременно очищаться и промываться. 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7.8. </w:t>
      </w:r>
      <w:bookmarkStart w:id="27" w:name="bookmark13"/>
      <w:r w:rsidRPr="002002D5">
        <w:rPr>
          <w:rFonts w:ascii="Times New Roman" w:hAnsi="Times New Roman" w:cs="Times New Roman"/>
          <w:sz w:val="28"/>
          <w:szCs w:val="28"/>
        </w:rPr>
        <w:t>Содержание индивидуальных жилых домов и благоустройство территории</w:t>
      </w:r>
      <w:bookmarkEnd w:id="27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7.8.1. Собственники (или) наниматели индивидуальных жилых домов (далее - владельцы жилых домов), если иное не предусмотрено законом или договором, обязаны: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обеспечить надлежащее состояние фасадов жилых домов, ограждений (заборов), а также прочих сооружений в границах домовладения, своевременно производить поддерживающий их ремонт и окраску;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иметь на жилом доме номерной знак и поддерживать его в исправном состоянии;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содержать в порядке территорию домовладения и обеспечивать надлежащее санитарное состояние прилегающей территории в соответствии с порядком участия собственников зданий (помещений в них) и сооружений в благоустройстве прилегающих территорий;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содержать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очищать канавы и трубы для стока воды, в весенний период обеспечивать проход талых вод;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6) складировать счищенный с прилегающей территории снег таким образом, чтобы был обеспечен проезд транспорта, доступ к инженерным коммуникациям и сооружениям на них, проход пешеходов и сохранность зеленых насаждений;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7) оборудовать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канализования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местную канализацию, помойную яму, туалет, регулярно производить их очистку и дезинфекцию;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8) обеспечить своевременный сбор и вывоз твердых бытовых и крупногабаритных отходов в соответствии с установленным порядком.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7.8.2. На территории индивидуальной жилой застройки не допускается: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размещать ограждение за границами домовладения;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сжигать листву, любые виды отходов и мусор на территориях домовладений и прилегающих к ним территориях;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складировать уголь, тару, дрова, крупногабаритные отходы, строительные материалы, за территорией домовладения;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мыть транспортные средства за территорией домовладения;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строить дворовые постройки, обустраивать выгребные ямы за территорией домовладения;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6) 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7) разрушать и портить элементы благоустройства территории, засорять водоемы;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8) хранить разукомплектованное (неисправное) транспортное средство за территорией домовладения;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захламлять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прилегающую территорию любыми отходами;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10) 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11) В случае осуществлениях владельцем земельного участка строительства хозяйственных построек, разрешается временное складирование (до 6 месяцев) строительных материалов на прилегающей территории. При этом должен быть обеспечен проезд автотранспорта.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7.9. Содержание и благоустройство придомовой территории многоквартирного дома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7.9.1. Содержание придомовой территории многоквартирного дома: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содержание придомовой территории многоквартирного дома (далее – придомовая территория) включает: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- регулярную уборку;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беспрепятственного доступа к смотровым колодцам инженерных сетей, источникам пожарного водоснабжения (гидрантам, водоемам и т.д.);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- сбор и вывоз твердых бытовых и крупногабаритных отходов;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- озеленение и уход за существующими зелеными насаждениями;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- содержание, текущий и капитальный ремонт малых архитектурных форм.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7.9.2.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7.9.3. Граждане, проживающие в многоквартирных домах, обязаны: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поддерживать чистоту и порядок на придомовых территориях;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территориях, заключать договора на вывоз и утилизацию данных отходов со специализированной организацией.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7.9.4. На придомовой территории не допускается: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1) сжигать листву, любые виды отходов и мусор;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2) вывешивать белье, одежду, ковры и прочие предметы вне хозяйственной площадки;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3) загромождать подъезды к контейнерным площадкам;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устанавливать контейнеры (бункеры) на проезжей части улиц и дорог, тротуарах, газонах и в зеленых зонах;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5) самовольно устанавливать ограждения придомовых территорий в нарушение установленного порядка;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6) самовольно строить дворовые постройки;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7) загромождать придомовую территорию металлическим ломом, бытовыми и  строительными отходами, шлаком, золой и другими отходами производства и потребления, складировать и хранить тару;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8) выливать помои, выбрасывать отходы и мусор;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9) парковать и хранить транспортные средства на детских площадках, газонах, территориях с зелеными насаждениями вне зависимости от времени года, в том числе разукомплектованные (неисправные);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10) организовывать платную стоянку автотранспортных средств;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11) 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12) производить мойку автомашин, слив топлива и масел, регулировать звуковые сигналы, тормоза и двигатели;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13) производить любые работы, отрицательно влияющие на здоровье людей и окружающую среду;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>14) 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автостоянки, а так же не включенных в схему нестационарных торговых объектов, кроме гостевых;</w:t>
      </w:r>
      <w:proofErr w:type="gramEnd"/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15) осуществлять транзитное движение транспорта по внутри дворовым проездам придомовой территории.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7.9.5. Благоустройство придомовой территории: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территория каждого домовладения, как правило, должна иметь: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 хозяйственную площадку для сушки белья,  чистки одежды,  ковров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и предметов домашнего обихода;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2) площадку для отдыха взрослых;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3) детские игровые и спортивные площадки с озеленением и необходимым оборудованием малых архитектурных форм для летнего и зимнего отдыха детей.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7.9.6. На хозяйственной площадке должны находиться столбы с устройством для сушки белья, штанги для сушки одежды, вешалки, ящик с песком, урны для мусора, скамейки. Площадку следует оградить живой изгородью. Устройство и благоустройство площадок, элементов оборудования мест отдыха необходимо осуществлять в соответствии с установленными требованиями. 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7.9.7.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7.10.</w:t>
      </w:r>
      <w:bookmarkStart w:id="28" w:name="bookmark14"/>
      <w:r w:rsidRPr="002002D5">
        <w:rPr>
          <w:sz w:val="28"/>
          <w:szCs w:val="28"/>
        </w:rPr>
        <w:t xml:space="preserve"> Содержание технических сре</w:t>
      </w:r>
      <w:proofErr w:type="gramStart"/>
      <w:r w:rsidRPr="002002D5">
        <w:rPr>
          <w:sz w:val="28"/>
          <w:szCs w:val="28"/>
        </w:rPr>
        <w:t>дств св</w:t>
      </w:r>
      <w:proofErr w:type="gramEnd"/>
      <w:r w:rsidRPr="002002D5">
        <w:rPr>
          <w:sz w:val="28"/>
          <w:szCs w:val="28"/>
        </w:rPr>
        <w:t>язи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7.10.1. Размещение кабельных линий связи,  телевидения,  радио,  интернета и иных подобных сетей, предназначенных для инженерно-технического обеспечения зданий,  осуществляется подземным способом (в траншеях, каналах, тоннелях).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7.10.2.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7.10.3. Не допускается использовать в качестве крепления подвесных линий связи и воздушно-кабельных переходов: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опоры и элементы подвеса сетей наружного освещения;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2) элементы обустройства автомобильных дорог: дорожные ограждения, элементы и конструкции,  предназначенные для размещения светофоров,  дорожных знаков;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3) 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7.10.4.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пересекать дороги при прокладке кабелей связи воздушным способом от одного здания к другому;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размещать запасы кабеля вне распределительного муфтового шкафа.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7.10.5. </w:t>
      </w:r>
      <w:proofErr w:type="gramStart"/>
      <w:r w:rsidRPr="002002D5">
        <w:rPr>
          <w:sz w:val="28"/>
          <w:szCs w:val="28"/>
        </w:rPr>
        <w:t>Собственники  (владельцы) обязаны содержать технические средства связи  (кабели,  элементы крепления кабелей, 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7.11. Содержание объектов (средств) наружного освещения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7.11.1. </w:t>
      </w:r>
      <w:proofErr w:type="gramStart"/>
      <w:r w:rsidRPr="002002D5">
        <w:rPr>
          <w:sz w:val="28"/>
          <w:szCs w:val="28"/>
        </w:rPr>
        <w:t>К элементам наружного освещения относятся: светильники, кронштейны, опоры, провода, кабели, источники питания (в том числе сборки, питательные пункты, ящики управления).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7.11.2. Улицы, дороги, площади, пешеходные тротуары, дворы, территории предприятий, учреждений и организаций должны освещаться в темное время суток.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Включение наружного освещения улиц,  дорог,  площадей производится при снижении уровня естественной освещенности в вечерние сумерки до 20лк, а отключение – в утренние сумерки при повышении до 10лк.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7.11.3. Количество нефункционирующих светильников на площадях и улицах не должно превышать 5%.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7.11.4. Вышедшие из строя газоразрядные лампы, содержащие ртуть, должны храниться в специально отведенных для этих целей помещениях и вывозиться на специализированные предприятия для утилизации.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Не допускается вывозить указанные типы ламп на свалки.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7.11.5. Металлические опоры, кронштейны и другие элементы устройств наружного освещения должны содержаться в чистоте,  не иметь крена,  очагов коррозии и окрашиваться собственниками (владельцами, пользователями) по мере необходимости, но не реже одного раза в три года, и поддерживаться в исправном состоянии.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7.11.6. Содержание и ремонт уличного и придомового освещения, подключенного к единой системе наружного освещения, осуществляет уполномоченный орган или специализированная организация, выигравшая конкурс на проведение данных видов работ по результатам размещения муниципального заказа.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7.11.7. Опоры наружного освещения, защитные, разделительные ограждения, 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7.11.8. При замене опор наружного освещения, указанные конструкции должны быть демонтированы и вывезены владельцами сетей в течение трех суток.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Вывоз сбитых опор наружного освещения осуществляется владельцем опоры на дорогах незамедлительно, на остальных территориях – в течение суток с момента обнаружения такой необходимости (демонтажа).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7.11.9. За исправное и безопасное состояние и удовлетворительный внешний вид всех элементов и объектов, размещенных на опорах освещения, несет ответственность собственник (владелец) данных опор.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7.11.10. Не допускается эксплуатация устройств наружного освещения при наличии обрывов проводов, повреждений опор, изоляторов.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7.11.11.  Не допускается самовольное подсоединение и подключение проводов и кабелей к сетям и устройствам наружного освещения.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7.11.12. Собственники  (владельцы)  объектов наружного освещения или объектов, оборудованных средствами наружного освещения,  а также организации, обслуживающие объекты (средства) наружного освещения, обязаны: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следить за включением и отключением освещения в соответствии с установленным порядком;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соблюдать правила установки, содержания, размещения и эксплуатации наружного освещения и оформления;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>4) своевременно производить замену фонарей наружного освещения.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7.11.13. Ответственность за уборку территорий вокруг мачт и опор наружного освещения, расположенных на тротуарах, возлагается на ответственных за уборку тротуаров лиц.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Ответственность за уборку территорий, прилегающих к трансформаторным распределительным подстанциям, другим инженерным сооружениям, работающим в автоматическом режиме (без обслуживающего персонала), возлагается на владельцев территорий, на которых находятся данные объекты.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7.12. Содержание малых архитектурных форм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7.12.1. К малым архитектурным формам относятся: элементы монументально 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7.12.2.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– обеспечивается уполномоченным органом на основании договора с организацией, выигравшей конкурс на проведение данных видов работ по результатам размещения муниципального заказа.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7.12.3. Владельцы малых архитектурных форм обязаны: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содержать малые архитектурные формы в чистоте и исправном состоянии;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в весенний период производить плановый осмотр малых архитектурных форм,  производить их очистку от старой краски,  ржавчины,  промывку, окраску, а также замену сломанных элементов;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в зимний период очищать малые архитектурные формы, а также подходы к ним от снега и наледи;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обустраивать песочницы с гладкой ограждающей поверхностью, менять песок в песочницах не менее одного раза в год;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следить за соответствием требованиям прочности, надежности и безопасности конструктивных элементов оборудований детских,  спортивных, хозяйственных площадок и площадок для отдыха;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>6) в период работы фонтанов производить ежедневную очистку водной поверхности от мусора.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7.12.4. Не допускается: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использовать малые архитектурные формы не по назначению  (отдых взрослых на детских игровых площадках, сушка белья на спортивных площадках и т.д.);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развешивать и наклеивать любую информационно-печатную продукцию на малых архитектурных формах;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ломать и повреждать малые архитектурные формы и их конструктивные элементы.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7.13. Содержание нестационарных объектов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7.13.1. Некапитальными нестационарными обычно являются сооружения, выполненные из легких конструкций, не предусматривающих устройство заглубленных фундаментов и подземных сооружений –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Следует иметь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отделочные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городского дизайна и освещения, характеру сложившейся среды населенного пункта и условиям долговременной эксплуатации. При остеклении витрин рекомендуется применять безосколочные,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ударостойкие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 xml:space="preserve"> материалы, безопасные упрочняющие многослойные пленочные покрытия, поликарбонатные стекла.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7.13.2. Размещение нестационарных объектов осуществляется согласно схеме размещения таких объектов в порядке, установленном муниципальным правовым актом.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7.13.3. По истечении срока договора аренды земельного участка нестационарный объект должен быть демонтирован арендатором, а земельный участок – освобожден и приведен в первоначальное состояние.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7.13.4. Юридические и физические лица, являющиеся собственниками нестационарных объектов, обязаны: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1) производить их ремонт и окраску. Ремонт должен осуществляться с учетом сохранения внешнего вида и цветового решения,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проектной документацией;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2) следить за сохранностью зеленых насаждений,  газонов,  бордюрного камня, малых архитектурных форм (при их наличии) на прилегающей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>территории, содержать указанную территорию в соответствии с требованиями, установленными настоящими Правилами;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 устанавливать урны возле нестационарных объектов,  очищать урны от отходов в течение дня по мере необходимости, но не реже одного раза в сутки, окрашивать урны не реже одного раза в год.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7.13.5. Не допускается: 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возводить к нестационарным объектам пристройки, козырьки, навесы и прочие конструкции, не предусмотренные проектами;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выставлять торгово-холодильное оборудование около нестационарных объектов;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загромождать оборудованием, отходами противопожарные разрывы между нестационарными объектами;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 xml:space="preserve">5)  размещать нестационарные объекты под козырьками вестибюлей,  в арках зданий, на газонах, площадках (детских, отдыха, спортивных, транспортных стоянок), в охранной зоне водопроводных и канализационных сетей, трубопроводов, а также на расстоянии до вентиляционных шахт – менее </w:t>
      </w:r>
      <w:smartTag w:uri="urn:schemas-microsoft-com:office:smarttags" w:element="metricconverter">
        <w:smartTagPr>
          <w:attr w:name="ProductID" w:val="2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25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, до  окон жилых помещений, витрин торговых предприятий – менее </w:t>
      </w:r>
      <w:smartTag w:uri="urn:schemas-microsoft-com:office:smarttags" w:element="metricconverter">
        <w:smartTagPr>
          <w:attr w:name="ProductID" w:val="2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,  до стволов деревьев – менее </w:t>
      </w:r>
      <w:smartTag w:uri="urn:schemas-microsoft-com:office:smarttags" w:element="metricconverter">
        <w:smartTagPr>
          <w:attr w:name="ProductID" w:val="3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7.13.6. Размещение остановочных павильонов рекомендуется предусматривать в местах остановок наземного пассажирского транспорта. Для установки павильона рекомендуется предусматривать площадку с твердыми видами покрытия размером 2,0x5,0 м и более. Расстояние от края проезжей части до ближайшей конструкции павильона рекомендуется устанавливать не менее 3,0 м.</w:t>
      </w:r>
    </w:p>
    <w:p w:rsidR="0080536C" w:rsidRPr="002002D5" w:rsidRDefault="0080536C" w:rsidP="002002D5">
      <w:pPr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При проектировании остановочных пунктов и размещении ограждений остановочных площадок рекомендуется руководствоваться 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соответствующими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 xml:space="preserve"> ГОСТ и </w:t>
      </w:r>
      <w:proofErr w:type="spellStart"/>
      <w:r w:rsidRPr="002002D5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002D5">
        <w:rPr>
          <w:rFonts w:ascii="Times New Roman" w:hAnsi="Times New Roman" w:cs="Times New Roman"/>
          <w:sz w:val="28"/>
          <w:szCs w:val="28"/>
        </w:rPr>
        <w:t>.</w:t>
      </w:r>
    </w:p>
    <w:p w:rsidR="0080536C" w:rsidRPr="002002D5" w:rsidRDefault="0080536C" w:rsidP="002002D5">
      <w:pPr>
        <w:pStyle w:val="ConsPlusNormal"/>
        <w:widowControl/>
        <w:spacing w:line="23" w:lineRule="atLeast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7.14. Содержание территорий объектов строительства</w:t>
      </w:r>
    </w:p>
    <w:p w:rsidR="0080536C" w:rsidRPr="002002D5" w:rsidRDefault="0080536C" w:rsidP="002002D5">
      <w:pPr>
        <w:pStyle w:val="ConsPlusNormal"/>
        <w:widowControl/>
        <w:tabs>
          <w:tab w:val="left" w:pos="0"/>
        </w:tabs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7.14.1. Строительные площадки, объекты производства строительных материалов (растворные узлы и др.) оборудуются ограждением по периметру участка, отведенного под строительство.</w:t>
      </w:r>
    </w:p>
    <w:p w:rsidR="0080536C" w:rsidRPr="002002D5" w:rsidRDefault="0080536C" w:rsidP="002002D5">
      <w:pPr>
        <w:pStyle w:val="ConsPlusNormal"/>
        <w:widowControl/>
        <w:tabs>
          <w:tab w:val="left" w:pos="993"/>
        </w:tabs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Ограждение строительной площадки должно быть оборудовано в соответствии с установленным государственным стандартом и иметь опрятный внешний вид: очищено от грязи, не иметь проемов, поврежденных участков, отклонений от вертикали, посторонних наклеек, объявлений и надписей. Повреждение ограждения застройщик (при отсутствии </w:t>
      </w:r>
      <w:r w:rsidRPr="002002D5">
        <w:rPr>
          <w:rFonts w:ascii="Times New Roman" w:hAnsi="Times New Roman" w:cs="Times New Roman"/>
          <w:sz w:val="28"/>
          <w:szCs w:val="28"/>
        </w:rPr>
        <w:lastRenderedPageBreak/>
        <w:t>застройщика - собственник (владелец) объекта строительства) обязан устранить в течение суток с момента его обнаружения.</w:t>
      </w:r>
    </w:p>
    <w:p w:rsidR="0080536C" w:rsidRPr="002002D5" w:rsidRDefault="0080536C" w:rsidP="002002D5">
      <w:pPr>
        <w:pStyle w:val="ConsPlusNormal"/>
        <w:widowControl/>
        <w:numPr>
          <w:ilvl w:val="2"/>
          <w:numId w:val="1"/>
        </w:numPr>
        <w:tabs>
          <w:tab w:val="left" w:pos="0"/>
        </w:tabs>
        <w:spacing w:line="23" w:lineRule="atLeast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Застройщик обеспечивает при производстве работ сохранность действующих подземных коммуникаций, зеленых насаждений, малых архитектурных форм и элементов внешнего благоустройства; ликвидирует произведенные при осуществлении работ разрушения и повреждения дорожных покрытий, тротуаров, зеленых насаждений, малых архитектурных форм и элементов внешнего благоустройства.</w:t>
      </w:r>
    </w:p>
    <w:p w:rsidR="0080536C" w:rsidRPr="002002D5" w:rsidRDefault="0080536C" w:rsidP="002002D5">
      <w:pPr>
        <w:pStyle w:val="ConsPlusNormal"/>
        <w:widowControl/>
        <w:numPr>
          <w:ilvl w:val="2"/>
          <w:numId w:val="1"/>
        </w:numPr>
        <w:tabs>
          <w:tab w:val="left" w:pos="0"/>
        </w:tabs>
        <w:spacing w:line="23" w:lineRule="atLeast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Во избежание загрязнения прилегающих улиц и проездов застройщик обязан обеспечить твердое покрытие подъездных путей к строительной площадке,  обмыв колес и кузовов автотранспорта при выезде со строительных площадок (мест производства работ).</w:t>
      </w:r>
    </w:p>
    <w:p w:rsidR="0080536C" w:rsidRPr="002002D5" w:rsidRDefault="0080536C" w:rsidP="002002D5">
      <w:pPr>
        <w:pStyle w:val="ConsPlusNormal"/>
        <w:widowControl/>
        <w:numPr>
          <w:ilvl w:val="2"/>
          <w:numId w:val="1"/>
        </w:numPr>
        <w:tabs>
          <w:tab w:val="left" w:pos="0"/>
        </w:tabs>
        <w:spacing w:line="23" w:lineRule="atLeast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Собственник (владелец) обеспечивает уборку и содержание территории, прилегающей к объекту строительства, реконструкции или ремонта, а также содержание территории законсервированного объекта строительства (долгостроя).</w:t>
      </w:r>
    </w:p>
    <w:p w:rsidR="0080536C" w:rsidRPr="002002D5" w:rsidRDefault="0080536C" w:rsidP="002002D5">
      <w:pPr>
        <w:pStyle w:val="ConsPlusNormal"/>
        <w:widowControl/>
        <w:numPr>
          <w:ilvl w:val="2"/>
          <w:numId w:val="1"/>
        </w:numPr>
        <w:tabs>
          <w:tab w:val="left" w:pos="0"/>
        </w:tabs>
        <w:spacing w:line="23" w:lineRule="atLeast"/>
        <w:ind w:left="0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После окончания строительных работ собственник (владелец) объекта строительства обеспечивает восстановление поврежденного покрытия внутриквартальных проездов, используемых при строительстве и подвозе строительных материалов.</w:t>
      </w:r>
    </w:p>
    <w:p w:rsidR="0080536C" w:rsidRPr="002002D5" w:rsidRDefault="0080536C" w:rsidP="002002D5">
      <w:pPr>
        <w:pStyle w:val="ConsPlusNormal"/>
        <w:widowControl/>
        <w:numPr>
          <w:ilvl w:val="2"/>
          <w:numId w:val="1"/>
        </w:numPr>
        <w:tabs>
          <w:tab w:val="left" w:pos="993"/>
        </w:tabs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При производстве строительных работ запрещается:</w:t>
      </w:r>
    </w:p>
    <w:p w:rsidR="0080536C" w:rsidRPr="002002D5" w:rsidRDefault="0080536C" w:rsidP="002002D5">
      <w:pPr>
        <w:pStyle w:val="ConsPlusNormal"/>
        <w:widowControl/>
        <w:tabs>
          <w:tab w:val="left" w:pos="993"/>
        </w:tabs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складирование мусора, грунта и отходов строительного производства вне специально отведенных мест (за пределами строительной площадки);</w:t>
      </w:r>
    </w:p>
    <w:p w:rsidR="0080536C" w:rsidRPr="002002D5" w:rsidRDefault="0080536C" w:rsidP="002002D5">
      <w:pPr>
        <w:pStyle w:val="ConsPlusNormal"/>
        <w:widowControl/>
        <w:tabs>
          <w:tab w:val="left" w:pos="993"/>
        </w:tabs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спу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ск стр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>оительных отходов и мусора с высоты строящегося здания, без применения защитных средств (мусоропроводов);</w:t>
      </w:r>
    </w:p>
    <w:p w:rsidR="0080536C" w:rsidRPr="002002D5" w:rsidRDefault="0080536C" w:rsidP="002002D5">
      <w:pPr>
        <w:pStyle w:val="ConsPlusNormal"/>
        <w:widowControl/>
        <w:tabs>
          <w:tab w:val="left" w:pos="993"/>
        </w:tabs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3) загрязнение прилегающей территории к строительной площадке в процессе производства строительных работ, в том числе загрязнение подъездных путей колесами автотранспорта; </w:t>
      </w:r>
    </w:p>
    <w:p w:rsidR="0080536C" w:rsidRPr="002002D5" w:rsidRDefault="0080536C" w:rsidP="002002D5">
      <w:pPr>
        <w:pStyle w:val="ConsPlusNormal"/>
        <w:widowControl/>
        <w:tabs>
          <w:tab w:val="left" w:pos="993"/>
        </w:tabs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устройство ограждений вне территории строительной площадки.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29" w:name="bookmark21"/>
      <w:r w:rsidRPr="002002D5">
        <w:rPr>
          <w:sz w:val="28"/>
          <w:szCs w:val="28"/>
        </w:rPr>
        <w:t>7.15. Содержание мест погребения</w:t>
      </w:r>
      <w:bookmarkEnd w:id="29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7.15.1.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7.15.2. Требования к содержанию мест погребения: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общественные туалеты на кладбищах должны находиться в чистом и исправном состоянии. Урны на территориях общественных туалетов должны быть очищены;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не допускается наличие поваленных и в аварийном состоянии древесных насаждений. Аварийные древесные насаждения подлежат сносу в течение суток с момента обнаружения;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4) 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7.15.3. Особенности содержания мест погребения в зимний период: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центральные дороги кладбищ, подъездные дороги, тротуары должны быть расширены и очищены от снега. Допускается наличие ровного снежного наката без наличия ледяных отложений;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2) центральные дороги, подъездные дороги, тротуары должны быть обработаны </w:t>
      </w:r>
      <w:proofErr w:type="spellStart"/>
      <w:r w:rsidRPr="002002D5">
        <w:rPr>
          <w:sz w:val="28"/>
          <w:szCs w:val="28"/>
        </w:rPr>
        <w:t>противогололедными</w:t>
      </w:r>
      <w:proofErr w:type="spellEnd"/>
      <w:r w:rsidRPr="002002D5">
        <w:rPr>
          <w:sz w:val="28"/>
          <w:szCs w:val="28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4) не допускается применение </w:t>
      </w:r>
      <w:proofErr w:type="spellStart"/>
      <w:r w:rsidRPr="002002D5">
        <w:rPr>
          <w:sz w:val="28"/>
          <w:szCs w:val="28"/>
        </w:rPr>
        <w:t>противогололедных</w:t>
      </w:r>
      <w:proofErr w:type="spellEnd"/>
      <w:r w:rsidRPr="002002D5">
        <w:rPr>
          <w:sz w:val="28"/>
          <w:szCs w:val="28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bookmarkEnd w:id="28"/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7.15.4. </w:t>
      </w:r>
      <w:r w:rsidRPr="002002D5">
        <w:rPr>
          <w:rFonts w:ascii="Times New Roman" w:hAnsi="Times New Roman" w:cs="Times New Roman"/>
          <w:sz w:val="28"/>
          <w:szCs w:val="28"/>
        </w:rPr>
        <w:t>Особенности содержания мест погребения в летний период: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1) 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2) 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7.15.5. </w:t>
      </w:r>
      <w:r w:rsidRPr="002002D5">
        <w:rPr>
          <w:rFonts w:ascii="Times New Roman" w:hAnsi="Times New Roman" w:cs="Times New Roman"/>
          <w:sz w:val="28"/>
          <w:szCs w:val="28"/>
        </w:rPr>
        <w:t>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2002D5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2002D5">
        <w:rPr>
          <w:rFonts w:ascii="Times New Roman" w:hAnsi="Times New Roman" w:cs="Times New Roman"/>
          <w:sz w:val="28"/>
          <w:szCs w:val="28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30" w:name="bookmark22"/>
      <w:r w:rsidRPr="002002D5">
        <w:rPr>
          <w:rFonts w:ascii="Times New Roman" w:hAnsi="Times New Roman" w:cs="Times New Roman"/>
          <w:sz w:val="28"/>
          <w:szCs w:val="28"/>
        </w:rPr>
        <w:t>7.16. Содержание стоянок длительного и краткосрочного хранения автотранспортных средств</w:t>
      </w:r>
      <w:bookmarkEnd w:id="30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7.16.1. </w:t>
      </w:r>
      <w:r w:rsidRPr="002002D5">
        <w:rPr>
          <w:rFonts w:ascii="Times New Roman" w:hAnsi="Times New Roman" w:cs="Times New Roman"/>
          <w:sz w:val="28"/>
          <w:szCs w:val="28"/>
        </w:rPr>
        <w:t>Содержание стоянок длительного и краткосрочного хранения автотранспортных средств (далее - стоянка) и прилегающих к ним территорий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</w:rPr>
        <w:t>7.16.2. Владельцы обязаны: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1) </w:t>
      </w:r>
      <w:r w:rsidRPr="002002D5">
        <w:rPr>
          <w:rFonts w:ascii="Times New Roman" w:hAnsi="Times New Roman" w:cs="Times New Roman"/>
          <w:sz w:val="28"/>
          <w:szCs w:val="28"/>
        </w:rPr>
        <w:t>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2) </w:t>
      </w:r>
      <w:r w:rsidRPr="002002D5">
        <w:rPr>
          <w:rFonts w:ascii="Times New Roman" w:hAnsi="Times New Roman" w:cs="Times New Roman"/>
          <w:sz w:val="28"/>
          <w:szCs w:val="28"/>
        </w:rPr>
        <w:t>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3) 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4) 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5) не допускать на территориях стоянок мойку автомобилей и стоянку автомобилей, имеющих течь горюче-смазочных материалов;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6) содержать территории стоянок с соблюдением санитарных и противопожарных правил;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7) регулярно проводить санитарную обработку и очистку прилегающих территорий, установить контейнеры (урны) для сбора отходов, обеспечить регулярный вывоз твердых бытовых отходов, снега;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  <w:lang w:eastAsia="ar-SA"/>
        </w:rPr>
        <w:t xml:space="preserve">8) </w:t>
      </w:r>
      <w:r w:rsidRPr="002002D5">
        <w:rPr>
          <w:rFonts w:ascii="Times New Roman" w:hAnsi="Times New Roman" w:cs="Times New Roman"/>
          <w:sz w:val="28"/>
          <w:szCs w:val="28"/>
        </w:rPr>
        <w:t xml:space="preserve">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</w:t>
      </w:r>
      <w:r w:rsidRPr="002002D5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2002D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2002D5">
        <w:rPr>
          <w:rFonts w:ascii="Times New Roman" w:hAnsi="Times New Roman" w:cs="Times New Roman"/>
          <w:sz w:val="28"/>
          <w:szCs w:val="28"/>
        </w:rPr>
        <w:t>181-ФЗ «О социальной защите инвалидов в Российской Федерации».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36C" w:rsidRPr="002002D5" w:rsidRDefault="0080536C" w:rsidP="002002D5">
      <w:pPr>
        <w:numPr>
          <w:ilvl w:val="0"/>
          <w:numId w:val="1"/>
        </w:numPr>
        <w:suppressAutoHyphens/>
        <w:autoSpaceDE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31" w:name="bookmark24"/>
      <w:r w:rsidRPr="002002D5">
        <w:rPr>
          <w:rFonts w:ascii="Times New Roman" w:hAnsi="Times New Roman" w:cs="Times New Roman"/>
          <w:sz w:val="28"/>
          <w:szCs w:val="28"/>
        </w:rPr>
        <w:t>Порядок уборки поселенческих территорий, включая перечень работ по благоустройству и периодичность их выполнения</w:t>
      </w:r>
      <w:bookmarkEnd w:id="31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8.1. </w:t>
      </w:r>
      <w:bookmarkStart w:id="32" w:name="bookmark25"/>
      <w:r w:rsidRPr="002002D5">
        <w:rPr>
          <w:rFonts w:ascii="Times New Roman" w:hAnsi="Times New Roman" w:cs="Times New Roman"/>
          <w:sz w:val="28"/>
          <w:szCs w:val="28"/>
        </w:rPr>
        <w:t>Общие требования к уборке и содержанию территории поселения</w:t>
      </w:r>
      <w:bookmarkEnd w:id="32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8.1.1. Уборка и содержание территории поселения осуществляется: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 летний период - с 15 апреля по 14 октября;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 зимний период - с 15 октября по 14 апреля.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Указанные сроки могут корректироваться Исполнительным комитетом в зависимости от погодных условий.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8.1.2.Уборка территории поселения осуществляется путем проведения: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систематических работ по содержанию, уборке территории поселения;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единичных массовых мероприятий (субботники) в соответствии с правовыми актами.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8.1.3.Уборка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1) 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сбор мусора со всех территории;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4) периодическое кошение травы (при высоте травы более </w:t>
      </w:r>
      <w:smartTag w:uri="urn:schemas-microsoft-com:office:smarttags" w:element="metricconverter">
        <w:smartTagPr>
          <w:attr w:name="ProductID" w:val="15 см"/>
        </w:smartTagPr>
        <w:r w:rsidRPr="002002D5">
          <w:rPr>
            <w:sz w:val="28"/>
            <w:szCs w:val="28"/>
          </w:rPr>
          <w:t>15 см</w:t>
        </w:r>
      </w:smartTag>
      <w:r w:rsidRPr="002002D5">
        <w:rPr>
          <w:sz w:val="28"/>
          <w:szCs w:val="28"/>
        </w:rPr>
        <w:t>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5) в период листопада - сбор и вывоз опавшей листвы один раз в сутки;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6) уборку лотков у бордюра от мусора после мойки.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8.1.4. Уборка территории общего пользования в зимний период включает в себя: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очистку дорожных покрытий и тротуаров от снега, наледи и мусора;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2) 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2002D5">
        <w:rPr>
          <w:sz w:val="28"/>
          <w:szCs w:val="28"/>
        </w:rPr>
        <w:t>противогололедным</w:t>
      </w:r>
      <w:proofErr w:type="spellEnd"/>
      <w:r w:rsidRPr="002002D5">
        <w:rPr>
          <w:sz w:val="28"/>
          <w:szCs w:val="28"/>
        </w:rPr>
        <w:t xml:space="preserve"> материалом;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в весенний период - рыхление снега и организацию отвода талых вод.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8.1.5. Технология и режимы производства уборочных работ, выполняемых на территории поселения, должны обеспечивать беспрепятственное движение транспортных средств и пешеходов независимо от погодных условий.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8.1.6. Особенности уборки пешеходных тротуаров, наземных переходов, лестниц в зимний период: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1) в период интенсивного снегопада пешеходные тротуары, лестницы должны обрабатываться </w:t>
      </w:r>
      <w:proofErr w:type="spellStart"/>
      <w:r w:rsidRPr="002002D5">
        <w:rPr>
          <w:sz w:val="28"/>
          <w:szCs w:val="28"/>
        </w:rPr>
        <w:t>противогололедными</w:t>
      </w:r>
      <w:proofErr w:type="spellEnd"/>
      <w:r w:rsidRPr="002002D5">
        <w:rPr>
          <w:sz w:val="28"/>
          <w:szCs w:val="28"/>
        </w:rPr>
        <w:t xml:space="preserve"> материалами и расчищаться;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2) при возникновении гололеда </w:t>
      </w:r>
      <w:proofErr w:type="spellStart"/>
      <w:r w:rsidRPr="002002D5">
        <w:rPr>
          <w:sz w:val="28"/>
          <w:szCs w:val="28"/>
        </w:rPr>
        <w:t>противогололедными</w:t>
      </w:r>
      <w:proofErr w:type="spellEnd"/>
      <w:r w:rsidRPr="002002D5">
        <w:rPr>
          <w:sz w:val="28"/>
          <w:szCs w:val="28"/>
        </w:rPr>
        <w:t xml:space="preserve"> материалами обрабатываются в первую очередь лестницы, затем тротуары.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Время обработки </w:t>
      </w:r>
      <w:proofErr w:type="spellStart"/>
      <w:r w:rsidRPr="002002D5">
        <w:rPr>
          <w:sz w:val="28"/>
          <w:szCs w:val="28"/>
        </w:rPr>
        <w:t>противогололедными</w:t>
      </w:r>
      <w:proofErr w:type="spellEnd"/>
      <w:r w:rsidRPr="002002D5">
        <w:rPr>
          <w:sz w:val="28"/>
          <w:szCs w:val="28"/>
        </w:rPr>
        <w:t xml:space="preserve"> материалами не должно превышать четырех часов с момента обнаружения скользкости;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8.1.7. На территории поселения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2)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5) наносить надписи, рисунки, расклеивать и развешивать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6) складировать и хранить движимое имущество за пределами границ и (или) ограждений предоставленных земельных участков;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7) размещать и складировать тару, промышленные товары и иные предметы торговли на тротуарах, газонах, дорогах;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8) складирование снега в неустановленных местах;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9)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8.1.8. Лица, разместившие отходы в несанкционированных местах, обязаны за свой счет провести уборку и очистку данной территории, а при необходимости – рекультивацию земельного участка.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В случае если в течение 20 суток не установлено лицо, разместившее отходы в несанкционированном месте, удаление отходов и рекультивация территорий несанкционированных свалок производится организациями, ответственными за уборку данной территории (либо специализированной организацией, осуществляющей вывоз отходов, если предоставление данного вида услуг предусмотрено договором).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33" w:name="bookmark26"/>
      <w:r w:rsidRPr="002002D5">
        <w:rPr>
          <w:sz w:val="28"/>
          <w:szCs w:val="28"/>
        </w:rPr>
        <w:t>8.2 Уборка автомобильных дорог местного значения</w:t>
      </w:r>
      <w:bookmarkEnd w:id="33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8.2.2. Уборка дорог в весенне-летний период включает мытье, поливку, ликвидацию запыленности, подметание и т.п.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2002D5">
        <w:rPr>
          <w:sz w:val="28"/>
          <w:szCs w:val="28"/>
        </w:rPr>
        <w:t>песко-соляной</w:t>
      </w:r>
      <w:proofErr w:type="spellEnd"/>
      <w:r w:rsidRPr="002002D5">
        <w:rPr>
          <w:sz w:val="28"/>
          <w:szCs w:val="28"/>
        </w:rPr>
        <w:t xml:space="preserve"> смесью, посыпку тротуаров сухим песком.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8.2.3. Очистка урн, расположенных вдоль дорог, производится не реже одного раза в день, на остановочных площадках – два раза в день.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8.2.4. Павильоны ожидания общественного транспорта должны быть не запылены,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8.2.5. Требования к летней уборке дорог по отдельным элементам: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проезжая часть должна быть полностью очищена от различного вида загрязнений и промыта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обочины дорог должны быть очищены от крупногабаритных отходов и другого мусора;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8.2.6. Требования к зимней уборке дорог: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8.2.6.1. уборка дорог в зимний период включает: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8.2.6.2.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2) применять техническую соль и жидкий хлористый кальций в качестве </w:t>
      </w:r>
      <w:proofErr w:type="spellStart"/>
      <w:r w:rsidRPr="002002D5">
        <w:rPr>
          <w:sz w:val="28"/>
          <w:szCs w:val="28"/>
        </w:rPr>
        <w:t>противогололедного</w:t>
      </w:r>
      <w:proofErr w:type="spellEnd"/>
      <w:r w:rsidRPr="002002D5">
        <w:rPr>
          <w:sz w:val="28"/>
          <w:szCs w:val="28"/>
        </w:rPr>
        <w:t xml:space="preserve"> реагента на тротуарах, остановках ожидания общественного транспорта, в парках, скверах, дворах и прочих пешеходных зонах и на территориях с зелеными насаждениями;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вывозить и складировать снег в местах, не согласованных в установленном порядке;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формировать снежные валы: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на пересечениях дорог и улиц на одном уровне и вблизи железнодорожных переездов в зоне треугольника видимости;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- ближе </w:t>
      </w:r>
      <w:smartTag w:uri="urn:schemas-microsoft-com:office:smarttags" w:element="metricconverter">
        <w:smartTagPr>
          <w:attr w:name="ProductID" w:val="20 м"/>
        </w:smartTagPr>
        <w:r w:rsidRPr="002002D5">
          <w:rPr>
            <w:sz w:val="28"/>
            <w:szCs w:val="28"/>
          </w:rPr>
          <w:t>20 м</w:t>
        </w:r>
      </w:smartTag>
      <w:r w:rsidRPr="002002D5">
        <w:rPr>
          <w:sz w:val="28"/>
          <w:szCs w:val="28"/>
        </w:rPr>
        <w:t xml:space="preserve"> от остановок ожидания общественного транспорта;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на участках дорог, оборудованных транспортными ограждениями или повышенным бордюром;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на тротуарах;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во въездах на прилегающие территории;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5) вынос грунта и грязи колесами автотранспорта на дороги;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6)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34" w:name="bookmark27"/>
      <w:r w:rsidRPr="002002D5">
        <w:rPr>
          <w:sz w:val="28"/>
          <w:szCs w:val="28"/>
        </w:rPr>
        <w:t>8.3. Уборка, санитарное содержание и благоустройство мест отдыха и массового пребывания людей</w:t>
      </w:r>
      <w:bookmarkEnd w:id="34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8.3.1. К местам отдыха и массового пребывания людей относятся: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площади, парки, скверы, бульвары, набережные, организованные места отдыха в поселенческих лесах, пляжи;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места активного отдыха и зрелищных мероприятий - стадионы, игровые комплексы, открытые сценические площадки и т.д.;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территории, прилегающие к административным и общественным зданиям, учреждениям.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8.3.2. Уборка площадей, парков, скверов, бульваров, набережных и иных территорий общего пользования: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8.3.3. Уборка и санитарное содержание розничных рынков: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основная уборка территории рынка и прилегающей территории производится после его закрытия. Днем осуществляется патрульная уборка и очистка наполненных твердыми бытовыми отходами мусоросборников;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в летний период года на территории рынка в обязательном порядке еженедельно производится влажная уборка;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4) территория рынка оборудуется урнами из расчета одна урна на </w:t>
      </w:r>
      <w:smartTag w:uri="urn:schemas-microsoft-com:office:smarttags" w:element="metricconverter">
        <w:smartTagPr>
          <w:attr w:name="ProductID" w:val="40 кв. м"/>
        </w:smartTagPr>
        <w:r w:rsidRPr="002002D5">
          <w:rPr>
            <w:sz w:val="28"/>
            <w:szCs w:val="28"/>
          </w:rPr>
          <w:t>40 кв. м</w:t>
        </w:r>
      </w:smartTag>
      <w:r w:rsidRPr="002002D5">
        <w:rPr>
          <w:sz w:val="28"/>
          <w:szCs w:val="28"/>
        </w:rPr>
        <w:t xml:space="preserve"> площади, причем расстояние между ними вдоль линии прилавка не должно превышать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sz w:val="28"/>
            <w:szCs w:val="28"/>
          </w:rPr>
          <w:t>10 м</w:t>
        </w:r>
      </w:smartTag>
      <w:r w:rsidRPr="002002D5">
        <w:rPr>
          <w:sz w:val="28"/>
          <w:szCs w:val="28"/>
        </w:rPr>
        <w:t>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8.3.4.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</w:t>
      </w:r>
      <w:r w:rsidRPr="002002D5">
        <w:rPr>
          <w:sz w:val="28"/>
          <w:szCs w:val="28"/>
        </w:rPr>
        <w:lastRenderedPageBreak/>
        <w:t>без заключения договора на оказание услуг по вывозу и размещению твердых бытовых отходов.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8.3.5. Уборка и санитарное содержание объектов торговли и (или) общественного питания: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полная уборка территорий объектов торговли и (или) общественного питания и прилегающих территорий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у входа в объекты торговли и (или) общественного питания устанавливается не менее двух урн;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3) в местах временной уличной торговли проводится уборка прилегающих территорий в радиусе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sz w:val="28"/>
            <w:szCs w:val="28"/>
          </w:rPr>
          <w:t>10 м</w:t>
        </w:r>
      </w:smartTag>
      <w:r w:rsidRPr="002002D5">
        <w:rPr>
          <w:sz w:val="28"/>
          <w:szCs w:val="28"/>
        </w:rPr>
        <w:t>. Складирование тары и товаров на газонах и тротуарах не допускается;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обеспечивается вывоз отходов.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8.3.6. 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бытовых отходов.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8.3.7. Благоустройство мест отдыха и массового пребывания людей: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1) 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5) 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6) при проведении массовых мероприятий их организаторы обязаны обеспечить уборку места проведения мероприятия, прилегающих к нему территорий и восстановление нарушенного благоустройства. Порядок уборки места проведения мероприятия, прилегающих к нему территорий и </w:t>
      </w:r>
      <w:r w:rsidRPr="002002D5">
        <w:rPr>
          <w:sz w:val="28"/>
          <w:szCs w:val="28"/>
        </w:rPr>
        <w:lastRenderedPageBreak/>
        <w:t>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8.3.8. На территориях мест отдыха и массового пребывания людей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хранить, складировать тару и торговое оборудование в не предназначенных для этого местах;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загрязнять территорию отходами производства и потребления;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мыть и ремонтировать автотранспортные средства, сливать отработанные горюче-смазочные жидкости;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устраивать автостоянки, гаражи, аттракционы, устанавливать рекламные конструкции с нарушением установленного порядка;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5) повреждать газоны, объекты естественного и искусственного озеленения;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6) повреждать малые архитектурные формы и перемещать их с установленных мест;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7) 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8) незаконно организовывать платные стоянки автотранспортных средств;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9) самовольно размещать нестационарные объекты;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10) нарушать асфальтобетонное покрытие тротуаров, целостность прилегающих зеленых зон и иных элементов благоустройства территорий;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11) выставлять торгово-холодильное оборудование на территории;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12) складировать твердые бытовые отходы в контейнеры (бункеры), предназначенные для сбора твердых бытовых отходов от населения, без наличия договора на размещение отходов в контейнеры (бункеры) для сбора твердых бытовых отходов с управляющими организациями;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13) 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14) выставлять товар за пределами торгового объекта;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15) 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35" w:name="bookmark28"/>
      <w:r w:rsidRPr="002002D5">
        <w:rPr>
          <w:sz w:val="28"/>
          <w:szCs w:val="28"/>
        </w:rPr>
        <w:t>8.4. Уборка, содержание и благоустройство придомовой территории многоквартирного дома</w:t>
      </w:r>
      <w:bookmarkEnd w:id="35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8.4.1. Уборка придомовой территории: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уборка должна проводиться в следующей последовательности: уборка тротуаров, пешеходных дорожек (в случае гололеда и скользкости - посыпка песком), а затем - дворовых территорий;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уборка, кроме снегоочистки, которая производится во время снегопадов, проводится до 8.00.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 xml:space="preserve">8.4.2. Механизированную уборку допускается проводить в дневное время при скорости машин до </w:t>
      </w:r>
      <w:smartTag w:uri="urn:schemas-microsoft-com:office:smarttags" w:element="metricconverter">
        <w:smartTagPr>
          <w:attr w:name="ProductID" w:val="4 км/ч"/>
        </w:smartTagPr>
        <w:r w:rsidRPr="002002D5">
          <w:rPr>
            <w:sz w:val="28"/>
            <w:szCs w:val="28"/>
          </w:rPr>
          <w:t>4 км/ч</w:t>
        </w:r>
      </w:smartTag>
      <w:r w:rsidRPr="002002D5">
        <w:rPr>
          <w:sz w:val="28"/>
          <w:szCs w:val="28"/>
        </w:rPr>
        <w:t>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8.4.3. Летняя уборка: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летняя уборка придомовых территорий: подметание, мойка или поливка вручную или с помощью спецмашин - должна выполняться преимущественно в ранние, утренние, и поздние, вечерние, часы;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2) мойку тротуаров следует производить только на открытых тротуарах, непосредственно граничащих с </w:t>
      </w:r>
      <w:proofErr w:type="spellStart"/>
      <w:r w:rsidRPr="002002D5">
        <w:rPr>
          <w:sz w:val="28"/>
          <w:szCs w:val="28"/>
        </w:rPr>
        <w:t>прилотковой</w:t>
      </w:r>
      <w:proofErr w:type="spellEnd"/>
      <w:r w:rsidRPr="002002D5">
        <w:rPr>
          <w:sz w:val="28"/>
          <w:szCs w:val="28"/>
        </w:rPr>
        <w:t xml:space="preserve"> полосой, и в направлении от зданий к проезжей части улицы;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поливка тротуаров в жаркое время дня должна производиться по мере необходимости, но не реже двух раз в сутки.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8.4.4. Зимняя уборка: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1) накапливающийся на крышах снег должен своевременно сбрасываться на землю и перемещаться в </w:t>
      </w:r>
      <w:proofErr w:type="spellStart"/>
      <w:r w:rsidRPr="002002D5">
        <w:rPr>
          <w:sz w:val="28"/>
          <w:szCs w:val="28"/>
        </w:rPr>
        <w:t>прилотковую</w:t>
      </w:r>
      <w:proofErr w:type="spellEnd"/>
      <w:r w:rsidRPr="002002D5">
        <w:rPr>
          <w:sz w:val="28"/>
          <w:szCs w:val="28"/>
        </w:rPr>
        <w:t xml:space="preserve"> полосу, а на широких тротуарах - формироваться в валы;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2) убираемый снег должен сдвигаться с тротуаров на проезжую часть в </w:t>
      </w:r>
      <w:proofErr w:type="spellStart"/>
      <w:r w:rsidRPr="002002D5">
        <w:rPr>
          <w:sz w:val="28"/>
          <w:szCs w:val="28"/>
        </w:rPr>
        <w:t>прилотковую</w:t>
      </w:r>
      <w:proofErr w:type="spellEnd"/>
      <w:r w:rsidRPr="002002D5">
        <w:rPr>
          <w:sz w:val="28"/>
          <w:szCs w:val="28"/>
        </w:rPr>
        <w:t xml:space="preserve"> полосу, а во дворах - к местам складирования;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сдвинутый с внутриквартальных проездов снег следует укладывать в кучи и валы, расположенные параллельно бортовому камню, или складировать вдоль проезда при помощи, как правило, роторных снегоочистителей;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4) на тротуарах шириной более </w:t>
      </w:r>
      <w:smartTag w:uri="urn:schemas-microsoft-com:office:smarttags" w:element="metricconverter">
        <w:smartTagPr>
          <w:attr w:name="ProductID" w:val="6 м"/>
        </w:smartTagPr>
        <w:r w:rsidRPr="002002D5">
          <w:rPr>
            <w:sz w:val="28"/>
            <w:szCs w:val="28"/>
          </w:rPr>
          <w:t>6 м</w:t>
        </w:r>
      </w:smartTag>
      <w:r w:rsidRPr="002002D5">
        <w:rPr>
          <w:sz w:val="28"/>
          <w:szCs w:val="28"/>
        </w:rPr>
        <w:t>, отделенных газонами от проезжей части улиц, допускается сдвигать снег на середину тротуара для последующего удаления;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5) работы по укладке снега в валы и кучи должны быть закончены на тротуарах не позднее шести часов с момента окончания снегопада, а на остальных территориях - не позднее 12 часов;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6) допускается складировать не загрязненный </w:t>
      </w:r>
      <w:proofErr w:type="spellStart"/>
      <w:r w:rsidRPr="002002D5">
        <w:rPr>
          <w:sz w:val="28"/>
          <w:szCs w:val="28"/>
        </w:rPr>
        <w:t>песко-соляными</w:t>
      </w:r>
      <w:proofErr w:type="spellEnd"/>
      <w:r w:rsidRPr="002002D5">
        <w:rPr>
          <w:sz w:val="28"/>
          <w:szCs w:val="28"/>
        </w:rPr>
        <w:t xml:space="preserve"> смесями снег, собираемый во дворах, на внутриквартальных проездах, на газонах и на свободных территориях, не препятствующих свободному движению пешеходов и проезду автотранспорта, при обеспечении сохранения зеленых насаждений и отвода талых вод;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7) снег при ручной уборке тротуаров и внутриквартальных проездов должен убираться полностью, под скребок. При отсутствии усовершенствованных покрытий снег следует убирать под движок, оставляя слой снега для последующего его уплотнения;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8) при возникновении скользкости обработка дорожных покрытий </w:t>
      </w:r>
      <w:proofErr w:type="spellStart"/>
      <w:r w:rsidRPr="002002D5">
        <w:rPr>
          <w:sz w:val="28"/>
          <w:szCs w:val="28"/>
        </w:rPr>
        <w:t>песко-соляной</w:t>
      </w:r>
      <w:proofErr w:type="spellEnd"/>
      <w:r w:rsidRPr="002002D5">
        <w:rPr>
          <w:sz w:val="28"/>
          <w:szCs w:val="28"/>
        </w:rPr>
        <w:t xml:space="preserve"> смесью должна производиться по норме 0,2-0,3 кг/м при помощи распределителей;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9) размягченные после обработки льдообразования должны быть сдвинуты или сметены, не допуская их попадания на открытый грунт, под деревья или на газоны.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8.4.5. С наступлением весны осуществляются: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промывка и расчистка канавок для обеспечения оттока воды в местах, где это требуется для нормального отвода талых вод;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2) систематический сгон талой воды к люкам и приемным колодцам ливневой сети;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очистка дворовых территорий после окончания таяния снега от мусора, оставшегося снега и льда.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8.4.6. Содержание придомовой территории многоквартирного дома: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содержание придомовой территории многоквартирного дома (далее - придомовая территория) включает: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регулярную уборку;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- ремонт и очистку люков и решеток смотровых и </w:t>
      </w:r>
      <w:proofErr w:type="spellStart"/>
      <w:r w:rsidRPr="002002D5">
        <w:rPr>
          <w:sz w:val="28"/>
          <w:szCs w:val="28"/>
        </w:rPr>
        <w:t>ливнеприемных</w:t>
      </w:r>
      <w:proofErr w:type="spellEnd"/>
      <w:r w:rsidRPr="002002D5">
        <w:rPr>
          <w:sz w:val="28"/>
          <w:szCs w:val="28"/>
        </w:rPr>
        <w:t xml:space="preserve"> колодцев, дренажей, лотков, перепускных труб;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обеспечение беспрепятственного доступа к смотровым колодцам инженерных сетей, источникам пожарного водоснабжения (гидрантам, водоемам и т.д.);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сбор и вывоз твердых бытовых и крупногабаритных отходов;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озеленение и уход за существующими зелеными насаждениями;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содержание, текущий и капитальный ремонт малых архитектурных форм.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Все виды отходов должны собираться в контейнеры и бункеры, которые устанавливаются на контейнерных площадках, имеющих водонепроницаемое покрытие, в необходимом количестве в соответствии с нормами накопления твердых бытовых отходов.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8.4.7. Граждане, проживающие в многоквартирных домах, обязаны: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поддерживать чистоту и порядок на придомовых территориях;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размещать твердые бытовые и крупногабаритные отходы только в специальные контейнеры и на специальные площадки, расположенные на придомовых территориях.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8.4.8. Управляющие организации обязаны обеспечить: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1) установку контейнеров для твердых бытовых отходов, а в </w:t>
      </w:r>
      <w:proofErr w:type="spellStart"/>
      <w:r w:rsidRPr="002002D5">
        <w:rPr>
          <w:sz w:val="28"/>
          <w:szCs w:val="28"/>
        </w:rPr>
        <w:t>неканализированных</w:t>
      </w:r>
      <w:proofErr w:type="spellEnd"/>
      <w:r w:rsidRPr="002002D5">
        <w:rPr>
          <w:sz w:val="28"/>
          <w:szCs w:val="28"/>
        </w:rPr>
        <w:t xml:space="preserve"> зданиях - помимо этого и сборников для жидких бытовых отходов;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вывоз твердых бытовых и крупногабаритных отходов согласно утвержденному графику;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содержание в чистоте и исправном состоянии контейнеров (бункеров) и контейнерных площадок, подъездов к ним;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установку урн для мусора у входов в подъезды, скамеек и их своевременную очистку;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5) обработку скользких участков </w:t>
      </w:r>
      <w:proofErr w:type="spellStart"/>
      <w:r w:rsidRPr="002002D5">
        <w:rPr>
          <w:sz w:val="28"/>
          <w:szCs w:val="28"/>
        </w:rPr>
        <w:t>песко</w:t>
      </w:r>
      <w:proofErr w:type="spellEnd"/>
      <w:r w:rsidRPr="002002D5">
        <w:rPr>
          <w:sz w:val="28"/>
          <w:szCs w:val="28"/>
        </w:rPr>
        <w:t xml:space="preserve"> - соляными и (или) специальными </w:t>
      </w:r>
      <w:proofErr w:type="spellStart"/>
      <w:r w:rsidRPr="002002D5">
        <w:rPr>
          <w:sz w:val="28"/>
          <w:szCs w:val="28"/>
        </w:rPr>
        <w:t>противогололедными</w:t>
      </w:r>
      <w:proofErr w:type="spellEnd"/>
      <w:r w:rsidRPr="002002D5">
        <w:rPr>
          <w:sz w:val="28"/>
          <w:szCs w:val="28"/>
        </w:rPr>
        <w:t xml:space="preserve"> смесями;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6) сохранность и квалифицированный уход за зелеными насаждениями и газонами;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7) поддержание в исправном состоянии средств наружного освещения и их включение с наступлением темноты.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8.4.9. На придомовой территории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сжигать листву, любые виды отходов и мусор;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2) вывешивать белье, одежду, ковры и прочие предметы вне хозяйственной площадки;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загромождать подъезды к контейнерным площадкам;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устанавливать контейнеры (бункеры) на проезжей части улиц и дорог, тротуарах, газонах и в зеленых зонах;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5) самовольно устанавливать ограждения придомовых территорий в нарушении установленного порядка;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6) самовольно строить дворовые постройки;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7) загромождать придомовую территорию металлическим ломом, бытовыми и строительными отходами и материалами, шлаком, золой и другими отходами производства и потребления, складировать и хранить тару;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8) выливать помои, выбрасывать отходы и мусор;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9) организовывать платную стоянку автотранспортных средств;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10) самовольно перекрывать внутриквартальные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11) производить мойку автомашин, слив топлива и масел, регулировать звуковые сигналы, тормоза и двигатели;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12) производить любые работы, отрицательно влияющие на здоровье людей и окружающую среду;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proofErr w:type="gramStart"/>
      <w:r w:rsidRPr="002002D5">
        <w:rPr>
          <w:sz w:val="28"/>
          <w:szCs w:val="28"/>
        </w:rPr>
        <w:t>13) 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гостевых;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14) осуществлять транзитное движение транспорта по </w:t>
      </w:r>
      <w:proofErr w:type="spellStart"/>
      <w:r w:rsidRPr="002002D5">
        <w:rPr>
          <w:sz w:val="28"/>
          <w:szCs w:val="28"/>
        </w:rPr>
        <w:t>внутридворовым</w:t>
      </w:r>
      <w:proofErr w:type="spellEnd"/>
      <w:r w:rsidRPr="002002D5">
        <w:rPr>
          <w:sz w:val="28"/>
          <w:szCs w:val="28"/>
        </w:rPr>
        <w:t xml:space="preserve"> проездам придомовой территории;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15) 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8.4.10. Управляющие организации обязаны обеспечить: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сохранность зеленых насаждений;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в летнее время и в сухую погоду поливку газонов, цветников, деревьев и кустарников;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сохранность и целостность газонов без складирования на них строительных материалов, песка, мусора, снега, сколов льда и т.д.;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новую посадку деревьев и кустарников, перепланировку с изменением сети дорожек и размещением оборудования только по проектам, согласованным в установленном порядке, с соблюдением агротехнических условий.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8.4.11. Благоустройство придомовой территории: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территория каждого домовладения, как правило, должна иметь: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хозяйственную площадку для сушки белья, чистки одежды, ковров и предметов домашнего обихода;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- площадку для отдыха взрослых;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- 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8.4.12. Если размеры территории участка позволяют, в границах участка может быть размещена площадка для выгула собак.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8.4.13. Площадки перед подъездами домов, проездные и пешеходные дорожки должны иметь твердые покрытия. При устройстве твердых покрытий должна быть предусмотрена возможность свободного стока талых и ливневых вод.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8.4.14. Помещения общественного назначения, встроенные в жилые дома, должны иметь входы, изолированные от жилой части дома, при этом стоянка автотранспорта персонала должна располагаться за пределами дворовой территории.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8.4.15. Не допускается загрузка материалов, продукции для помещений общественного назначения со стороны двора жилого дома, где расположены окна и входы в квартиры. Загрузку следует выполнять с торцов жилых домов, не имеющих окон, из подземных тоннелей или закрытых дебаркадеров, со стороны дорог.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8.4.16. Размещение транспортных средств на внутриквартальных территориях должно обеспечивать беспрепятственное передвижение людей, а также уборочной и специальной техники.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bookmarkStart w:id="36" w:name="bookmark29"/>
      <w:r w:rsidRPr="002002D5">
        <w:rPr>
          <w:sz w:val="28"/>
          <w:szCs w:val="28"/>
        </w:rPr>
        <w:t>8.5. Уборка территорий индивидуальной жилой застройки</w:t>
      </w:r>
      <w:bookmarkEnd w:id="36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8.5.1. Владельцы жилых домов осуществляют ежедневную уборку (в том числе от снега) земельного участка и прилегающей территории.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8.5.2. На территории индивидуальной жилой застройки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выталкивать снег, выбрасывать мусор, сбрасывать шлак, сливать жидкие бытовые отходы за территорию домовладения;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выдвигать или перемещать на проезжую часть дорог и проездов снег и лед, счищенный с дворовой и прилегающей территории.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</w:p>
    <w:p w:rsidR="0080536C" w:rsidRPr="002002D5" w:rsidRDefault="0080536C" w:rsidP="002002D5">
      <w:pPr>
        <w:numPr>
          <w:ilvl w:val="0"/>
          <w:numId w:val="1"/>
        </w:numPr>
        <w:suppressAutoHyphens/>
        <w:autoSpaceDE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37" w:name="bookmark50"/>
      <w:r w:rsidRPr="002002D5">
        <w:rPr>
          <w:rFonts w:ascii="Times New Roman" w:hAnsi="Times New Roman" w:cs="Times New Roman"/>
          <w:sz w:val="28"/>
          <w:szCs w:val="28"/>
        </w:rPr>
        <w:t>Порядок участия собственников зданий (помещений в них) и сооружений в благоустройстве прилегающих территорий</w:t>
      </w:r>
      <w:bookmarkEnd w:id="37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9.1. В целях обеспечения надлежащего санитарного состояния территорий поселения, реализации мероприятий по охране и защите окружающей среды от загрязнения территории поселения закрепляются для их уборки и санитарного содержания за хозяйствующими субъектами и физическими лицами в качестве прилегающих территорий.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9.2. 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 независимо от их организационно-правовой формы в следующем порядке, если иное не предусмотрено законом или договором: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9.2.1. управляющие организации - придомовая территория многоквартирных домов, а также земельный участок перед территорией многоквартирного дома со стороны главного фасада в радиусе </w:t>
      </w:r>
      <w:smartTag w:uri="urn:schemas-microsoft-com:office:smarttags" w:element="metricconverter">
        <w:smartTagPr>
          <w:attr w:name="ProductID" w:val="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либо до проезжей части улицы (в случае расположения объекта вдоль дороги);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2D5">
        <w:rPr>
          <w:rFonts w:ascii="Times New Roman" w:hAnsi="Times New Roman" w:cs="Times New Roman"/>
          <w:sz w:val="28"/>
          <w:szCs w:val="28"/>
        </w:rPr>
        <w:t xml:space="preserve">9.2.2.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либо до проезжей части улицы (в случае расположения объекта вдоль дороги) с других сторон - в радиусе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9.2.3. лица, эксплуатирующие встроенные нежилые помещения в многоквартирных жилых домах, осуществляют уборку прилегающей территории в длину - на протяжении всей длины помещений, в ширину - на расстоянии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либо до бордюра проезжей части (в случае расположения объекта вдоль дороги) в случае отсутствия договора с управляющей организацией;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9.2.4. промышленные предприятия и организации всех форм собственности - подъездные пути к ним, тротуары, прилегающие к ним ограждения, санитарно-защитные зоны. Санитарно-защитные зоны предприятий определяются в соответствии с требованиями действующих санитарных правил и норм;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9.2.5. застройщик - прилегающие территории строительных площадок в радиусе </w:t>
      </w:r>
      <w:smartTag w:uri="urn:schemas-microsoft-com:office:smarttags" w:element="metricconverter">
        <w:smartTagPr>
          <w:attr w:name="ProductID" w:val="5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и подъездные пути к ним в радиусе </w:t>
      </w:r>
      <w:smartTag w:uri="urn:schemas-microsoft-com:office:smarttags" w:element="metricconverter">
        <w:smartTagPr>
          <w:attr w:name="ProductID" w:val="5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строительными нормами и правилами;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9.2.6. владельцы жилых домов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территория перед домовладением на расстоянии </w:t>
      </w:r>
      <w:smartTag w:uri="urn:schemas-microsoft-com:office:smarttags" w:element="metricconverter">
        <w:smartTagPr>
          <w:attr w:name="ProductID" w:val="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либо до проезжей части улицы (в случае расположения объекта вдоль дороги);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9.2.7. владельцы нестационарных объектов (лотки, киоски, павильоны и другие нестационарные торговые объекты) и сезонных кафе - территория предоставленного под размещение объекта земельного участка и прилегающая территория на расстоянии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внешней границы места и до проезжей части улицы (в случае расположения объекта вдоль дороги);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9.2.8. управляющие компании рынков, организации торговли и общественного питания (рестораны, кафе, магазины) - территории в границах предоставленного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5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границ участка и до проезжей части улицы (в случае расположения объекта вдоль дороги);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lastRenderedPageBreak/>
        <w:t xml:space="preserve">9.2.9. собственники или иные правообладатели зданий, сооружений - по периметру здания, сооружения или границы предоставленного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границ участка и до проезжей части улицы (в случае расположения объекта вдоль дороги);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9.2.10. заправочные станции, расположенные в пределах полосы отвода автомобильной дороги и на других земельных участках, - территории в границах предоставленного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5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границ участка и до проезжей части улицы;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9.2.11. гаражные кооперативы - территории в границах предоставленного земельного участка, прилегающая территория в радиусе </w:t>
      </w:r>
      <w:smartTag w:uri="urn:schemas-microsoft-com:office:smarttags" w:element="metricconverter">
        <w:smartTagPr>
          <w:attr w:name="ProductID" w:val="5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границ участка и до проезжей части улицы и подъездные пути к ним;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9.2.12. места погребения - в границах предоставленного земельного участка и прилегающая территория в радиусе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границ участка;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>9.2.13. территории общего пользования - обязанности возлагаются на уполномоченные органы;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9.2.14. правообладатели земельных участков - территории в границах предоставленного земельного участка (либо по фактически сложившейся границе земельного участка, в случае если земельный участок не оформлен в установленном порядке) и прилегающая территория на расстоянии </w:t>
      </w:r>
      <w:smartTag w:uri="urn:schemas-microsoft-com:office:smarttags" w:element="metricconverter">
        <w:smartTagPr>
          <w:attr w:name="ProductID" w:val="5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5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внешней границы земельного участка либо до проезжей части улицы (в случае расположения объекта вдоль дороги);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9.2.15. владельцы стоянок длительного и краткосрочного хранения автотранспортных средств - территория в границах предоставленного земельного участка и прилегающая территория на расстоянии </w:t>
      </w:r>
      <w:smartTag w:uri="urn:schemas-microsoft-com:office:smarttags" w:element="metricconverter">
        <w:smartTagPr>
          <w:attr w:name="ProductID" w:val="10 м"/>
        </w:smartTagPr>
        <w:r w:rsidRPr="002002D5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2002D5">
        <w:rPr>
          <w:rFonts w:ascii="Times New Roman" w:hAnsi="Times New Roman" w:cs="Times New Roman"/>
          <w:sz w:val="28"/>
          <w:szCs w:val="28"/>
        </w:rPr>
        <w:t xml:space="preserve"> от внешней границы земельного участка и до проезжей части улицы (в случае расположения объекта вдоль дороги).</w:t>
      </w:r>
    </w:p>
    <w:p w:rsidR="0080536C" w:rsidRPr="002002D5" w:rsidRDefault="0080536C" w:rsidP="002002D5">
      <w:pPr>
        <w:suppressAutoHyphens/>
        <w:autoSpaceDE w:val="0"/>
        <w:spacing w:line="23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536C" w:rsidRPr="002002D5" w:rsidRDefault="0080536C" w:rsidP="002002D5">
      <w:pPr>
        <w:pStyle w:val="a8"/>
        <w:numPr>
          <w:ilvl w:val="0"/>
          <w:numId w:val="1"/>
        </w:numPr>
        <w:spacing w:line="23" w:lineRule="atLeast"/>
        <w:jc w:val="both"/>
        <w:rPr>
          <w:sz w:val="28"/>
          <w:szCs w:val="28"/>
        </w:rPr>
      </w:pPr>
      <w:bookmarkStart w:id="38" w:name="bookmark51"/>
      <w:r w:rsidRPr="002002D5">
        <w:rPr>
          <w:sz w:val="28"/>
          <w:szCs w:val="28"/>
        </w:rPr>
        <w:t>Содержание домашних животных и птиц</w:t>
      </w:r>
      <w:bookmarkEnd w:id="38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РФ.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10.2. Владельцы домашних животных самостоятельно осуществляют уборку и утилизацию экскрементов своих питомцев.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  <w:lang w:eastAsia="ar-SA"/>
        </w:rPr>
        <w:t xml:space="preserve">10.4. </w:t>
      </w:r>
      <w:r w:rsidRPr="002002D5">
        <w:rPr>
          <w:sz w:val="28"/>
          <w:szCs w:val="28"/>
        </w:rPr>
        <w:t xml:space="preserve">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2002D5">
        <w:rPr>
          <w:sz w:val="28"/>
          <w:szCs w:val="28"/>
        </w:rPr>
        <w:t>биркования</w:t>
      </w:r>
      <w:proofErr w:type="spellEnd"/>
      <w:r w:rsidRPr="002002D5">
        <w:rPr>
          <w:sz w:val="28"/>
          <w:szCs w:val="28"/>
        </w:rPr>
        <w:t xml:space="preserve"> и </w:t>
      </w:r>
      <w:r w:rsidRPr="002002D5">
        <w:rPr>
          <w:sz w:val="28"/>
          <w:szCs w:val="28"/>
        </w:rPr>
        <w:lastRenderedPageBreak/>
        <w:t>ежегодной перерегистрации в ветеринарных учреждениях по месту жительства граждан - владельцев животных.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  <w:lang w:eastAsia="ar-SA"/>
        </w:rPr>
      </w:pPr>
      <w:r w:rsidRPr="002002D5">
        <w:rPr>
          <w:sz w:val="28"/>
          <w:szCs w:val="28"/>
        </w:rPr>
        <w:t>10.5.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  <w:lang w:eastAsia="ar-SA"/>
        </w:rPr>
        <w:t xml:space="preserve">10.6. </w:t>
      </w:r>
      <w:r w:rsidRPr="002002D5">
        <w:rPr>
          <w:sz w:val="28"/>
          <w:szCs w:val="28"/>
        </w:rPr>
        <w:t>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10.7. Выводить собак из жилых и изолированных помещений в общие дворы и на улицу можно только на коротком поводке и в наморднике, за исключением щенков до трехмесячного возраста.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10.8. Владельцы обязаны не допускать загрязнения домашними животными и птицами дворов, тротуаров, улиц, парков, газонов, детских площадок, скверов, площадей, а также подъездов жилых домов.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  <w:lang w:eastAsia="ar-SA"/>
        </w:rPr>
        <w:t xml:space="preserve">10.10. </w:t>
      </w:r>
      <w:r w:rsidRPr="002002D5">
        <w:rPr>
          <w:sz w:val="28"/>
          <w:szCs w:val="28"/>
        </w:rPr>
        <w:t>Дрессировка собак может проводиться только на хорошо огороженных площадках либо за территорией поселения.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  <w:lang w:eastAsia="ar-SA"/>
        </w:rPr>
      </w:pPr>
      <w:r w:rsidRPr="002002D5">
        <w:rPr>
          <w:sz w:val="28"/>
          <w:szCs w:val="28"/>
          <w:lang w:eastAsia="ar-SA"/>
        </w:rPr>
        <w:t xml:space="preserve">10.12. </w:t>
      </w:r>
      <w:r w:rsidRPr="002002D5">
        <w:rPr>
          <w:sz w:val="28"/>
          <w:szCs w:val="28"/>
        </w:rPr>
        <w:t>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  <w:lang w:eastAsia="ar-SA"/>
        </w:rPr>
      </w:pPr>
      <w:r w:rsidRPr="002002D5">
        <w:rPr>
          <w:sz w:val="28"/>
          <w:szCs w:val="28"/>
          <w:lang w:eastAsia="ar-SA"/>
        </w:rPr>
        <w:t xml:space="preserve">10.13. </w:t>
      </w:r>
      <w:r w:rsidRPr="002002D5">
        <w:rPr>
          <w:sz w:val="28"/>
          <w:szCs w:val="28"/>
        </w:rPr>
        <w:t xml:space="preserve">Домашние козы должны </w:t>
      </w:r>
      <w:proofErr w:type="gramStart"/>
      <w:r w:rsidRPr="002002D5">
        <w:rPr>
          <w:sz w:val="28"/>
          <w:szCs w:val="28"/>
        </w:rPr>
        <w:t>содержатся</w:t>
      </w:r>
      <w:proofErr w:type="gramEnd"/>
      <w:r w:rsidRPr="002002D5">
        <w:rPr>
          <w:sz w:val="28"/>
          <w:szCs w:val="28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  <w:lang w:eastAsia="ar-SA"/>
        </w:rPr>
        <w:t xml:space="preserve">10.14. </w:t>
      </w:r>
      <w:r w:rsidRPr="002002D5">
        <w:rPr>
          <w:sz w:val="28"/>
          <w:szCs w:val="28"/>
        </w:rPr>
        <w:t>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допускать животных на детские площадки, территории школ, детских садов, в столовые, поликлиники, продовольственные магазины;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выгул домашних животных на пляжах и купание их в водоемах;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допускать животных в учреждения при наличии запрещающей надписи;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выпускать животных и птиц без сопровождения на территории населенных пунктов;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5) выгуливать животных лицам, находящимся в состоянии алкогольного опьянения, а также лицам, не достигшим четырнадцатилетнего возраста;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6)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7)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10.15. Владельцы домашних животных и птицы обязаны: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2) осуществлять постоянный </w:t>
      </w:r>
      <w:proofErr w:type="gramStart"/>
      <w:r w:rsidRPr="002002D5">
        <w:rPr>
          <w:sz w:val="28"/>
          <w:szCs w:val="28"/>
        </w:rPr>
        <w:t>контроль за</w:t>
      </w:r>
      <w:proofErr w:type="gramEnd"/>
      <w:r w:rsidRPr="002002D5">
        <w:rPr>
          <w:sz w:val="28"/>
          <w:szCs w:val="28"/>
        </w:rPr>
        <w:t xml:space="preserve"> местом нахождения животных;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10.16. Захоронение умершего скота производится в специально определенном месте специализированной организацией.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10.17. Организации, имеющие на своей территории сторожевых собак, обязаны: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зарегистрировать собак на общих основаниях;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2) содержать собак на прочной привязи;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исключить возможность доступа посетителей к животным;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4)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10.18. Безнадзорные животные, находящиеся в общественных местах без сопровождающих лиц, подлежат отлову.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10.21. Не допускается: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1) изымать животных из квартир и с территории частных домовладений без соответствующего постановления суда;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lastRenderedPageBreak/>
        <w:t>2) снимать собак с привязи у магазинов, аптек, предприятий коммунального обслуживания и пр.;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3) использовать приманки и иные средства отлова без рекомендации ветеринарных органов.</w:t>
      </w:r>
    </w:p>
    <w:p w:rsidR="0080536C" w:rsidRPr="002002D5" w:rsidRDefault="0080536C" w:rsidP="002002D5">
      <w:pPr>
        <w:pStyle w:val="a8"/>
        <w:tabs>
          <w:tab w:val="left" w:pos="3285"/>
        </w:tabs>
        <w:spacing w:line="23" w:lineRule="atLeast"/>
        <w:jc w:val="both"/>
        <w:rPr>
          <w:sz w:val="28"/>
          <w:szCs w:val="28"/>
          <w:lang w:eastAsia="ar-SA"/>
        </w:rPr>
      </w:pPr>
      <w:r w:rsidRPr="002002D5">
        <w:rPr>
          <w:sz w:val="28"/>
          <w:szCs w:val="28"/>
          <w:lang w:eastAsia="ar-SA"/>
        </w:rPr>
        <w:tab/>
      </w:r>
    </w:p>
    <w:p w:rsidR="0080536C" w:rsidRPr="002002D5" w:rsidRDefault="0080536C" w:rsidP="002002D5">
      <w:pPr>
        <w:pStyle w:val="a8"/>
        <w:numPr>
          <w:ilvl w:val="0"/>
          <w:numId w:val="1"/>
        </w:numPr>
        <w:spacing w:line="23" w:lineRule="atLeast"/>
        <w:jc w:val="both"/>
        <w:rPr>
          <w:sz w:val="28"/>
          <w:szCs w:val="28"/>
        </w:rPr>
      </w:pPr>
      <w:bookmarkStart w:id="39" w:name="bookmark52"/>
      <w:proofErr w:type="gramStart"/>
      <w:r w:rsidRPr="002002D5">
        <w:rPr>
          <w:sz w:val="28"/>
          <w:szCs w:val="28"/>
        </w:rPr>
        <w:t>Контроль за</w:t>
      </w:r>
      <w:proofErr w:type="gramEnd"/>
      <w:r w:rsidRPr="002002D5">
        <w:rPr>
          <w:sz w:val="28"/>
          <w:szCs w:val="28"/>
        </w:rPr>
        <w:t xml:space="preserve"> выполнением требований Правил</w:t>
      </w:r>
      <w:bookmarkEnd w:id="39"/>
    </w:p>
    <w:p w:rsidR="0080536C" w:rsidRPr="002002D5" w:rsidRDefault="0080536C" w:rsidP="002002D5">
      <w:pPr>
        <w:pStyle w:val="a8"/>
        <w:spacing w:line="23" w:lineRule="atLeast"/>
        <w:jc w:val="both"/>
        <w:rPr>
          <w:sz w:val="28"/>
          <w:szCs w:val="28"/>
          <w:lang w:eastAsia="ar-SA"/>
        </w:rPr>
      </w:pP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11.1.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 xml:space="preserve">11.2. </w:t>
      </w:r>
      <w:proofErr w:type="gramStart"/>
      <w:r w:rsidRPr="002002D5">
        <w:rPr>
          <w:sz w:val="28"/>
          <w:szCs w:val="28"/>
        </w:rPr>
        <w:t>Нарушение настоящих Правил влечет ответственность в соответствии с Кодексом Республики Башкортостан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административных правонарушениях).</w:t>
      </w:r>
      <w:proofErr w:type="gramEnd"/>
    </w:p>
    <w:p w:rsidR="0080536C" w:rsidRPr="002002D5" w:rsidRDefault="0080536C" w:rsidP="002002D5">
      <w:pPr>
        <w:pStyle w:val="a8"/>
        <w:spacing w:line="23" w:lineRule="atLeast"/>
        <w:ind w:firstLine="567"/>
        <w:jc w:val="both"/>
        <w:rPr>
          <w:sz w:val="28"/>
          <w:szCs w:val="28"/>
        </w:rPr>
      </w:pPr>
      <w:r w:rsidRPr="002002D5">
        <w:rPr>
          <w:sz w:val="28"/>
          <w:szCs w:val="28"/>
        </w:rPr>
        <w:t>11.3.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p w:rsidR="0080536C" w:rsidRPr="002002D5" w:rsidRDefault="0080536C" w:rsidP="002002D5">
      <w:pPr>
        <w:pStyle w:val="a8"/>
        <w:spacing w:line="23" w:lineRule="atLeast"/>
        <w:jc w:val="both"/>
        <w:rPr>
          <w:sz w:val="28"/>
          <w:szCs w:val="28"/>
          <w:lang w:eastAsia="ar-SA"/>
        </w:rPr>
      </w:pPr>
    </w:p>
    <w:p w:rsidR="0080536C" w:rsidRPr="002002D5" w:rsidRDefault="0080536C" w:rsidP="00200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6772" w:rsidRPr="002002D5" w:rsidRDefault="00FB6772" w:rsidP="002002D5">
      <w:pPr>
        <w:spacing w:line="48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6772" w:rsidRPr="002002D5" w:rsidRDefault="00FB6772" w:rsidP="002002D5">
      <w:pPr>
        <w:ind w:right="-993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772" w:rsidRPr="002002D5" w:rsidRDefault="00FB6772" w:rsidP="002002D5">
      <w:pPr>
        <w:ind w:right="-993"/>
        <w:jc w:val="both"/>
        <w:rPr>
          <w:rFonts w:ascii="Times New Roman" w:hAnsi="Times New Roman" w:cs="Times New Roman"/>
          <w:sz w:val="28"/>
          <w:szCs w:val="28"/>
        </w:rPr>
      </w:pPr>
      <w:r w:rsidRPr="00200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E3481" w:rsidRPr="002002D5" w:rsidRDefault="008E3481" w:rsidP="002002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3481" w:rsidRPr="002002D5" w:rsidSect="0084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B4A69"/>
    <w:multiLevelType w:val="multilevel"/>
    <w:tmpl w:val="AF0AAD50"/>
    <w:lvl w:ilvl="0">
      <w:start w:val="7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9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6772"/>
    <w:rsid w:val="002002D5"/>
    <w:rsid w:val="002766B0"/>
    <w:rsid w:val="002C59FC"/>
    <w:rsid w:val="004936CD"/>
    <w:rsid w:val="004C0B5D"/>
    <w:rsid w:val="005D5ECE"/>
    <w:rsid w:val="007673E2"/>
    <w:rsid w:val="0080536C"/>
    <w:rsid w:val="00845DAE"/>
    <w:rsid w:val="008E3481"/>
    <w:rsid w:val="00BE0F8E"/>
    <w:rsid w:val="00CA1817"/>
    <w:rsid w:val="00E96E84"/>
    <w:rsid w:val="00FB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67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B677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8053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0536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80536C"/>
  </w:style>
  <w:style w:type="character" w:customStyle="1" w:styleId="1">
    <w:name w:val="Заголовок №1_"/>
    <w:link w:val="10"/>
    <w:rsid w:val="0080536C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80536C"/>
    <w:pPr>
      <w:widowControl w:val="0"/>
      <w:shd w:val="clear" w:color="auto" w:fill="FFFFFF"/>
      <w:spacing w:after="180" w:line="0" w:lineRule="atLeast"/>
      <w:ind w:hanging="1460"/>
      <w:jc w:val="right"/>
      <w:outlineLvl w:val="0"/>
    </w:pPr>
    <w:rPr>
      <w:b/>
      <w:bCs/>
      <w:shd w:val="clear" w:color="auto" w:fill="FFFFFF"/>
    </w:rPr>
  </w:style>
  <w:style w:type="paragraph" w:styleId="a8">
    <w:name w:val="No Spacing"/>
    <w:qFormat/>
    <w:rsid w:val="0080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80536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536C"/>
    <w:pPr>
      <w:widowControl w:val="0"/>
      <w:shd w:val="clear" w:color="auto" w:fill="FFFFFF"/>
      <w:spacing w:before="180" w:after="0" w:line="274" w:lineRule="exact"/>
      <w:jc w:val="both"/>
    </w:pPr>
    <w:rPr>
      <w:shd w:val="clear" w:color="auto" w:fill="FFFFFF"/>
    </w:rPr>
  </w:style>
  <w:style w:type="paragraph" w:styleId="a9">
    <w:name w:val="header"/>
    <w:basedOn w:val="a"/>
    <w:link w:val="aa"/>
    <w:rsid w:val="008053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80536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053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b">
    <w:name w:val="Hyperlink"/>
    <w:basedOn w:val="a0"/>
    <w:semiHidden/>
    <w:rsid w:val="0080536C"/>
    <w:rPr>
      <w:rFonts w:ascii="Times New Roman" w:hAnsi="Times New Roman" w:cs="Times New Roman" w:hint="default"/>
      <w:color w:val="0000FF"/>
      <w:u w:val="single"/>
    </w:rPr>
  </w:style>
  <w:style w:type="paragraph" w:styleId="ac">
    <w:name w:val="Normal (Web)"/>
    <w:basedOn w:val="a"/>
    <w:rsid w:val="0080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3 Знак"/>
    <w:basedOn w:val="a0"/>
    <w:link w:val="30"/>
    <w:semiHidden/>
    <w:locked/>
    <w:rsid w:val="0080536C"/>
    <w:rPr>
      <w:sz w:val="16"/>
      <w:szCs w:val="16"/>
    </w:rPr>
  </w:style>
  <w:style w:type="paragraph" w:styleId="30">
    <w:name w:val="Body Text 3"/>
    <w:basedOn w:val="a"/>
    <w:link w:val="3"/>
    <w:semiHidden/>
    <w:rsid w:val="0080536C"/>
    <w:pPr>
      <w:spacing w:after="120" w:line="240" w:lineRule="auto"/>
    </w:pPr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80536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mesheg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5792-D51B-4A67-9B3F-730D02AD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52</Pages>
  <Words>16767</Words>
  <Characters>95576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2017-05-25T08:20:00Z</dcterms:created>
  <dcterms:modified xsi:type="dcterms:W3CDTF">2017-06-20T09:54:00Z</dcterms:modified>
</cp:coreProperties>
</file>