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755865" w:rsidTr="00755865">
        <w:trPr>
          <w:trHeight w:val="1085"/>
        </w:trPr>
        <w:tc>
          <w:tcPr>
            <w:tcW w:w="4132" w:type="dxa"/>
            <w:hideMark/>
          </w:tcPr>
          <w:p w:rsidR="00755865" w:rsidRDefault="00755865">
            <w:pPr>
              <w:jc w:val="center"/>
              <w:rPr>
                <w:rFonts w:ascii="a_Helver(10%) Bashkir" w:eastAsia="Times New Roman" w:hAnsi="a_Helver(10%) Bashkir" w:cs="a_Helver(10%) Bashkir"/>
                <w:sz w:val="18"/>
                <w:szCs w:val="18"/>
                <w:lang w:val="be-BY"/>
              </w:rPr>
            </w:pPr>
            <w:bookmarkStart w:id="0" w:name="_GoBack"/>
            <w:bookmarkEnd w:id="0"/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БАШКОРТОСТАН РЕСПУБЛИКАҺЫ</w:t>
            </w:r>
          </w:p>
          <w:p w:rsidR="00755865" w:rsidRDefault="00755865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САЛАУАТ РАЙОНЫ </w:t>
            </w:r>
          </w:p>
          <w:p w:rsidR="00755865" w:rsidRDefault="00755865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МУНИЦИПАЛЬ РАЙОНЫНЫ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tt-RU"/>
              </w:rPr>
              <w:t xml:space="preserve">Ң </w:t>
            </w:r>
          </w:p>
          <w:p w:rsidR="00755865" w:rsidRDefault="00755865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tt-RU"/>
              </w:rPr>
              <w:t xml:space="preserve">ТАЙМЫЙ АУЫЛ 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755865" w:rsidRDefault="00755865">
            <w:pPr>
              <w:rPr>
                <w:sz w:val="18"/>
                <w:szCs w:val="18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55865" w:rsidRDefault="00755865">
            <w:pPr>
              <w:ind w:left="-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РЕСПУБЛИКА БАШКОРТОСТАН</w:t>
            </w:r>
          </w:p>
          <w:p w:rsidR="00755865" w:rsidRDefault="00755865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СОВЕТ </w:t>
            </w:r>
            <w:r>
              <w:rPr>
                <w:rFonts w:ascii="Arial" w:hAnsi="Arial" w:cs="Arial"/>
                <w:sz w:val="18"/>
                <w:szCs w:val="18"/>
                <w:lang w:val="tt-RU"/>
              </w:rPr>
              <w:t>СЕЛ</w:t>
            </w:r>
            <w:r>
              <w:rPr>
                <w:rFonts w:ascii="Arial" w:hAnsi="Arial" w:cs="Arial"/>
                <w:sz w:val="18"/>
                <w:szCs w:val="18"/>
              </w:rPr>
              <w:t>Ь</w:t>
            </w:r>
            <w:r>
              <w:rPr>
                <w:rFonts w:ascii="Arial" w:hAnsi="Arial" w:cs="Arial"/>
                <w:sz w:val="18"/>
                <w:szCs w:val="18"/>
                <w:lang w:val="tt-RU"/>
              </w:rPr>
              <w:t>СКОГО ПОСЕЛЕНИЯ</w:t>
            </w:r>
          </w:p>
          <w:p w:rsidR="00755865" w:rsidRDefault="00755865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  <w:lang w:val="tt-RU"/>
              </w:rPr>
              <w:t>ТАЙМЕЕВСКИЙ СЕЛЬСОВЕТ</w:t>
            </w:r>
          </w:p>
          <w:p w:rsidR="00755865" w:rsidRDefault="00755865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  <w:p w:rsidR="00755865" w:rsidRDefault="00755865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САЛАВАТСКИЙ РАЙОН</w:t>
            </w:r>
          </w:p>
        </w:tc>
      </w:tr>
      <w:tr w:rsidR="00755865" w:rsidTr="00755865">
        <w:tc>
          <w:tcPr>
            <w:tcW w:w="4132" w:type="dxa"/>
            <w:hideMark/>
          </w:tcPr>
          <w:p w:rsidR="00755865" w:rsidRDefault="00755865">
            <w:pPr>
              <w:jc w:val="center"/>
              <w:rPr>
                <w:rFonts w:ascii="a_Helver(10%) Bashkir" w:eastAsia="Times New Roman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452484, Таймый ауылы, 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en-US"/>
              </w:rPr>
              <w:t>Y</w:t>
            </w:r>
            <w:r>
              <w:rPr>
                <w:rFonts w:ascii="Lucida Sans Unicode" w:hAnsi="Lucida Sans Unicode" w:cs="Lucida Sans Unicode"/>
                <w:sz w:val="18"/>
                <w:szCs w:val="18"/>
                <w:lang w:val="be-BY"/>
              </w:rPr>
              <w:t>ҙ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tt-RU"/>
              </w:rPr>
              <w:t xml:space="preserve">әк </w:t>
            </w: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 урамы,</w:t>
            </w:r>
          </w:p>
          <w:p w:rsidR="00755865" w:rsidRDefault="00755865">
            <w:pPr>
              <w:jc w:val="center"/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 33 йорт </w:t>
            </w:r>
          </w:p>
          <w:p w:rsidR="00755865" w:rsidRDefault="00755865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755865" w:rsidRDefault="00755865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755865" w:rsidRDefault="00755865">
            <w:pPr>
              <w:jc w:val="center"/>
              <w:rPr>
                <w:rFonts w:ascii="a_Helver(10%) Bashkir" w:eastAsia="Times New Roman" w:hAnsi="a_Helver(10%) Bashkir" w:cs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755865" w:rsidRDefault="00755865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_Helver(10%) Bashkir" w:hAnsi="a_Helver(10%) Bashkir" w:cs="a_Helver(10%) Bashkir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755865" w:rsidRDefault="00755865" w:rsidP="00755865">
      <w:pPr>
        <w:jc w:val="center"/>
        <w:rPr>
          <w:szCs w:val="28"/>
        </w:rPr>
      </w:pPr>
    </w:p>
    <w:p w:rsidR="00755865" w:rsidRDefault="006D4E48" w:rsidP="00755865">
      <w:pPr>
        <w:jc w:val="center"/>
        <w:rPr>
          <w:szCs w:val="28"/>
        </w:rPr>
      </w:pPr>
      <w:r w:rsidRPr="006D4E48">
        <w:rPr>
          <w:sz w:val="24"/>
          <w:szCs w:val="24"/>
        </w:rPr>
        <w:pict>
          <v:line id="_x0000_s1027" style="position:absolute;left:0;text-align:left;z-index:251661312" from="-30pt,9.25pt" to="474pt,9.25pt" strokeweight="4.5pt">
            <v:stroke linestyle="thickThin"/>
            <w10:wrap type="square"/>
          </v:line>
        </w:pict>
      </w:r>
      <w:r w:rsidR="00755865">
        <w:rPr>
          <w:szCs w:val="28"/>
        </w:rPr>
        <w:t>Сорок восьмое  заседание  третьего созыва</w:t>
      </w:r>
    </w:p>
    <w:p w:rsidR="00755865" w:rsidRDefault="00755865" w:rsidP="00755865">
      <w:pPr>
        <w:jc w:val="center"/>
        <w:rPr>
          <w:szCs w:val="28"/>
        </w:rPr>
      </w:pPr>
    </w:p>
    <w:p w:rsidR="00755865" w:rsidRDefault="00755865" w:rsidP="00755865">
      <w:pPr>
        <w:pStyle w:val="1"/>
        <w:tabs>
          <w:tab w:val="left" w:pos="720"/>
        </w:tabs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755865" w:rsidRDefault="00755865" w:rsidP="00755865">
      <w:pPr>
        <w:jc w:val="center"/>
        <w:rPr>
          <w:szCs w:val="28"/>
        </w:rPr>
      </w:pPr>
      <w:r>
        <w:rPr>
          <w:szCs w:val="28"/>
        </w:rPr>
        <w:softHyphen/>
        <w:t>14 марта  2019 года № 75</w:t>
      </w:r>
    </w:p>
    <w:p w:rsidR="009B0DEB" w:rsidRDefault="009B0DEB" w:rsidP="00021E0E">
      <w:pPr>
        <w:jc w:val="right"/>
        <w:rPr>
          <w:i/>
        </w:rPr>
      </w:pPr>
    </w:p>
    <w:p w:rsidR="00B2465F" w:rsidRPr="00592694" w:rsidRDefault="00B2465F" w:rsidP="00B2465F">
      <w:pPr>
        <w:ind w:firstLine="708"/>
        <w:jc w:val="both"/>
        <w:rPr>
          <w:szCs w:val="28"/>
        </w:rPr>
      </w:pPr>
      <w:r w:rsidRPr="00592694">
        <w:rPr>
          <w:szCs w:val="28"/>
        </w:rPr>
        <w:t>В соответствии с</w:t>
      </w:r>
      <w:r w:rsidR="004E4543">
        <w:rPr>
          <w:szCs w:val="28"/>
        </w:rPr>
        <w:t xml:space="preserve">о ст. ст. 209, 215 Гражданского кодекса Российской Федерации, ст. 14 </w:t>
      </w:r>
      <w:r w:rsidRPr="00592694">
        <w:rPr>
          <w:szCs w:val="28"/>
        </w:rPr>
        <w:t>Федеральн</w:t>
      </w:r>
      <w:r w:rsidR="004E4543">
        <w:rPr>
          <w:szCs w:val="28"/>
        </w:rPr>
        <w:t>ого</w:t>
      </w:r>
      <w:r w:rsidRPr="00592694">
        <w:rPr>
          <w:szCs w:val="28"/>
        </w:rPr>
        <w:t xml:space="preserve"> закон</w:t>
      </w:r>
      <w:r w:rsidR="004E4543">
        <w:rPr>
          <w:szCs w:val="28"/>
        </w:rPr>
        <w:t>а</w:t>
      </w:r>
      <w:r w:rsidRPr="00592694">
        <w:rPr>
          <w:szCs w:val="28"/>
        </w:rPr>
        <w:t xml:space="preserve"> от </w:t>
      </w:r>
      <w:r w:rsidR="004E4543">
        <w:rPr>
          <w:szCs w:val="28"/>
        </w:rPr>
        <w:t>06.10.</w:t>
      </w:r>
      <w:r w:rsidRPr="00592694">
        <w:rPr>
          <w:szCs w:val="28"/>
        </w:rPr>
        <w:t>200</w:t>
      </w:r>
      <w:r w:rsidR="004E4543">
        <w:rPr>
          <w:szCs w:val="28"/>
        </w:rPr>
        <w:t>3</w:t>
      </w:r>
      <w:r w:rsidRPr="00592694">
        <w:rPr>
          <w:szCs w:val="28"/>
        </w:rPr>
        <w:t xml:space="preserve"> года № </w:t>
      </w:r>
      <w:r w:rsidR="004E4543">
        <w:rPr>
          <w:szCs w:val="28"/>
        </w:rPr>
        <w:t>131</w:t>
      </w:r>
      <w:r w:rsidRPr="00592694">
        <w:rPr>
          <w:szCs w:val="28"/>
        </w:rPr>
        <w:t xml:space="preserve">-ФЗ </w:t>
      </w:r>
      <w:r>
        <w:rPr>
          <w:szCs w:val="28"/>
        </w:rPr>
        <w:t>«</w:t>
      </w:r>
      <w:r w:rsidR="004E4543" w:rsidRPr="004E4543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proofErr w:type="gramStart"/>
      <w:r w:rsidRPr="00592694">
        <w:rPr>
          <w:szCs w:val="28"/>
        </w:rPr>
        <w:t>,С</w:t>
      </w:r>
      <w:proofErr w:type="gramEnd"/>
      <w:r w:rsidRPr="00592694">
        <w:rPr>
          <w:szCs w:val="28"/>
        </w:rPr>
        <w:t>овет</w:t>
      </w:r>
      <w:r w:rsidR="00231881">
        <w:rPr>
          <w:szCs w:val="28"/>
        </w:rPr>
        <w:t xml:space="preserve"> </w:t>
      </w:r>
      <w:r w:rsidR="009B0DEB">
        <w:rPr>
          <w:szCs w:val="28"/>
        </w:rPr>
        <w:t xml:space="preserve">сельского поселения </w:t>
      </w:r>
      <w:proofErr w:type="spellStart"/>
      <w:r w:rsidR="00755865">
        <w:rPr>
          <w:szCs w:val="28"/>
        </w:rPr>
        <w:t>Таймеевский</w:t>
      </w:r>
      <w:proofErr w:type="spellEnd"/>
      <w:r w:rsidR="00755865">
        <w:rPr>
          <w:szCs w:val="28"/>
        </w:rPr>
        <w:t xml:space="preserve"> </w:t>
      </w:r>
      <w:r w:rsidR="009B0DEB">
        <w:rPr>
          <w:szCs w:val="28"/>
        </w:rPr>
        <w:t xml:space="preserve"> сельсовет </w:t>
      </w:r>
      <w:r w:rsidRPr="00592694">
        <w:rPr>
          <w:szCs w:val="28"/>
        </w:rPr>
        <w:t xml:space="preserve">муниципального района </w:t>
      </w:r>
      <w:r>
        <w:rPr>
          <w:szCs w:val="28"/>
        </w:rPr>
        <w:t xml:space="preserve">Салаватский </w:t>
      </w:r>
      <w:r w:rsidRPr="00592694">
        <w:rPr>
          <w:szCs w:val="28"/>
        </w:rPr>
        <w:t>район Республики Башкортостан</w:t>
      </w:r>
    </w:p>
    <w:p w:rsidR="00B2465F" w:rsidRDefault="00B2465F" w:rsidP="00B2465F">
      <w:pPr>
        <w:ind w:firstLine="708"/>
        <w:jc w:val="both"/>
        <w:rPr>
          <w:szCs w:val="28"/>
        </w:rPr>
      </w:pPr>
      <w:proofErr w:type="gramStart"/>
      <w:r w:rsidRPr="00592694">
        <w:rPr>
          <w:szCs w:val="28"/>
        </w:rPr>
        <w:t>Р</w:t>
      </w:r>
      <w:proofErr w:type="gramEnd"/>
      <w:r w:rsidRPr="00592694">
        <w:rPr>
          <w:szCs w:val="28"/>
        </w:rPr>
        <w:t xml:space="preserve"> Е Ш И Л :</w:t>
      </w:r>
    </w:p>
    <w:p w:rsidR="00CD6C86" w:rsidRPr="00592694" w:rsidRDefault="00B2465F" w:rsidP="008E7A73">
      <w:pPr>
        <w:tabs>
          <w:tab w:val="num" w:pos="360"/>
        </w:tabs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CD6C86">
        <w:rPr>
          <w:szCs w:val="28"/>
        </w:rPr>
        <w:t>Оформление прав пользования и определение годовой арендной платы за пользование муниципальным имуществом се</w:t>
      </w:r>
      <w:r w:rsidR="00755865">
        <w:rPr>
          <w:szCs w:val="28"/>
        </w:rPr>
        <w:t xml:space="preserve">льского поселения </w:t>
      </w:r>
      <w:proofErr w:type="spellStart"/>
      <w:r w:rsidR="00755865">
        <w:rPr>
          <w:szCs w:val="28"/>
        </w:rPr>
        <w:t>Таймеевский</w:t>
      </w:r>
      <w:proofErr w:type="spellEnd"/>
      <w:r w:rsidR="00755865">
        <w:rPr>
          <w:szCs w:val="28"/>
        </w:rPr>
        <w:t xml:space="preserve"> </w:t>
      </w:r>
      <w:r w:rsidR="00CD6C86">
        <w:rPr>
          <w:szCs w:val="28"/>
        </w:rPr>
        <w:t xml:space="preserve"> сельсовет муниципального района Салаватский район Республики Башкортостан осуществлять в соответствии с Порядком оформления прав пользования муниципальным имуществом муниципального района Салаватский район Республики Башкортостан и Методикой определения годовой арендной платы за пользование муниципальным имуществом муниципального района Салаватский район Республики Башкортостан, утвержденными Решением Совета муниципального района Салаватский</w:t>
      </w:r>
      <w:proofErr w:type="gramEnd"/>
      <w:r w:rsidR="00CD6C86">
        <w:rPr>
          <w:szCs w:val="28"/>
        </w:rPr>
        <w:t xml:space="preserve"> район Республики Башкортостан от 30.03.2011 года № 213 с последующими изменениями</w:t>
      </w:r>
      <w:r w:rsidR="007F5033">
        <w:rPr>
          <w:szCs w:val="28"/>
        </w:rPr>
        <w:t>.</w:t>
      </w:r>
    </w:p>
    <w:p w:rsidR="00B2465F" w:rsidRDefault="00B2465F" w:rsidP="00B2465F">
      <w:pPr>
        <w:ind w:firstLine="708"/>
        <w:jc w:val="both"/>
        <w:rPr>
          <w:szCs w:val="28"/>
        </w:rPr>
      </w:pPr>
      <w:r w:rsidRPr="00592694">
        <w:rPr>
          <w:szCs w:val="28"/>
        </w:rPr>
        <w:t xml:space="preserve">2. </w:t>
      </w:r>
      <w:r w:rsidR="004E4543" w:rsidRPr="00592694">
        <w:rPr>
          <w:szCs w:val="28"/>
        </w:rPr>
        <w:t>Настоящее решение разместить на официальном сайте Администрации</w:t>
      </w:r>
      <w:r w:rsidR="004E4543">
        <w:rPr>
          <w:szCs w:val="28"/>
        </w:rPr>
        <w:t xml:space="preserve"> сельского поселения </w:t>
      </w:r>
      <w:proofErr w:type="spellStart"/>
      <w:r w:rsidR="00755865">
        <w:rPr>
          <w:szCs w:val="28"/>
        </w:rPr>
        <w:t>Таймеевский</w:t>
      </w:r>
      <w:proofErr w:type="spellEnd"/>
      <w:r w:rsidR="00755865">
        <w:rPr>
          <w:szCs w:val="28"/>
        </w:rPr>
        <w:t xml:space="preserve"> </w:t>
      </w:r>
      <w:r w:rsidR="004E4543">
        <w:rPr>
          <w:szCs w:val="28"/>
        </w:rPr>
        <w:t xml:space="preserve"> сельсовет </w:t>
      </w:r>
      <w:r w:rsidR="004E4543" w:rsidRPr="00592694">
        <w:rPr>
          <w:szCs w:val="28"/>
        </w:rPr>
        <w:t xml:space="preserve">муниципального района </w:t>
      </w:r>
      <w:r w:rsidR="004E4543">
        <w:rPr>
          <w:szCs w:val="28"/>
        </w:rPr>
        <w:t>Салаватский</w:t>
      </w:r>
      <w:r w:rsidR="004E4543" w:rsidRPr="00592694">
        <w:rPr>
          <w:szCs w:val="28"/>
        </w:rPr>
        <w:t>район Республики Башкортостан</w:t>
      </w:r>
      <w:r w:rsidR="004E4543">
        <w:rPr>
          <w:szCs w:val="28"/>
        </w:rPr>
        <w:t>.</w:t>
      </w:r>
    </w:p>
    <w:p w:rsidR="00B2465F" w:rsidRPr="00592694" w:rsidRDefault="004E4543" w:rsidP="00B2465F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B2465F" w:rsidRPr="00592694">
        <w:rPr>
          <w:szCs w:val="28"/>
        </w:rPr>
        <w:t>. Данное решение вступает в силу со дня его принятия.</w:t>
      </w:r>
    </w:p>
    <w:p w:rsidR="00B2465F" w:rsidRDefault="009B0DEB" w:rsidP="00B2465F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B2465F" w:rsidRPr="00592694">
        <w:rPr>
          <w:szCs w:val="28"/>
        </w:rPr>
        <w:t xml:space="preserve">. </w:t>
      </w:r>
      <w:proofErr w:type="gramStart"/>
      <w:r w:rsidR="00B2465F" w:rsidRPr="00592694">
        <w:rPr>
          <w:szCs w:val="28"/>
        </w:rPr>
        <w:t>Контроль за</w:t>
      </w:r>
      <w:proofErr w:type="gramEnd"/>
      <w:r w:rsidR="00B2465F" w:rsidRPr="00592694">
        <w:rPr>
          <w:szCs w:val="28"/>
        </w:rPr>
        <w:t xml:space="preserve"> исполнением настоящего решения возложить напостоянную комисси</w:t>
      </w:r>
      <w:r w:rsidR="00B2465F">
        <w:rPr>
          <w:szCs w:val="28"/>
        </w:rPr>
        <w:t xml:space="preserve">ю Совета </w:t>
      </w:r>
      <w:r>
        <w:rPr>
          <w:szCs w:val="28"/>
        </w:rPr>
        <w:t xml:space="preserve">сельского поселения </w:t>
      </w:r>
      <w:proofErr w:type="spellStart"/>
      <w:r w:rsidR="00755865">
        <w:rPr>
          <w:szCs w:val="28"/>
        </w:rPr>
        <w:t>Таймеевский</w:t>
      </w:r>
      <w:proofErr w:type="spellEnd"/>
      <w:r>
        <w:rPr>
          <w:szCs w:val="28"/>
        </w:rPr>
        <w:t xml:space="preserve"> сельсовет </w:t>
      </w:r>
      <w:r w:rsidR="00B2465F">
        <w:rPr>
          <w:szCs w:val="28"/>
        </w:rPr>
        <w:t xml:space="preserve">муниципального района </w:t>
      </w:r>
      <w:proofErr w:type="spellStart"/>
      <w:r w:rsidR="00B2465F">
        <w:rPr>
          <w:szCs w:val="28"/>
        </w:rPr>
        <w:t>Салаватский</w:t>
      </w:r>
      <w:proofErr w:type="spellEnd"/>
      <w:r w:rsidR="00231881">
        <w:rPr>
          <w:szCs w:val="28"/>
        </w:rPr>
        <w:t xml:space="preserve"> </w:t>
      </w:r>
      <w:r w:rsidR="00B2465F" w:rsidRPr="00592694">
        <w:rPr>
          <w:szCs w:val="28"/>
        </w:rPr>
        <w:t>район</w:t>
      </w:r>
      <w:r w:rsidR="00755865">
        <w:rPr>
          <w:szCs w:val="28"/>
        </w:rPr>
        <w:t xml:space="preserve"> </w:t>
      </w:r>
      <w:r w:rsidR="00B2465F" w:rsidRPr="00D27B28">
        <w:rPr>
          <w:szCs w:val="28"/>
        </w:rPr>
        <w:t>Республики Башкортостан</w:t>
      </w:r>
      <w:r w:rsidR="00755865">
        <w:rPr>
          <w:szCs w:val="28"/>
        </w:rPr>
        <w:t xml:space="preserve"> </w:t>
      </w:r>
      <w:r w:rsidR="00B2465F" w:rsidRPr="00755865">
        <w:rPr>
          <w:szCs w:val="28"/>
        </w:rPr>
        <w:t>по бюджету, налогам и вопросам собственности.</w:t>
      </w:r>
    </w:p>
    <w:p w:rsidR="00755865" w:rsidRDefault="00755865" w:rsidP="00B2465F">
      <w:pPr>
        <w:ind w:firstLine="708"/>
        <w:jc w:val="both"/>
        <w:rPr>
          <w:szCs w:val="28"/>
        </w:rPr>
      </w:pPr>
    </w:p>
    <w:p w:rsidR="00755865" w:rsidRPr="00592694" w:rsidRDefault="00755865" w:rsidP="00B2465F">
      <w:pPr>
        <w:ind w:firstLine="708"/>
        <w:jc w:val="both"/>
        <w:rPr>
          <w:szCs w:val="28"/>
        </w:rPr>
      </w:pPr>
      <w:r>
        <w:rPr>
          <w:szCs w:val="28"/>
        </w:rPr>
        <w:t xml:space="preserve">Глава сельского поселения                                              И.Г. </w:t>
      </w:r>
      <w:proofErr w:type="spellStart"/>
      <w:r>
        <w:rPr>
          <w:szCs w:val="28"/>
        </w:rPr>
        <w:t>Мингажев</w:t>
      </w:r>
      <w:proofErr w:type="spellEnd"/>
    </w:p>
    <w:p w:rsidR="00B2465F" w:rsidRDefault="00B2465F" w:rsidP="00B2465F">
      <w:pPr>
        <w:jc w:val="both"/>
        <w:rPr>
          <w:szCs w:val="28"/>
        </w:rPr>
      </w:pPr>
    </w:p>
    <w:p w:rsidR="00D6536E" w:rsidRDefault="00D6536E" w:rsidP="00B2465F">
      <w:pPr>
        <w:jc w:val="right"/>
        <w:rPr>
          <w:szCs w:val="28"/>
        </w:rPr>
      </w:pPr>
    </w:p>
    <w:sectPr w:rsidR="00D6536E" w:rsidSect="00021E0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462B"/>
    <w:multiLevelType w:val="multilevel"/>
    <w:tmpl w:val="6BA4CC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6F62ED"/>
    <w:multiLevelType w:val="multilevel"/>
    <w:tmpl w:val="925440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36373"/>
    <w:rsid w:val="00021E0E"/>
    <w:rsid w:val="00036373"/>
    <w:rsid w:val="00082BDF"/>
    <w:rsid w:val="000E053A"/>
    <w:rsid w:val="000E76A0"/>
    <w:rsid w:val="0014706E"/>
    <w:rsid w:val="00231881"/>
    <w:rsid w:val="002C72D3"/>
    <w:rsid w:val="00307243"/>
    <w:rsid w:val="003216CA"/>
    <w:rsid w:val="003810D6"/>
    <w:rsid w:val="00381B1C"/>
    <w:rsid w:val="00394919"/>
    <w:rsid w:val="00401459"/>
    <w:rsid w:val="004507B6"/>
    <w:rsid w:val="00471EA5"/>
    <w:rsid w:val="004E4543"/>
    <w:rsid w:val="004F149D"/>
    <w:rsid w:val="00520B32"/>
    <w:rsid w:val="0069399E"/>
    <w:rsid w:val="006D4E48"/>
    <w:rsid w:val="00755865"/>
    <w:rsid w:val="007B1736"/>
    <w:rsid w:val="007C7564"/>
    <w:rsid w:val="007D06DB"/>
    <w:rsid w:val="007F5033"/>
    <w:rsid w:val="00802B85"/>
    <w:rsid w:val="008E7A73"/>
    <w:rsid w:val="0090073D"/>
    <w:rsid w:val="009B0DEB"/>
    <w:rsid w:val="009C0DE3"/>
    <w:rsid w:val="00A144EB"/>
    <w:rsid w:val="00A85B99"/>
    <w:rsid w:val="00AF2601"/>
    <w:rsid w:val="00B05549"/>
    <w:rsid w:val="00B16F2D"/>
    <w:rsid w:val="00B2465F"/>
    <w:rsid w:val="00B8714A"/>
    <w:rsid w:val="00B960C6"/>
    <w:rsid w:val="00C47DE1"/>
    <w:rsid w:val="00CD6C86"/>
    <w:rsid w:val="00D16284"/>
    <w:rsid w:val="00D6536E"/>
    <w:rsid w:val="00E9307F"/>
    <w:rsid w:val="00E94F7D"/>
    <w:rsid w:val="00E97C7F"/>
    <w:rsid w:val="00EA2B1B"/>
    <w:rsid w:val="00FE2DC7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43"/>
    <w:pPr>
      <w:ind w:firstLine="709"/>
    </w:pPr>
    <w:rPr>
      <w:sz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21E0E"/>
    <w:pPr>
      <w:keepNext/>
      <w:spacing w:before="240" w:after="60"/>
      <w:ind w:firstLine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173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21E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2"/>
    <w:rsid w:val="00E9307F"/>
    <w:rPr>
      <w:rFonts w:eastAsia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4"/>
    <w:rsid w:val="00E9307F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spacing w:val="2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2D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2465F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bidi="hi-IN"/>
    </w:rPr>
  </w:style>
  <w:style w:type="paragraph" w:customStyle="1" w:styleId="a7">
    <w:name w:val="Знак Знак Знак Знак"/>
    <w:basedOn w:val="a"/>
    <w:uiPriority w:val="99"/>
    <w:rsid w:val="00520B32"/>
    <w:pPr>
      <w:widowControl w:val="0"/>
      <w:adjustRightInd w:val="0"/>
      <w:spacing w:after="160" w:line="240" w:lineRule="exact"/>
      <w:ind w:firstLine="0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BD543-7E5F-461B-88B7-281ACBD7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муниципального района Салаватский район Республики Башкортостан от 30 марта 2011 года № 213</vt:lpstr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муниципального района Салаватский район Республики Башкортостан от 30 марта 2011 года № 213</dc:title>
  <dc:creator>Вадим Ф. Кильдебаев</dc:creator>
  <cp:lastModifiedBy>Пользователь</cp:lastModifiedBy>
  <cp:revision>9</cp:revision>
  <cp:lastPrinted>2019-03-26T10:18:00Z</cp:lastPrinted>
  <dcterms:created xsi:type="dcterms:W3CDTF">2019-03-21T03:17:00Z</dcterms:created>
  <dcterms:modified xsi:type="dcterms:W3CDTF">2019-04-02T05:54:00Z</dcterms:modified>
</cp:coreProperties>
</file>