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B37654" w:rsidTr="00B37654">
        <w:trPr>
          <w:trHeight w:val="1085"/>
        </w:trPr>
        <w:tc>
          <w:tcPr>
            <w:tcW w:w="4132" w:type="dxa"/>
            <w:hideMark/>
          </w:tcPr>
          <w:p w:rsidR="00B37654" w:rsidRDefault="00B3765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B37654" w:rsidRDefault="00B3765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B37654" w:rsidRDefault="00B37654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be-BY"/>
              </w:rPr>
              <w:t>МУНИЦИПАЛЬ РАЙОНЫНЫ</w:t>
            </w:r>
            <w:r>
              <w:rPr>
                <w:sz w:val="18"/>
                <w:szCs w:val="18"/>
                <w:lang w:val="tt-RU"/>
              </w:rPr>
              <w:t xml:space="preserve">Ң </w:t>
            </w:r>
          </w:p>
          <w:p w:rsidR="00B37654" w:rsidRDefault="00B3765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tt-RU"/>
              </w:rPr>
              <w:t xml:space="preserve">ТАЙМЫЙ АУЫЛ </w:t>
            </w:r>
            <w:r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B37654" w:rsidRDefault="00B37654">
            <w:pPr>
              <w:rPr>
                <w:sz w:val="18"/>
                <w:szCs w:val="1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37654" w:rsidRDefault="00B3765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B37654" w:rsidRDefault="00B3765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СОВЕТ </w:t>
            </w:r>
            <w:r>
              <w:rPr>
                <w:sz w:val="18"/>
                <w:szCs w:val="18"/>
                <w:lang w:val="tt-RU"/>
              </w:rPr>
              <w:t>СЕЛ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  <w:lang w:val="tt-RU"/>
              </w:rPr>
              <w:t>СКОГО ПОСЕЛЕНИЯ</w:t>
            </w:r>
          </w:p>
          <w:p w:rsidR="00B37654" w:rsidRDefault="00B3765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B37654" w:rsidRDefault="00B3765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B37654" w:rsidRDefault="00B3765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B37654" w:rsidTr="00B37654">
        <w:tc>
          <w:tcPr>
            <w:tcW w:w="4132" w:type="dxa"/>
            <w:hideMark/>
          </w:tcPr>
          <w:p w:rsidR="00B37654" w:rsidRDefault="00B3765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>
              <w:rPr>
                <w:sz w:val="18"/>
                <w:szCs w:val="18"/>
                <w:lang w:val="tt-RU"/>
              </w:rPr>
              <w:t xml:space="preserve">әк </w:t>
            </w:r>
            <w:r>
              <w:rPr>
                <w:sz w:val="18"/>
                <w:szCs w:val="18"/>
                <w:lang w:val="be-BY"/>
              </w:rPr>
              <w:t xml:space="preserve"> урамы,  33 йорт </w:t>
            </w:r>
          </w:p>
          <w:p w:rsidR="00B37654" w:rsidRDefault="00B3765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B37654" w:rsidRDefault="00B37654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B37654" w:rsidRDefault="00B3765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B37654" w:rsidRDefault="00B3765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B37654" w:rsidRDefault="00E8727E" w:rsidP="00B37654">
      <w:pPr>
        <w:rPr>
          <w:i/>
          <w:sz w:val="22"/>
          <w:szCs w:val="22"/>
        </w:rPr>
      </w:pPr>
      <w:r w:rsidRPr="00E8727E">
        <w:rPr>
          <w:sz w:val="30"/>
        </w:rPr>
        <w:pict>
          <v:line id="_x0000_s1026" style="position:absolute;z-index:251658240;mso-position-horizontal-relative:text;mso-position-vertical-relative:text" from="-34.65pt,3.3pt" to="469.35pt,3.3pt" strokeweight="4.5pt">
            <v:stroke linestyle="thickThin"/>
            <w10:wrap type="square"/>
          </v:line>
        </w:pict>
      </w:r>
      <w:r w:rsidR="00B37654">
        <w:rPr>
          <w:i/>
          <w:sz w:val="22"/>
          <w:szCs w:val="22"/>
        </w:rPr>
        <w:t xml:space="preserve"> </w:t>
      </w:r>
    </w:p>
    <w:p w:rsidR="00BE7954" w:rsidRPr="00BE7954" w:rsidRDefault="00680162" w:rsidP="00BE7954">
      <w:pPr>
        <w:pStyle w:val="3"/>
        <w:keepNext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Тридцать </w:t>
      </w:r>
      <w:r w:rsidR="009A034F">
        <w:rPr>
          <w:rFonts w:ascii="Times New Roman" w:hAnsi="Times New Roman"/>
          <w:sz w:val="28"/>
          <w:szCs w:val="28"/>
        </w:rPr>
        <w:t>четвертое</w:t>
      </w:r>
      <w:r w:rsidR="00FD3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заседание</w:t>
      </w:r>
      <w:r w:rsidR="00BE7954" w:rsidRPr="00BE7954">
        <w:rPr>
          <w:rFonts w:ascii="Times New Roman" w:hAnsi="Times New Roman"/>
          <w:sz w:val="28"/>
          <w:szCs w:val="28"/>
        </w:rPr>
        <w:t xml:space="preserve"> </w:t>
      </w:r>
      <w:r w:rsidR="00B37654">
        <w:rPr>
          <w:rFonts w:ascii="Times New Roman" w:hAnsi="Times New Roman"/>
          <w:sz w:val="28"/>
          <w:szCs w:val="28"/>
        </w:rPr>
        <w:t>четвертого</w:t>
      </w:r>
      <w:r w:rsidR="00BE7954" w:rsidRPr="00BE7954">
        <w:rPr>
          <w:rFonts w:ascii="Times New Roman" w:hAnsi="Times New Roman"/>
          <w:sz w:val="28"/>
          <w:szCs w:val="28"/>
        </w:rPr>
        <w:t xml:space="preserve"> созыва</w:t>
      </w:r>
    </w:p>
    <w:p w:rsidR="00BE7954" w:rsidRDefault="00BE7954" w:rsidP="00BE7954">
      <w:pPr>
        <w:pStyle w:val="3"/>
        <w:keepNext/>
        <w:outlineLvl w:val="0"/>
        <w:rPr>
          <w:sz w:val="28"/>
          <w:szCs w:val="28"/>
        </w:rPr>
      </w:pPr>
    </w:p>
    <w:p w:rsidR="00BE7954" w:rsidRDefault="00B37654" w:rsidP="00B37654">
      <w:pPr>
        <w:ind w:right="-993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</w:t>
      </w:r>
      <w:r w:rsidR="00BE7954">
        <w:rPr>
          <w:sz w:val="28"/>
        </w:rPr>
        <w:t xml:space="preserve">РЕШЕНИЕ </w:t>
      </w:r>
      <w:r w:rsidR="000458EB">
        <w:rPr>
          <w:sz w:val="28"/>
        </w:rPr>
        <w:t xml:space="preserve"> </w:t>
      </w:r>
      <w:bookmarkStart w:id="0" w:name="_GoBack"/>
      <w:bookmarkEnd w:id="0"/>
    </w:p>
    <w:p w:rsidR="00BE7954" w:rsidRPr="00FD31D7" w:rsidRDefault="00680162" w:rsidP="00B37654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09 марта  2022</w:t>
      </w:r>
      <w:r w:rsidR="00BE7954" w:rsidRPr="00EA72FF">
        <w:rPr>
          <w:sz w:val="28"/>
          <w:szCs w:val="28"/>
        </w:rPr>
        <w:t xml:space="preserve"> год</w:t>
      </w:r>
      <w:r w:rsidR="00B37654">
        <w:rPr>
          <w:sz w:val="28"/>
          <w:szCs w:val="28"/>
        </w:rPr>
        <w:t xml:space="preserve"> № </w:t>
      </w:r>
      <w:r w:rsidR="009A034F">
        <w:rPr>
          <w:sz w:val="28"/>
          <w:szCs w:val="28"/>
        </w:rPr>
        <w:t>83</w:t>
      </w:r>
    </w:p>
    <w:p w:rsidR="00BE7954" w:rsidRDefault="00BE7954" w:rsidP="00BE79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утверждении отчета о деятельности администрации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</w:t>
      </w:r>
      <w:proofErr w:type="spellStart"/>
      <w:r w:rsidR="00B37654">
        <w:rPr>
          <w:rFonts w:ascii="Times New Roman CYR" w:hAnsi="Times New Roman CYR" w:cs="Times New Roman CYR"/>
          <w:sz w:val="28"/>
          <w:szCs w:val="28"/>
        </w:rPr>
        <w:t>Таймеевский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район Республики Башкортостан в 20</w:t>
      </w:r>
      <w:r w:rsidR="00680162"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 xml:space="preserve"> году.</w:t>
      </w:r>
    </w:p>
    <w:p w:rsidR="00BE7954" w:rsidRDefault="00BE7954" w:rsidP="00BE7954">
      <w:pPr>
        <w:jc w:val="both"/>
        <w:rPr>
          <w:sz w:val="28"/>
          <w:szCs w:val="28"/>
        </w:rPr>
      </w:pP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Заслушав и обсудив отчет главы сельского поселения 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</w:t>
      </w:r>
      <w:r w:rsidR="00B37654">
        <w:rPr>
          <w:sz w:val="28"/>
          <w:szCs w:val="28"/>
        </w:rPr>
        <w:t xml:space="preserve"> </w:t>
      </w:r>
      <w:proofErr w:type="spellStart"/>
      <w:r w:rsidR="00B37654">
        <w:rPr>
          <w:sz w:val="28"/>
          <w:szCs w:val="28"/>
        </w:rPr>
        <w:t>Мингажева</w:t>
      </w:r>
      <w:proofErr w:type="spellEnd"/>
      <w:r w:rsidR="00B37654">
        <w:rPr>
          <w:sz w:val="28"/>
          <w:szCs w:val="28"/>
        </w:rPr>
        <w:t xml:space="preserve"> </w:t>
      </w:r>
      <w:proofErr w:type="spellStart"/>
      <w:r w:rsidR="00B37654">
        <w:rPr>
          <w:sz w:val="28"/>
          <w:szCs w:val="28"/>
        </w:rPr>
        <w:t>Ильяса</w:t>
      </w:r>
      <w:proofErr w:type="spellEnd"/>
      <w:r w:rsidR="00B37654">
        <w:rPr>
          <w:sz w:val="28"/>
          <w:szCs w:val="28"/>
        </w:rPr>
        <w:t xml:space="preserve"> </w:t>
      </w:r>
      <w:proofErr w:type="spellStart"/>
      <w:r w:rsidR="00B37654">
        <w:rPr>
          <w:sz w:val="28"/>
          <w:szCs w:val="28"/>
        </w:rPr>
        <w:t>Габитовича</w:t>
      </w:r>
      <w:proofErr w:type="spellEnd"/>
      <w:r w:rsidR="00B37654">
        <w:rPr>
          <w:sz w:val="28"/>
          <w:szCs w:val="28"/>
        </w:rPr>
        <w:t xml:space="preserve"> о</w:t>
      </w:r>
      <w:r>
        <w:rPr>
          <w:rFonts w:ascii="Times New Roman CYR" w:hAnsi="Times New Roman CYR" w:cs="Times New Roman CYR"/>
          <w:sz w:val="28"/>
          <w:szCs w:val="28"/>
        </w:rPr>
        <w:t>тчет о деятельности Совета и администрации  сельского поселения</w:t>
      </w:r>
      <w:r>
        <w:rPr>
          <w:sz w:val="28"/>
          <w:szCs w:val="28"/>
        </w:rPr>
        <w:t xml:space="preserve"> 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за 20</w:t>
      </w:r>
      <w:r w:rsidR="00680162">
        <w:rPr>
          <w:sz w:val="28"/>
          <w:szCs w:val="28"/>
        </w:rPr>
        <w:t>21</w:t>
      </w:r>
      <w:r>
        <w:rPr>
          <w:sz w:val="28"/>
          <w:szCs w:val="28"/>
        </w:rPr>
        <w:t xml:space="preserve"> год,   Совет   сельского  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1.Отчет о деятельности администрации  </w:t>
      </w:r>
      <w:r>
        <w:rPr>
          <w:sz w:val="28"/>
          <w:szCs w:val="28"/>
        </w:rPr>
        <w:t xml:space="preserve">сельского поселения 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за 20</w:t>
      </w:r>
      <w:r w:rsidR="00680162">
        <w:rPr>
          <w:sz w:val="28"/>
          <w:szCs w:val="28"/>
        </w:rPr>
        <w:t>21</w:t>
      </w:r>
      <w:r>
        <w:rPr>
          <w:sz w:val="28"/>
          <w:szCs w:val="28"/>
        </w:rPr>
        <w:t xml:space="preserve">  год   утвердить.  </w:t>
      </w:r>
    </w:p>
    <w:p w:rsidR="00BE7954" w:rsidRDefault="00BE7954" w:rsidP="00680162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BE7954" w:rsidRDefault="00BE7954" w:rsidP="006801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исполнению возложенных полномочий по решению вопросов местного значения, усилить работу по развитию социальной инфраструктуры и благоустройству населенных пунктов сельского поселения, по повышению уровня и качества жизни населения.</w:t>
      </w:r>
    </w:p>
    <w:p w:rsidR="00BE7954" w:rsidRDefault="00680162" w:rsidP="00BE7954">
      <w:pPr>
        <w:jc w:val="both"/>
        <w:rPr>
          <w:szCs w:val="28"/>
        </w:rPr>
      </w:pPr>
      <w:r>
        <w:rPr>
          <w:sz w:val="28"/>
        </w:rPr>
        <w:t xml:space="preserve">    3</w:t>
      </w:r>
      <w:r w:rsidR="00BE7954">
        <w:rPr>
          <w:sz w:val="28"/>
        </w:rPr>
        <w:t xml:space="preserve">. Решение обнародовать на информационном стенде в здании Администрации сельского поселения 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 w:rsidR="00B37654">
        <w:rPr>
          <w:sz w:val="28"/>
          <w:szCs w:val="28"/>
        </w:rPr>
        <w:t xml:space="preserve"> </w:t>
      </w:r>
      <w:r w:rsidR="00BE7954">
        <w:rPr>
          <w:sz w:val="28"/>
        </w:rPr>
        <w:t xml:space="preserve">сельсовет муниципального района </w:t>
      </w:r>
      <w:proofErr w:type="spellStart"/>
      <w:r w:rsidR="00BE7954">
        <w:rPr>
          <w:sz w:val="28"/>
        </w:rPr>
        <w:t>Салаватский</w:t>
      </w:r>
      <w:proofErr w:type="spellEnd"/>
      <w:r w:rsidR="00BE7954">
        <w:rPr>
          <w:sz w:val="28"/>
        </w:rPr>
        <w:t xml:space="preserve"> район</w:t>
      </w:r>
      <w:r w:rsidR="00BE7954">
        <w:rPr>
          <w:sz w:val="28"/>
        </w:rPr>
        <w:tab/>
        <w:t>Республики</w:t>
      </w:r>
      <w:r>
        <w:rPr>
          <w:sz w:val="28"/>
        </w:rPr>
        <w:t xml:space="preserve"> </w:t>
      </w:r>
      <w:r w:rsidR="00BE7954">
        <w:rPr>
          <w:sz w:val="28"/>
        </w:rPr>
        <w:t xml:space="preserve">Башкортостан по адресу: </w:t>
      </w:r>
      <w:r w:rsidR="00BE7954" w:rsidRPr="00B37654">
        <w:rPr>
          <w:rStyle w:val="ad"/>
          <w:i w:val="0"/>
          <w:color w:val="000000"/>
          <w:sz w:val="28"/>
          <w:szCs w:val="28"/>
        </w:rPr>
        <w:t>Республика Башкортостан</w:t>
      </w:r>
      <w:proofErr w:type="gramStart"/>
      <w:r w:rsidR="00F77460">
        <w:rPr>
          <w:rStyle w:val="ad"/>
          <w:i w:val="0"/>
          <w:color w:val="000000"/>
          <w:sz w:val="28"/>
          <w:szCs w:val="28"/>
        </w:rPr>
        <w:t xml:space="preserve"> </w:t>
      </w:r>
      <w:r w:rsidR="00BE7954" w:rsidRPr="00B37654">
        <w:rPr>
          <w:rStyle w:val="ad"/>
          <w:color w:val="000000"/>
          <w:sz w:val="28"/>
          <w:szCs w:val="28"/>
        </w:rPr>
        <w:t>,</w:t>
      </w:r>
      <w:proofErr w:type="spellStart"/>
      <w:proofErr w:type="gramEnd"/>
      <w:r w:rsidR="00BE7954" w:rsidRPr="00B37654">
        <w:rPr>
          <w:sz w:val="28"/>
          <w:szCs w:val="28"/>
        </w:rPr>
        <w:t>Салаватский</w:t>
      </w:r>
      <w:proofErr w:type="spellEnd"/>
      <w:r w:rsidR="00BE7954" w:rsidRPr="00B37654">
        <w:rPr>
          <w:sz w:val="28"/>
          <w:szCs w:val="28"/>
        </w:rPr>
        <w:t xml:space="preserve"> район, с.</w:t>
      </w:r>
      <w:r w:rsidR="00B37654">
        <w:rPr>
          <w:sz w:val="28"/>
          <w:szCs w:val="28"/>
        </w:rPr>
        <w:t xml:space="preserve"> Таймеево</w:t>
      </w:r>
      <w:r w:rsidR="00BE7954" w:rsidRPr="00B37654">
        <w:rPr>
          <w:sz w:val="28"/>
          <w:szCs w:val="28"/>
        </w:rPr>
        <w:t>, ул. Центральная,</w:t>
      </w:r>
      <w:r w:rsidR="00B37654">
        <w:rPr>
          <w:sz w:val="28"/>
          <w:szCs w:val="28"/>
        </w:rPr>
        <w:t xml:space="preserve"> 33</w:t>
      </w:r>
      <w:r w:rsidR="00BE7954">
        <w:rPr>
          <w:sz w:val="28"/>
          <w:szCs w:val="28"/>
        </w:rPr>
        <w:t xml:space="preserve">  и разместить на сайте  сельского поселения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 w:rsidR="00BE7954">
        <w:rPr>
          <w:sz w:val="28"/>
          <w:szCs w:val="28"/>
        </w:rPr>
        <w:t xml:space="preserve"> сельсовет муниципального района </w:t>
      </w:r>
      <w:proofErr w:type="spellStart"/>
      <w:r w:rsidR="00BE7954">
        <w:rPr>
          <w:sz w:val="28"/>
          <w:szCs w:val="28"/>
        </w:rPr>
        <w:t>Салаватский</w:t>
      </w:r>
      <w:proofErr w:type="spellEnd"/>
      <w:r w:rsidR="00BE7954">
        <w:rPr>
          <w:sz w:val="28"/>
          <w:szCs w:val="28"/>
        </w:rPr>
        <w:t xml:space="preserve"> район Республики Башкортостан по адресу: </w:t>
      </w:r>
      <w:r w:rsidR="00BE7954">
        <w:rPr>
          <w:color w:val="000000"/>
          <w:sz w:val="28"/>
          <w:szCs w:val="28"/>
        </w:rPr>
        <w:t> </w:t>
      </w:r>
      <w:hyperlink w:history="1">
        <w:r w:rsidR="00B37654" w:rsidRPr="007E270F">
          <w:rPr>
            <w:rStyle w:val="ac"/>
            <w:sz w:val="28"/>
            <w:szCs w:val="28"/>
            <w:lang w:val="en-US"/>
          </w:rPr>
          <w:t>http</w:t>
        </w:r>
        <w:r w:rsidR="00B37654" w:rsidRPr="007E270F">
          <w:rPr>
            <w:rStyle w:val="ac"/>
            <w:sz w:val="28"/>
            <w:szCs w:val="28"/>
          </w:rPr>
          <w:t xml:space="preserve">:// </w:t>
        </w:r>
        <w:proofErr w:type="spellStart"/>
        <w:r w:rsidR="00B37654" w:rsidRPr="007E270F">
          <w:rPr>
            <w:rStyle w:val="ac"/>
            <w:sz w:val="28"/>
            <w:szCs w:val="28"/>
            <w:lang w:val="en-US"/>
          </w:rPr>
          <w:t>taymeevo</w:t>
        </w:r>
        <w:proofErr w:type="spellEnd"/>
        <w:r w:rsidR="00B37654" w:rsidRPr="007E270F">
          <w:rPr>
            <w:rStyle w:val="ac"/>
            <w:noProof/>
            <w:sz w:val="28"/>
            <w:szCs w:val="28"/>
          </w:rPr>
          <w:t>33sp.ru</w:t>
        </w:r>
      </w:hyperlink>
      <w:r w:rsidR="00BE7954">
        <w:rPr>
          <w:color w:val="000000"/>
          <w:sz w:val="28"/>
          <w:szCs w:val="28"/>
        </w:rPr>
        <w:t> </w:t>
      </w:r>
      <w:r w:rsidR="00BE7954">
        <w:rPr>
          <w:sz w:val="28"/>
          <w:szCs w:val="28"/>
        </w:rPr>
        <w:t xml:space="preserve">    </w:t>
      </w:r>
    </w:p>
    <w:p w:rsidR="00BE7954" w:rsidRDefault="00680162" w:rsidP="00BE79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BE7954">
        <w:rPr>
          <w:sz w:val="28"/>
          <w:szCs w:val="28"/>
        </w:rPr>
        <w:t xml:space="preserve">. Контроль над выполнением   настоящего решения возложить на Совет сельского поселения </w:t>
      </w:r>
      <w:r w:rsidR="00B37654">
        <w:rPr>
          <w:sz w:val="28"/>
          <w:szCs w:val="28"/>
          <w:lang w:val="ba-RU"/>
        </w:rPr>
        <w:t>Таймеевский</w:t>
      </w:r>
      <w:r w:rsidR="00BE7954">
        <w:rPr>
          <w:sz w:val="28"/>
          <w:szCs w:val="28"/>
          <w:lang w:val="ba-RU"/>
        </w:rPr>
        <w:t xml:space="preserve"> </w:t>
      </w:r>
      <w:r w:rsidR="00BE7954">
        <w:rPr>
          <w:sz w:val="28"/>
          <w:szCs w:val="28"/>
        </w:rPr>
        <w:t xml:space="preserve"> сельсовет муниципального района  </w:t>
      </w:r>
      <w:proofErr w:type="spellStart"/>
      <w:r w:rsidR="00BE7954">
        <w:rPr>
          <w:sz w:val="28"/>
          <w:szCs w:val="28"/>
        </w:rPr>
        <w:t>Салаватский</w:t>
      </w:r>
      <w:proofErr w:type="spellEnd"/>
      <w:r w:rsidR="00BE7954">
        <w:rPr>
          <w:sz w:val="28"/>
          <w:szCs w:val="28"/>
        </w:rPr>
        <w:t xml:space="preserve"> район Республики Башкортостан.</w:t>
      </w:r>
    </w:p>
    <w:p w:rsidR="00BE7954" w:rsidRDefault="00BE7954" w:rsidP="00BE7954">
      <w:pPr>
        <w:pStyle w:val="310"/>
        <w:ind w:left="0"/>
        <w:rPr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sz w:val="28"/>
          <w:szCs w:val="28"/>
        </w:rPr>
      </w:pPr>
    </w:p>
    <w:p w:rsidR="00BE7954" w:rsidRPr="00B37654" w:rsidRDefault="00BE7954" w:rsidP="00BE7954">
      <w:pPr>
        <w:pStyle w:val="31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</w:t>
      </w:r>
      <w:r w:rsidR="00B37654" w:rsidRPr="00B37654">
        <w:rPr>
          <w:sz w:val="28"/>
          <w:szCs w:val="28"/>
        </w:rPr>
        <w:t xml:space="preserve">                               </w:t>
      </w:r>
      <w:r w:rsidR="00680162">
        <w:rPr>
          <w:sz w:val="28"/>
          <w:szCs w:val="28"/>
        </w:rPr>
        <w:t xml:space="preserve">                          </w:t>
      </w:r>
      <w:r w:rsidR="00B37654" w:rsidRPr="00B37654">
        <w:rPr>
          <w:sz w:val="28"/>
          <w:szCs w:val="28"/>
        </w:rPr>
        <w:t xml:space="preserve">   </w:t>
      </w:r>
      <w:r w:rsidR="00B37654">
        <w:rPr>
          <w:sz w:val="28"/>
          <w:szCs w:val="28"/>
        </w:rPr>
        <w:t xml:space="preserve">И.Г. </w:t>
      </w:r>
      <w:proofErr w:type="spellStart"/>
      <w:r w:rsidR="00B37654">
        <w:rPr>
          <w:sz w:val="28"/>
          <w:szCs w:val="28"/>
        </w:rPr>
        <w:t>Мингажев</w:t>
      </w:r>
      <w:proofErr w:type="spellEnd"/>
      <w:r>
        <w:rPr>
          <w:sz w:val="28"/>
          <w:szCs w:val="28"/>
        </w:rPr>
        <w:t xml:space="preserve">                    </w:t>
      </w: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92615E" w:rsidRDefault="0092615E" w:rsidP="00BE7954">
      <w:pPr>
        <w:jc w:val="right"/>
      </w:pPr>
    </w:p>
    <w:p w:rsidR="0092615E" w:rsidRDefault="0092615E" w:rsidP="00BE7954">
      <w:pPr>
        <w:jc w:val="right"/>
      </w:pPr>
    </w:p>
    <w:p w:rsidR="00BE7954" w:rsidRDefault="00BE7954" w:rsidP="00BE7954">
      <w:pPr>
        <w:jc w:val="right"/>
      </w:pPr>
      <w:r>
        <w:lastRenderedPageBreak/>
        <w:t xml:space="preserve">Приложение № 1                                                                                        </w:t>
      </w:r>
    </w:p>
    <w:p w:rsidR="00BE7954" w:rsidRDefault="00BE7954" w:rsidP="00BE7954">
      <w:pPr>
        <w:jc w:val="right"/>
      </w:pPr>
      <w:r>
        <w:t xml:space="preserve">      к решению Совета</w:t>
      </w:r>
    </w:p>
    <w:p w:rsidR="00BE7954" w:rsidRDefault="00BE7954" w:rsidP="00BE7954">
      <w:pPr>
        <w:jc w:val="right"/>
      </w:pPr>
      <w:r>
        <w:t xml:space="preserve"> сельского    поселения  </w:t>
      </w:r>
      <w:r w:rsidR="00B37654">
        <w:rPr>
          <w:lang w:val="ba-RU"/>
        </w:rPr>
        <w:t>Таймеевский</w:t>
      </w:r>
      <w:r>
        <w:t xml:space="preserve"> сельсовет</w:t>
      </w:r>
    </w:p>
    <w:p w:rsidR="00BE7954" w:rsidRDefault="00BE7954" w:rsidP="00BE7954">
      <w:pPr>
        <w:jc w:val="right"/>
      </w:pPr>
      <w:r>
        <w:t xml:space="preserve">                                                                                           муниципального района </w:t>
      </w:r>
      <w:proofErr w:type="spellStart"/>
      <w:r>
        <w:t>Салаватский</w:t>
      </w:r>
      <w:proofErr w:type="spellEnd"/>
      <w:r>
        <w:t xml:space="preserve"> район</w:t>
      </w:r>
    </w:p>
    <w:p w:rsidR="00BE7954" w:rsidRDefault="00BE7954" w:rsidP="00BE7954">
      <w:pPr>
        <w:jc w:val="right"/>
      </w:pPr>
      <w:r>
        <w:t xml:space="preserve"> Республики Башкортостан</w:t>
      </w:r>
    </w:p>
    <w:p w:rsidR="00BE7954" w:rsidRDefault="00BE7954" w:rsidP="00BE7954">
      <w:pPr>
        <w:jc w:val="right"/>
      </w:pPr>
      <w:r>
        <w:t xml:space="preserve">                          от </w:t>
      </w:r>
      <w:r w:rsidR="00680162">
        <w:t xml:space="preserve"> 09</w:t>
      </w:r>
      <w:r>
        <w:t>.0</w:t>
      </w:r>
      <w:r w:rsidR="00680162">
        <w:t>3</w:t>
      </w:r>
      <w:r>
        <w:t>. 20</w:t>
      </w:r>
      <w:r w:rsidR="00680162">
        <w:t>22</w:t>
      </w:r>
      <w:r>
        <w:t xml:space="preserve"> года №</w:t>
      </w:r>
      <w:r w:rsidR="00680162">
        <w:t>81</w:t>
      </w:r>
      <w:r>
        <w:t xml:space="preserve"> </w:t>
      </w:r>
    </w:p>
    <w:p w:rsidR="00BE7954" w:rsidRDefault="00BE7954" w:rsidP="00BE7954">
      <w:pPr>
        <w:pStyle w:val="310"/>
        <w:ind w:left="0"/>
        <w:jc w:val="right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деятельности </w:t>
      </w:r>
      <w:r w:rsidR="00CE59A3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</w:t>
      </w:r>
      <w:proofErr w:type="spellStart"/>
      <w:r w:rsidR="00B37654">
        <w:rPr>
          <w:sz w:val="28"/>
          <w:szCs w:val="28"/>
        </w:rPr>
        <w:t>Таймеевский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район Республики Башкортостан в 20</w:t>
      </w:r>
      <w:r w:rsidR="00680162"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 xml:space="preserve"> году.</w:t>
      </w:r>
    </w:p>
    <w:p w:rsidR="00BE7954" w:rsidRDefault="00BE7954" w:rsidP="00BE7954">
      <w:pPr>
        <w:shd w:val="clear" w:color="auto" w:fill="FFFFFF"/>
      </w:pPr>
    </w:p>
    <w:p w:rsidR="00BE7954" w:rsidRDefault="00BE7954" w:rsidP="00BE7954">
      <w:pPr>
        <w:shd w:val="clear" w:color="auto" w:fill="FFFFFF"/>
      </w:pP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сегодняшнем заседании Совета сельского поселения подводим  итоги о проделанной работе  20</w:t>
      </w:r>
      <w:r w:rsidR="0068016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и план на 202</w:t>
      </w:r>
      <w:r w:rsidR="00680162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  <w:r w:rsidR="002D003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35E4C">
        <w:rPr>
          <w:sz w:val="28"/>
          <w:szCs w:val="28"/>
        </w:rPr>
        <w:t>аша с вами совместная и согласованная  работа позволила добиться решения большинства поставленных задач в социально-экономическом развитии сельского</w:t>
      </w:r>
      <w:r>
        <w:rPr>
          <w:sz w:val="28"/>
          <w:szCs w:val="28"/>
        </w:rPr>
        <w:t xml:space="preserve"> поселения.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 w:rsidRPr="00EA53C6">
        <w:rPr>
          <w:sz w:val="28"/>
          <w:szCs w:val="28"/>
          <w:u w:val="single"/>
        </w:rPr>
        <w:t xml:space="preserve">Одним из основных </w:t>
      </w:r>
      <w:r>
        <w:rPr>
          <w:sz w:val="28"/>
          <w:szCs w:val="28"/>
          <w:u w:val="single"/>
        </w:rPr>
        <w:t>вопросов местного значения сельского поселения является</w:t>
      </w:r>
      <w:r>
        <w:rPr>
          <w:sz w:val="28"/>
          <w:szCs w:val="28"/>
        </w:rPr>
        <w:t>:</w:t>
      </w:r>
    </w:p>
    <w:p w:rsidR="00BE7954" w:rsidRDefault="00BE7954" w:rsidP="00BE79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формирование, утверждение и исполнение бюджета и контроль за исполнением;</w:t>
      </w:r>
    </w:p>
    <w:p w:rsidR="00BE7954" w:rsidRDefault="00BE7954" w:rsidP="00BE79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установление, изменение и сбор местных налогов;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первичных мер пожарной безопасности в границах населенных пунктов сельского поселения;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благоустройства и озеленения  территории</w:t>
      </w:r>
      <w:r w:rsidR="00675CD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-взаимодействие с  организациями и учреждениями всех форм собственности с целью укрепления и развития экономики поселения и другие.</w:t>
      </w:r>
    </w:p>
    <w:p w:rsidR="00BE7954" w:rsidRDefault="00BE7954" w:rsidP="00BE7954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>Вопросы исполнения бюджета  сельского поселения по доходам были предметом неоднократного рассмотрения  на заседаниях  Совета  и в постоянной комиссии по бюджету, финансовым вопросом, налогам и вопросам собственности.</w:t>
      </w:r>
    </w:p>
    <w:p w:rsidR="00BE7954" w:rsidRPr="00565C18" w:rsidRDefault="00BE7954" w:rsidP="00BE795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обеспечения пожарной безопасности на территории сельского поселения является вопросом первоочередной важности. </w:t>
      </w:r>
    </w:p>
    <w:p w:rsidR="00BE7954" w:rsidRPr="00FC1FB7" w:rsidRDefault="00680162" w:rsidP="00680162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</w:t>
      </w:r>
      <w:r w:rsidR="00BE7954" w:rsidRPr="00680162">
        <w:rPr>
          <w:sz w:val="28"/>
          <w:szCs w:val="28"/>
        </w:rPr>
        <w:t>Для профилактики пожарной безопасности принимаются нормативные правовые акты о проведении мероприятий по обеспечению пожарной безопасности, обновляются списки инвалидов, одиноких, престарелых граждан, многодетных и неблагополучных семей, лиц, злоупотребляющих спиртными напитками, на сходах граждан проводится разъяснительная работа среди населения нормам  пожарной безопасности, проводится подворный обход.</w:t>
      </w:r>
      <w:r w:rsidR="00782C90" w:rsidRPr="00680162">
        <w:rPr>
          <w:sz w:val="28"/>
          <w:szCs w:val="28"/>
        </w:rPr>
        <w:t xml:space="preserve"> </w:t>
      </w:r>
      <w:r w:rsidR="00BE7954" w:rsidRPr="00680162">
        <w:rPr>
          <w:sz w:val="28"/>
          <w:szCs w:val="28"/>
        </w:rPr>
        <w:t>В целях  обеспечения пожарной безопасности  во всех многодетных, неблагополучных семьях и в семьях, где проживают инвалиды, новорожденные</w:t>
      </w:r>
      <w:r>
        <w:rPr>
          <w:sz w:val="28"/>
          <w:szCs w:val="28"/>
        </w:rPr>
        <w:t xml:space="preserve">, одинокие граждане </w:t>
      </w:r>
      <w:r w:rsidR="00BE7954" w:rsidRPr="00680162">
        <w:rPr>
          <w:sz w:val="28"/>
          <w:szCs w:val="28"/>
        </w:rPr>
        <w:t xml:space="preserve"> были установлены пожарные </w:t>
      </w:r>
      <w:proofErr w:type="spellStart"/>
      <w:r w:rsidR="00BE7954" w:rsidRPr="00680162">
        <w:rPr>
          <w:sz w:val="28"/>
          <w:szCs w:val="28"/>
        </w:rPr>
        <w:t>извещатели</w:t>
      </w:r>
      <w:proofErr w:type="spellEnd"/>
      <w:r>
        <w:rPr>
          <w:sz w:val="28"/>
          <w:szCs w:val="28"/>
        </w:rPr>
        <w:t xml:space="preserve"> в количестве 350 штук. </w:t>
      </w:r>
    </w:p>
    <w:p w:rsidR="00BE7954" w:rsidRDefault="00BE7954" w:rsidP="00BE7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Одним из самых актуальных вопросов был и остается вопрос благоустройства населенных пунктов. В зимний период ведется очистка уличной дорожной сети от снега</w:t>
      </w:r>
      <w:r w:rsidR="00680162">
        <w:rPr>
          <w:sz w:val="28"/>
          <w:szCs w:val="28"/>
        </w:rPr>
        <w:t>.</w:t>
      </w:r>
      <w:r>
        <w:rPr>
          <w:sz w:val="28"/>
          <w:szCs w:val="28"/>
        </w:rPr>
        <w:t xml:space="preserve"> В весенне-летний период ведется  уборка от мусора, проводится скашивание    от сорной растительности мест общего пользования. За каждой организацией закреплены участки на территории сельского поселения. Проводятся  субботники  по благоустройству территорий организаций, </w:t>
      </w:r>
      <w:r>
        <w:rPr>
          <w:sz w:val="28"/>
          <w:szCs w:val="28"/>
        </w:rPr>
        <w:lastRenderedPageBreak/>
        <w:t xml:space="preserve">учреждений, кладбищ и в целом по сельскому поселению. Благоустраиваются также территории  обелисков, памятников   воинам,  павшим в  годы ВОВ.  </w:t>
      </w:r>
    </w:p>
    <w:p w:rsidR="00BE7954" w:rsidRPr="0092615E" w:rsidRDefault="00BE7954" w:rsidP="00BE7954">
      <w:pPr>
        <w:jc w:val="both"/>
        <w:rPr>
          <w:sz w:val="28"/>
          <w:szCs w:val="28"/>
        </w:rPr>
      </w:pPr>
      <w:r>
        <w:rPr>
          <w:color w:val="1E1E1E"/>
          <w:sz w:val="28"/>
          <w:szCs w:val="28"/>
        </w:rPr>
        <w:tab/>
      </w:r>
      <w:r w:rsidRPr="0092615E">
        <w:rPr>
          <w:sz w:val="28"/>
          <w:szCs w:val="28"/>
        </w:rPr>
        <w:t xml:space="preserve">В </w:t>
      </w:r>
      <w:r w:rsidR="00782C90" w:rsidRPr="0092615E">
        <w:rPr>
          <w:sz w:val="28"/>
          <w:szCs w:val="28"/>
        </w:rPr>
        <w:t>СП</w:t>
      </w:r>
      <w:r w:rsidRPr="0092615E">
        <w:rPr>
          <w:sz w:val="28"/>
          <w:szCs w:val="28"/>
        </w:rPr>
        <w:t xml:space="preserve"> всего </w:t>
      </w:r>
      <w:r w:rsidR="0092615E" w:rsidRPr="0092615E">
        <w:rPr>
          <w:sz w:val="28"/>
          <w:szCs w:val="28"/>
        </w:rPr>
        <w:t>2</w:t>
      </w:r>
      <w:r w:rsidR="00782C90" w:rsidRPr="0092615E">
        <w:rPr>
          <w:sz w:val="28"/>
          <w:szCs w:val="28"/>
        </w:rPr>
        <w:t>70</w:t>
      </w:r>
      <w:r w:rsidRPr="0092615E">
        <w:rPr>
          <w:sz w:val="28"/>
          <w:szCs w:val="28"/>
        </w:rPr>
        <w:t xml:space="preserve"> точек уличного освещения. В 20</w:t>
      </w:r>
      <w:r w:rsidR="0092615E" w:rsidRPr="0092615E">
        <w:rPr>
          <w:sz w:val="28"/>
          <w:szCs w:val="28"/>
        </w:rPr>
        <w:t>21</w:t>
      </w:r>
      <w:r w:rsidRPr="0092615E">
        <w:rPr>
          <w:sz w:val="28"/>
          <w:szCs w:val="28"/>
        </w:rPr>
        <w:t xml:space="preserve">  году  был  проведен текущий ремонт,  дополнительно </w:t>
      </w:r>
      <w:proofErr w:type="gramStart"/>
      <w:r w:rsidRPr="0092615E">
        <w:rPr>
          <w:sz w:val="28"/>
          <w:szCs w:val="28"/>
        </w:rPr>
        <w:t>установлены</w:t>
      </w:r>
      <w:proofErr w:type="gramEnd"/>
      <w:r w:rsidRPr="0092615E">
        <w:rPr>
          <w:sz w:val="28"/>
          <w:szCs w:val="28"/>
        </w:rPr>
        <w:t xml:space="preserve"> </w:t>
      </w:r>
      <w:r w:rsidR="0092615E" w:rsidRPr="0092615E">
        <w:rPr>
          <w:sz w:val="28"/>
          <w:szCs w:val="28"/>
        </w:rPr>
        <w:t>24 точек и отремонтированы  7</w:t>
      </w:r>
      <w:r w:rsidR="00782C90" w:rsidRPr="0092615E">
        <w:rPr>
          <w:sz w:val="28"/>
          <w:szCs w:val="28"/>
        </w:rPr>
        <w:t>0</w:t>
      </w:r>
      <w:r w:rsidR="0092615E" w:rsidRPr="0092615E">
        <w:rPr>
          <w:sz w:val="28"/>
          <w:szCs w:val="28"/>
        </w:rPr>
        <w:t xml:space="preserve"> </w:t>
      </w:r>
      <w:r w:rsidRPr="0092615E">
        <w:rPr>
          <w:sz w:val="28"/>
          <w:szCs w:val="28"/>
        </w:rPr>
        <w:t>светильников.</w:t>
      </w:r>
    </w:p>
    <w:p w:rsidR="00BE7954" w:rsidRPr="008A6F36" w:rsidRDefault="00DB779B" w:rsidP="00DB779B">
      <w:pPr>
        <w:rPr>
          <w:color w:val="1E1E1E"/>
          <w:sz w:val="28"/>
          <w:szCs w:val="28"/>
        </w:rPr>
      </w:pPr>
      <w:r>
        <w:rPr>
          <w:sz w:val="28"/>
          <w:szCs w:val="28"/>
        </w:rPr>
        <w:t xml:space="preserve">В 2021 году приобретено 9 контейнеров для раздельного сбора, закрыто 2 свалки в д. 1-е </w:t>
      </w:r>
      <w:proofErr w:type="spellStart"/>
      <w:r>
        <w:rPr>
          <w:sz w:val="28"/>
          <w:szCs w:val="28"/>
        </w:rPr>
        <w:t>Идельбаево</w:t>
      </w:r>
      <w:proofErr w:type="spellEnd"/>
      <w:r>
        <w:rPr>
          <w:sz w:val="28"/>
          <w:szCs w:val="28"/>
        </w:rPr>
        <w:t xml:space="preserve"> и  д. 2-е </w:t>
      </w:r>
      <w:proofErr w:type="spellStart"/>
      <w:r>
        <w:rPr>
          <w:sz w:val="28"/>
          <w:szCs w:val="28"/>
        </w:rPr>
        <w:t>Идельбаево</w:t>
      </w:r>
      <w:proofErr w:type="spellEnd"/>
      <w:r>
        <w:rPr>
          <w:sz w:val="28"/>
          <w:szCs w:val="28"/>
        </w:rPr>
        <w:t xml:space="preserve">.  В настоящее время </w:t>
      </w:r>
      <w:proofErr w:type="gramStart"/>
      <w:r>
        <w:rPr>
          <w:sz w:val="28"/>
          <w:szCs w:val="28"/>
        </w:rPr>
        <w:t>готовы</w:t>
      </w:r>
      <w:proofErr w:type="gramEnd"/>
      <w:r>
        <w:rPr>
          <w:sz w:val="28"/>
          <w:szCs w:val="28"/>
        </w:rPr>
        <w:t xml:space="preserve"> к закрытию в с. Таймеево 1 свалка.  </w:t>
      </w:r>
      <w:r w:rsidR="00BE7954">
        <w:rPr>
          <w:color w:val="1E1E1E"/>
          <w:sz w:val="28"/>
          <w:szCs w:val="28"/>
        </w:rPr>
        <w:t xml:space="preserve">   </w:t>
      </w:r>
    </w:p>
    <w:p w:rsidR="00DB779B" w:rsidRDefault="00BE7954" w:rsidP="00DB77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</w:t>
      </w:r>
      <w:r w:rsidR="00DB779B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в администрацию от граждан поступило </w:t>
      </w:r>
      <w:r w:rsidR="00782C90">
        <w:rPr>
          <w:sz w:val="28"/>
          <w:szCs w:val="28"/>
        </w:rPr>
        <w:t>4</w:t>
      </w:r>
      <w:r>
        <w:rPr>
          <w:sz w:val="28"/>
          <w:szCs w:val="28"/>
        </w:rPr>
        <w:t xml:space="preserve"> письменных обращени</w:t>
      </w:r>
      <w:r w:rsidR="00782C90">
        <w:rPr>
          <w:sz w:val="28"/>
          <w:szCs w:val="28"/>
        </w:rPr>
        <w:t>я</w:t>
      </w:r>
      <w:r>
        <w:rPr>
          <w:sz w:val="28"/>
          <w:szCs w:val="28"/>
        </w:rPr>
        <w:t>, также  поступают  устн</w:t>
      </w:r>
      <w:r w:rsidR="00DB779B">
        <w:rPr>
          <w:sz w:val="28"/>
          <w:szCs w:val="28"/>
        </w:rPr>
        <w:t>ы</w:t>
      </w:r>
      <w:r>
        <w:rPr>
          <w:sz w:val="28"/>
          <w:szCs w:val="28"/>
        </w:rPr>
        <w:t>е обращени</w:t>
      </w:r>
      <w:r w:rsidR="00DB779B">
        <w:rPr>
          <w:sz w:val="28"/>
          <w:szCs w:val="28"/>
        </w:rPr>
        <w:t>я</w:t>
      </w:r>
      <w:r>
        <w:rPr>
          <w:sz w:val="28"/>
          <w:szCs w:val="28"/>
        </w:rPr>
        <w:t xml:space="preserve">, ежедневно    ведется личный прием граждан. Администрация сельского поселения выдает   справки, выписки из домовой и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книги. За 20</w:t>
      </w:r>
      <w:r w:rsidR="00DB779B">
        <w:rPr>
          <w:sz w:val="28"/>
          <w:szCs w:val="28"/>
        </w:rPr>
        <w:t>21</w:t>
      </w:r>
      <w:r>
        <w:rPr>
          <w:sz w:val="28"/>
          <w:szCs w:val="28"/>
        </w:rPr>
        <w:t xml:space="preserve"> год гражданам выдано </w:t>
      </w:r>
      <w:r w:rsidR="00DB779B">
        <w:rPr>
          <w:sz w:val="28"/>
          <w:szCs w:val="28"/>
        </w:rPr>
        <w:t>967</w:t>
      </w:r>
      <w:r>
        <w:rPr>
          <w:sz w:val="28"/>
          <w:szCs w:val="28"/>
        </w:rPr>
        <w:t xml:space="preserve"> справ</w:t>
      </w:r>
      <w:r w:rsidR="00782C90">
        <w:rPr>
          <w:sz w:val="28"/>
          <w:szCs w:val="28"/>
        </w:rPr>
        <w:t>о</w:t>
      </w:r>
      <w:r>
        <w:rPr>
          <w:sz w:val="28"/>
          <w:szCs w:val="28"/>
        </w:rPr>
        <w:t>к. Наибольший удельный вес занимают справки о составе семьи, с места жительства, которые используются для получения жилищно-коммунальных льгот, детских пособий. Спрос на некоторые виды справок носит сезонный характер. Много справок выдается в период уборки картофеля и овощей, для их последующей реализации, и в период забоя скота, для реализации мяса.</w:t>
      </w:r>
    </w:p>
    <w:p w:rsidR="00BE7954" w:rsidRDefault="00DB779B" w:rsidP="00DB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7954">
        <w:rPr>
          <w:sz w:val="28"/>
          <w:szCs w:val="28"/>
        </w:rPr>
        <w:t xml:space="preserve">Также АСП  занимается совершением нотариальных действий. Всего за год совершено </w:t>
      </w:r>
      <w:r>
        <w:rPr>
          <w:sz w:val="28"/>
          <w:szCs w:val="28"/>
        </w:rPr>
        <w:t>31</w:t>
      </w:r>
      <w:r w:rsidR="00BE7954">
        <w:rPr>
          <w:sz w:val="28"/>
          <w:szCs w:val="28"/>
        </w:rPr>
        <w:t xml:space="preserve"> нотариальн</w:t>
      </w:r>
      <w:r>
        <w:rPr>
          <w:sz w:val="28"/>
          <w:szCs w:val="28"/>
        </w:rPr>
        <w:t>ое</w:t>
      </w:r>
      <w:r w:rsidR="00BE7954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е</w:t>
      </w:r>
      <w:r w:rsidR="00BE7954">
        <w:rPr>
          <w:sz w:val="28"/>
          <w:szCs w:val="28"/>
        </w:rPr>
        <w:t xml:space="preserve">. </w:t>
      </w:r>
    </w:p>
    <w:p w:rsidR="00BE7954" w:rsidRPr="00DB779B" w:rsidRDefault="00BE7954" w:rsidP="00DB779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B779B">
        <w:rPr>
          <w:rFonts w:ascii="Times New Roman" w:hAnsi="Times New Roman"/>
          <w:sz w:val="28"/>
          <w:szCs w:val="28"/>
        </w:rPr>
        <w:t xml:space="preserve">    Администрацией СП ведется исполнение отдельных государственных </w:t>
      </w:r>
      <w:r w:rsidR="00DB779B">
        <w:rPr>
          <w:rFonts w:ascii="Times New Roman" w:hAnsi="Times New Roman"/>
          <w:sz w:val="28"/>
          <w:szCs w:val="28"/>
        </w:rPr>
        <w:t xml:space="preserve"> п</w:t>
      </w:r>
      <w:r w:rsidRPr="00DB779B">
        <w:rPr>
          <w:rFonts w:ascii="Times New Roman" w:hAnsi="Times New Roman"/>
          <w:sz w:val="28"/>
          <w:szCs w:val="28"/>
        </w:rPr>
        <w:t xml:space="preserve">олномочий в части ведения воинского учета. </w:t>
      </w:r>
    </w:p>
    <w:p w:rsidR="00BE7954" w:rsidRDefault="00BE7954" w:rsidP="00BE795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782C90">
        <w:rPr>
          <w:sz w:val="28"/>
          <w:szCs w:val="28"/>
        </w:rPr>
        <w:t>о</w:t>
      </w:r>
      <w:r>
        <w:rPr>
          <w:sz w:val="28"/>
          <w:szCs w:val="28"/>
        </w:rPr>
        <w:t xml:space="preserve"> много мероприятий совместно со школами, культработниками</w:t>
      </w:r>
      <w:r w:rsidR="00782C90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Проведены торжественные собрания и концерты ко всем праздничным датам, проведены мероприятия ко Дню пожилых людей,  ко Дню Республики, дню матери,  </w:t>
      </w:r>
      <w:r w:rsidR="00DB779B">
        <w:rPr>
          <w:sz w:val="28"/>
          <w:szCs w:val="28"/>
        </w:rPr>
        <w:t xml:space="preserve">Новый год </w:t>
      </w:r>
      <w:r>
        <w:rPr>
          <w:sz w:val="28"/>
          <w:szCs w:val="28"/>
        </w:rPr>
        <w:t xml:space="preserve">и другие. </w:t>
      </w:r>
    </w:p>
    <w:p w:rsidR="00BE7954" w:rsidRDefault="00DB779B" w:rsidP="00BE7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2C90">
        <w:rPr>
          <w:sz w:val="28"/>
          <w:szCs w:val="28"/>
        </w:rPr>
        <w:t>А</w:t>
      </w:r>
      <w:r w:rsidR="00BE7954">
        <w:rPr>
          <w:sz w:val="28"/>
          <w:szCs w:val="28"/>
        </w:rPr>
        <w:t>СП активно  принимает  участие во всех мероприятиях, проводимых в районном масштабе.</w:t>
      </w:r>
    </w:p>
    <w:p w:rsidR="00BE7954" w:rsidRDefault="00DB779B" w:rsidP="00BE7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7954">
        <w:rPr>
          <w:sz w:val="28"/>
          <w:szCs w:val="28"/>
        </w:rPr>
        <w:t xml:space="preserve">Каждый новый день ставит новые задачи, появляются новые проблемы, но мы не собираемся останавливаться на </w:t>
      </w:r>
      <w:proofErr w:type="gramStart"/>
      <w:r w:rsidR="00BE7954">
        <w:rPr>
          <w:sz w:val="28"/>
          <w:szCs w:val="28"/>
        </w:rPr>
        <w:t>достигнутом</w:t>
      </w:r>
      <w:proofErr w:type="gramEnd"/>
      <w:r w:rsidR="00BE7954">
        <w:rPr>
          <w:sz w:val="28"/>
          <w:szCs w:val="28"/>
        </w:rPr>
        <w:t>. На текущий год у нас намечены планы по актуальным для нашего поселения вопросам. Поэтому только все вместе, взаимодействуя каждый день, учитывая мнения каждого жителя и руководствуясь законом, мы сможем эффективно решить стоящие перед нами задачи и достигнуть поставленных целей.</w:t>
      </w:r>
    </w:p>
    <w:p w:rsidR="00BE7954" w:rsidRPr="00782C90" w:rsidRDefault="00DB779B" w:rsidP="00782C90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E7954" w:rsidRPr="00782C90">
        <w:rPr>
          <w:rFonts w:ascii="Times New Roman" w:hAnsi="Times New Roman"/>
          <w:sz w:val="28"/>
          <w:szCs w:val="28"/>
        </w:rPr>
        <w:t>Задач поставлено много, и нам необходимо их выполнять. Надеюсь, что  взаимосвязь администрации поселения и всех жителей населенных пунктов будет еще теснее. Мне хочется, чтобы  все живущие  здесь  понимали, что  все зависит от  нас самих.  Выражаю слова благодарности всем  жителям поселения, которые не остаются в стороне  от наших  проблем и оказывают всевозможную помощь. Только вместе мы можем решить наши проблемы и преодолеть трудности. Огромное всем  спасибо, надеюсь на совместную работу и поддержку всех жителей.</w:t>
      </w:r>
    </w:p>
    <w:p w:rsidR="00BE7954" w:rsidRDefault="00BE7954" w:rsidP="00BE7954"/>
    <w:p w:rsidR="00E608A5" w:rsidRDefault="00E608A5" w:rsidP="003C26C3">
      <w:pPr>
        <w:pStyle w:val="a9"/>
      </w:pPr>
    </w:p>
    <w:p w:rsidR="00BA49E4" w:rsidRDefault="00BA49E4" w:rsidP="003C26C3">
      <w:pPr>
        <w:pStyle w:val="a9"/>
      </w:pPr>
    </w:p>
    <w:p w:rsidR="002D0034" w:rsidRDefault="002D0034" w:rsidP="003C26C3">
      <w:pPr>
        <w:pStyle w:val="a9"/>
      </w:pPr>
    </w:p>
    <w:p w:rsidR="002D0034" w:rsidRDefault="002D0034" w:rsidP="003C26C3">
      <w:pPr>
        <w:pStyle w:val="a9"/>
      </w:pPr>
    </w:p>
    <w:p w:rsidR="002D0034" w:rsidRDefault="002D0034" w:rsidP="003C26C3">
      <w:pPr>
        <w:pStyle w:val="a9"/>
      </w:pPr>
    </w:p>
    <w:p w:rsidR="002D0034" w:rsidRDefault="002D0034" w:rsidP="003C26C3">
      <w:pPr>
        <w:pStyle w:val="a9"/>
      </w:pPr>
    </w:p>
    <w:p w:rsidR="00BA49E4" w:rsidRDefault="00BA49E4" w:rsidP="003C26C3">
      <w:pPr>
        <w:pStyle w:val="a9"/>
      </w:pPr>
    </w:p>
    <w:p w:rsidR="00BA49E4" w:rsidRPr="002D0034" w:rsidRDefault="002D0034" w:rsidP="002D0034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lastRenderedPageBreak/>
        <w:t>Отчет о проделанной работе по благоустройству СП за 2021 год.</w:t>
      </w:r>
    </w:p>
    <w:p w:rsidR="00BA49E4" w:rsidRPr="002D0034" w:rsidRDefault="00BA49E4" w:rsidP="003C26C3">
      <w:pPr>
        <w:pStyle w:val="a9"/>
        <w:rPr>
          <w:sz w:val="28"/>
          <w:szCs w:val="28"/>
        </w:rPr>
      </w:pPr>
    </w:p>
    <w:p w:rsidR="00BA49E4" w:rsidRPr="002D0034" w:rsidRDefault="00DB779B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Проведена работа по содержанию дорог в зимний период на сумму 180 т.р.;</w:t>
      </w:r>
    </w:p>
    <w:p w:rsidR="00DB779B" w:rsidRPr="002D0034" w:rsidRDefault="00DB779B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Установлено  350 пожарных </w:t>
      </w:r>
      <w:proofErr w:type="spellStart"/>
      <w:r w:rsidRPr="002D0034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2D0034">
        <w:rPr>
          <w:rFonts w:ascii="Times New Roman" w:hAnsi="Times New Roman"/>
          <w:sz w:val="28"/>
          <w:szCs w:val="28"/>
        </w:rPr>
        <w:t>;</w:t>
      </w:r>
    </w:p>
    <w:p w:rsidR="00DB779B" w:rsidRPr="002D0034" w:rsidRDefault="00DB779B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2D0034">
        <w:rPr>
          <w:rFonts w:ascii="Times New Roman" w:hAnsi="Times New Roman"/>
          <w:sz w:val="28"/>
          <w:szCs w:val="28"/>
        </w:rPr>
        <w:t>Снесено 4 бесхозных аварийных дома  и 2 здания на дрова нуждающимся и для пожарного ДЕПО;</w:t>
      </w:r>
      <w:proofErr w:type="gramEnd"/>
    </w:p>
    <w:p w:rsidR="00DB779B" w:rsidRPr="002D0034" w:rsidRDefault="00DB779B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Проведена работа по пропуску весеннего половодья;</w:t>
      </w:r>
    </w:p>
    <w:p w:rsidR="00DB779B" w:rsidRPr="002D0034" w:rsidRDefault="00DB779B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Проведена работа по косметическому ремонту </w:t>
      </w:r>
      <w:r w:rsidR="005B0AB3" w:rsidRPr="002D0034">
        <w:rPr>
          <w:rFonts w:ascii="Times New Roman" w:hAnsi="Times New Roman"/>
          <w:sz w:val="28"/>
          <w:szCs w:val="28"/>
        </w:rPr>
        <w:t xml:space="preserve"> и покраске ограждений  территории </w:t>
      </w:r>
      <w:r w:rsidRPr="002D0034">
        <w:rPr>
          <w:rFonts w:ascii="Times New Roman" w:hAnsi="Times New Roman"/>
          <w:sz w:val="28"/>
          <w:szCs w:val="28"/>
        </w:rPr>
        <w:t>памятников, обелисков участникам  ВОВ и боевым действий;</w:t>
      </w:r>
    </w:p>
    <w:p w:rsidR="00DB779B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Проведены субботники в 6ти населенных пунктах по уборке дворовых территорий, улиц, общественных территорий, проезжей части и кладбищ;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Покраска ограждений родников и беседки «</w:t>
      </w:r>
      <w:proofErr w:type="spellStart"/>
      <w:r w:rsidRPr="002D0034">
        <w:rPr>
          <w:rFonts w:ascii="Times New Roman" w:hAnsi="Times New Roman"/>
          <w:sz w:val="28"/>
          <w:szCs w:val="28"/>
        </w:rPr>
        <w:t>Кызлар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034">
        <w:rPr>
          <w:rFonts w:ascii="Times New Roman" w:hAnsi="Times New Roman"/>
          <w:sz w:val="28"/>
          <w:szCs w:val="28"/>
        </w:rPr>
        <w:t>чишмэсе</w:t>
      </w:r>
      <w:proofErr w:type="spellEnd"/>
      <w:r w:rsidRPr="002D0034">
        <w:rPr>
          <w:rFonts w:ascii="Times New Roman" w:hAnsi="Times New Roman"/>
          <w:sz w:val="28"/>
          <w:szCs w:val="28"/>
        </w:rPr>
        <w:t>», «</w:t>
      </w:r>
      <w:proofErr w:type="spellStart"/>
      <w:r w:rsidRPr="002D0034">
        <w:rPr>
          <w:rFonts w:ascii="Times New Roman" w:hAnsi="Times New Roman"/>
          <w:sz w:val="28"/>
          <w:szCs w:val="28"/>
        </w:rPr>
        <w:t>Мэтюгэ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034">
        <w:rPr>
          <w:rFonts w:ascii="Times New Roman" w:hAnsi="Times New Roman"/>
          <w:sz w:val="28"/>
          <w:szCs w:val="28"/>
        </w:rPr>
        <w:t>чишмэсе</w:t>
      </w:r>
      <w:proofErr w:type="spellEnd"/>
      <w:r w:rsidRPr="002D0034">
        <w:rPr>
          <w:rFonts w:ascii="Times New Roman" w:hAnsi="Times New Roman"/>
          <w:sz w:val="28"/>
          <w:szCs w:val="28"/>
        </w:rPr>
        <w:t>»;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Участие в районном Сабантуе- 2021;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Ремонт ограждения бесхозных домовладений;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Покраска ограждений и оборудование детских площадок </w:t>
      </w:r>
      <w:proofErr w:type="gramStart"/>
      <w:r w:rsidRPr="002D0034">
        <w:rPr>
          <w:rFonts w:ascii="Times New Roman" w:hAnsi="Times New Roman"/>
          <w:sz w:val="28"/>
          <w:szCs w:val="28"/>
        </w:rPr>
        <w:t>в</w:t>
      </w:r>
      <w:proofErr w:type="gramEnd"/>
      <w:r w:rsidRPr="002D0034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, в с. Таймеево, д. 1-е и 2-е </w:t>
      </w:r>
      <w:proofErr w:type="spellStart"/>
      <w:r w:rsidRPr="002D0034">
        <w:rPr>
          <w:rFonts w:ascii="Times New Roman" w:hAnsi="Times New Roman"/>
          <w:sz w:val="28"/>
          <w:szCs w:val="28"/>
        </w:rPr>
        <w:t>Идельбаево</w:t>
      </w:r>
      <w:proofErr w:type="spellEnd"/>
      <w:r w:rsidRPr="002D0034">
        <w:rPr>
          <w:rFonts w:ascii="Times New Roman" w:hAnsi="Times New Roman"/>
          <w:sz w:val="28"/>
          <w:szCs w:val="28"/>
        </w:rPr>
        <w:t>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Скашивание сорной травы вдоль дорог, улиц, бесхозных участков;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Проведены субботники по заготовке дров для пожарного Депо;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Ремонт ограждения спортплощадки </w:t>
      </w:r>
      <w:proofErr w:type="gramStart"/>
      <w:r w:rsidRPr="002D0034">
        <w:rPr>
          <w:rFonts w:ascii="Times New Roman" w:hAnsi="Times New Roman"/>
          <w:sz w:val="28"/>
          <w:szCs w:val="28"/>
        </w:rPr>
        <w:t>в</w:t>
      </w:r>
      <w:proofErr w:type="gramEnd"/>
      <w:r w:rsidRPr="002D0034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>;</w:t>
      </w:r>
    </w:p>
    <w:p w:rsidR="005B0AB3" w:rsidRPr="002D0034" w:rsidRDefault="005B0AB3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2D0034">
        <w:rPr>
          <w:rFonts w:ascii="Times New Roman" w:hAnsi="Times New Roman"/>
          <w:sz w:val="28"/>
          <w:szCs w:val="28"/>
        </w:rPr>
        <w:t xml:space="preserve">Строительство дороги в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по ул. Первомайская, Центральная и Нагорная на сумму 530 т.р.;</w:t>
      </w:r>
      <w:r w:rsidR="00A974A0" w:rsidRPr="002D0034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="00A974A0" w:rsidRPr="002D0034">
        <w:rPr>
          <w:rFonts w:ascii="Times New Roman" w:hAnsi="Times New Roman"/>
          <w:sz w:val="28"/>
          <w:szCs w:val="28"/>
        </w:rPr>
        <w:t>Ташаулово</w:t>
      </w:r>
      <w:proofErr w:type="spellEnd"/>
      <w:r w:rsidR="00A974A0" w:rsidRPr="002D0034">
        <w:rPr>
          <w:rFonts w:ascii="Times New Roman" w:hAnsi="Times New Roman"/>
          <w:sz w:val="28"/>
          <w:szCs w:val="28"/>
        </w:rPr>
        <w:t xml:space="preserve"> по ул. Луговая и Озерная, часть ул. Центральная и ул. Береговая д. </w:t>
      </w:r>
      <w:proofErr w:type="spellStart"/>
      <w:r w:rsidR="00A974A0" w:rsidRPr="002D0034">
        <w:rPr>
          <w:rFonts w:ascii="Times New Roman" w:hAnsi="Times New Roman"/>
          <w:sz w:val="28"/>
          <w:szCs w:val="28"/>
        </w:rPr>
        <w:t>Устьатавка</w:t>
      </w:r>
      <w:proofErr w:type="spellEnd"/>
      <w:r w:rsidR="00A974A0" w:rsidRPr="002D0034">
        <w:rPr>
          <w:rFonts w:ascii="Times New Roman" w:hAnsi="Times New Roman"/>
          <w:sz w:val="28"/>
          <w:szCs w:val="28"/>
        </w:rPr>
        <w:t xml:space="preserve"> на сумму 350 т.р.;</w:t>
      </w:r>
      <w:proofErr w:type="gramEnd"/>
    </w:p>
    <w:p w:rsidR="005B0AB3" w:rsidRPr="002D0034" w:rsidRDefault="00A974A0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Замена ограждения родника «</w:t>
      </w:r>
      <w:proofErr w:type="spellStart"/>
      <w:r w:rsidRPr="002D0034">
        <w:rPr>
          <w:rFonts w:ascii="Times New Roman" w:hAnsi="Times New Roman"/>
          <w:sz w:val="28"/>
          <w:szCs w:val="28"/>
        </w:rPr>
        <w:t>Сусактау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» д. 2-е </w:t>
      </w:r>
      <w:proofErr w:type="spellStart"/>
      <w:r w:rsidRPr="002D0034">
        <w:rPr>
          <w:rFonts w:ascii="Times New Roman" w:hAnsi="Times New Roman"/>
          <w:sz w:val="28"/>
          <w:szCs w:val="28"/>
        </w:rPr>
        <w:t>Идельбаево</w:t>
      </w:r>
      <w:proofErr w:type="spellEnd"/>
      <w:r w:rsidRPr="002D0034">
        <w:rPr>
          <w:rFonts w:ascii="Times New Roman" w:hAnsi="Times New Roman"/>
          <w:sz w:val="28"/>
          <w:szCs w:val="28"/>
        </w:rPr>
        <w:t>, строительство беседки по программе «</w:t>
      </w:r>
      <w:proofErr w:type="spellStart"/>
      <w:r w:rsidRPr="002D0034">
        <w:rPr>
          <w:rFonts w:ascii="Times New Roman" w:hAnsi="Times New Roman"/>
          <w:sz w:val="28"/>
          <w:szCs w:val="28"/>
        </w:rPr>
        <w:t>Атайсал</w:t>
      </w:r>
      <w:proofErr w:type="spellEnd"/>
      <w:r w:rsidRPr="002D0034">
        <w:rPr>
          <w:rFonts w:ascii="Times New Roman" w:hAnsi="Times New Roman"/>
          <w:sz w:val="28"/>
          <w:szCs w:val="28"/>
        </w:rPr>
        <w:t>»;</w:t>
      </w:r>
    </w:p>
    <w:p w:rsidR="00A974A0" w:rsidRPr="002D0034" w:rsidRDefault="00A974A0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Ремонт висячего моста в д. 1-е </w:t>
      </w:r>
      <w:proofErr w:type="spellStart"/>
      <w:r w:rsidRPr="002D0034">
        <w:rPr>
          <w:rFonts w:ascii="Times New Roman" w:hAnsi="Times New Roman"/>
          <w:sz w:val="28"/>
          <w:szCs w:val="28"/>
        </w:rPr>
        <w:t>Идельбаево</w:t>
      </w:r>
      <w:proofErr w:type="spellEnd"/>
      <w:r w:rsidRPr="002D0034">
        <w:rPr>
          <w:rFonts w:ascii="Times New Roman" w:hAnsi="Times New Roman"/>
          <w:sz w:val="28"/>
          <w:szCs w:val="28"/>
        </w:rPr>
        <w:t>, частичная замена гнилых досок;</w:t>
      </w:r>
    </w:p>
    <w:p w:rsidR="00A974A0" w:rsidRPr="002D0034" w:rsidRDefault="00A974A0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Приобретение материала для замены кровли СДК с. Таймеево на сумму 530 т.р. по программе «Реальные дела»;</w:t>
      </w:r>
    </w:p>
    <w:p w:rsidR="00A974A0" w:rsidRPr="002D0034" w:rsidRDefault="00A974A0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>Ремонт крыши СДК с. Таймеево по программе «</w:t>
      </w:r>
      <w:proofErr w:type="spellStart"/>
      <w:r w:rsidRPr="002D0034">
        <w:rPr>
          <w:rFonts w:ascii="Times New Roman" w:hAnsi="Times New Roman"/>
          <w:sz w:val="28"/>
          <w:szCs w:val="28"/>
        </w:rPr>
        <w:t>Атайсал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2D0034">
        <w:rPr>
          <w:rFonts w:ascii="Times New Roman" w:hAnsi="Times New Roman"/>
          <w:sz w:val="28"/>
          <w:szCs w:val="28"/>
        </w:rPr>
        <w:t>Мингажев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И.Г.;</w:t>
      </w:r>
    </w:p>
    <w:p w:rsidR="0038772C" w:rsidRPr="002D0034" w:rsidRDefault="0038772C" w:rsidP="00DB779B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Приобретение материала для капитального ремонта висячего моста </w:t>
      </w:r>
      <w:proofErr w:type="gramStart"/>
      <w:r w:rsidRPr="002D0034">
        <w:rPr>
          <w:rFonts w:ascii="Times New Roman" w:hAnsi="Times New Roman"/>
          <w:sz w:val="28"/>
          <w:szCs w:val="28"/>
        </w:rPr>
        <w:t>в</w:t>
      </w:r>
      <w:proofErr w:type="gramEnd"/>
      <w:r w:rsidRPr="002D0034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на сумму 271 т.р.;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Капитальный ремонт висячего моста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; 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Капитальный ремонт пожарной машины  ЗИЛ 131 ДПД 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>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Приобретение   9 контейнеров  для раздельного сбора;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Оборудованы 3 площадки ТКО для раздельного  сбора  мусора в  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>, с</w:t>
      </w:r>
      <w:proofErr w:type="gramStart"/>
      <w:r w:rsidRPr="002D0034">
        <w:rPr>
          <w:rFonts w:ascii="Times New Roman" w:hAnsi="Times New Roman"/>
          <w:sz w:val="28"/>
          <w:szCs w:val="28"/>
        </w:rPr>
        <w:t>.Т</w:t>
      </w:r>
      <w:proofErr w:type="gramEnd"/>
      <w:r w:rsidRPr="002D0034">
        <w:rPr>
          <w:rFonts w:ascii="Times New Roman" w:hAnsi="Times New Roman"/>
          <w:sz w:val="28"/>
          <w:szCs w:val="28"/>
        </w:rPr>
        <w:t xml:space="preserve">аймеево, д. 2- </w:t>
      </w:r>
      <w:proofErr w:type="spellStart"/>
      <w:r w:rsidRPr="002D0034">
        <w:rPr>
          <w:rFonts w:ascii="Times New Roman" w:hAnsi="Times New Roman"/>
          <w:sz w:val="28"/>
          <w:szCs w:val="28"/>
        </w:rPr>
        <w:t>Идельбаево</w:t>
      </w:r>
      <w:proofErr w:type="spellEnd"/>
      <w:r w:rsidRPr="002D0034">
        <w:rPr>
          <w:rFonts w:ascii="Times New Roman" w:hAnsi="Times New Roman"/>
          <w:sz w:val="28"/>
          <w:szCs w:val="28"/>
        </w:rPr>
        <w:t>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 Заменена  водозаборного  насоса  скважины в с</w:t>
      </w:r>
      <w:proofErr w:type="gramStart"/>
      <w:r w:rsidRPr="002D0034">
        <w:rPr>
          <w:rFonts w:ascii="Times New Roman" w:hAnsi="Times New Roman"/>
          <w:sz w:val="28"/>
          <w:szCs w:val="28"/>
        </w:rPr>
        <w:t>.Т</w:t>
      </w:r>
      <w:proofErr w:type="gramEnd"/>
      <w:r w:rsidRPr="002D0034">
        <w:rPr>
          <w:rFonts w:ascii="Times New Roman" w:hAnsi="Times New Roman"/>
          <w:sz w:val="28"/>
          <w:szCs w:val="28"/>
        </w:rPr>
        <w:t>аймеево;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Установлены периллы на  автомобильном мосту через реку «</w:t>
      </w:r>
      <w:proofErr w:type="spellStart"/>
      <w:r w:rsidRPr="002D0034">
        <w:rPr>
          <w:rFonts w:ascii="Times New Roman" w:hAnsi="Times New Roman"/>
          <w:sz w:val="28"/>
          <w:szCs w:val="28"/>
        </w:rPr>
        <w:t>Сукаешлы</w:t>
      </w:r>
      <w:proofErr w:type="spellEnd"/>
      <w:r w:rsidRPr="002D0034">
        <w:rPr>
          <w:rFonts w:ascii="Times New Roman" w:hAnsi="Times New Roman"/>
          <w:sz w:val="28"/>
          <w:szCs w:val="28"/>
        </w:rPr>
        <w:t>» с. Таймеево;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Заменены тросы на  качелях на  3-х самодельных детских площадках;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Привезен песок для песочниц  для  8-ми  детских площадок; 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Приобретены и установлены 5 елок на улицах, 4 елки в клубах, 3 елки в школах, 2 елки в детских садах для проведения Новогодних бал маскарадов;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lastRenderedPageBreak/>
        <w:t xml:space="preserve"> Проведен монтаж уличного освещения </w:t>
      </w:r>
      <w:proofErr w:type="gramStart"/>
      <w:r w:rsidRPr="002D0034">
        <w:rPr>
          <w:rFonts w:ascii="Times New Roman" w:hAnsi="Times New Roman"/>
          <w:sz w:val="28"/>
          <w:szCs w:val="28"/>
        </w:rPr>
        <w:t>в</w:t>
      </w:r>
      <w:proofErr w:type="gramEnd"/>
      <w:r w:rsidRPr="002D0034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2D0034">
        <w:rPr>
          <w:rFonts w:ascii="Times New Roman" w:hAnsi="Times New Roman"/>
          <w:sz w:val="28"/>
          <w:szCs w:val="28"/>
        </w:rPr>
        <w:t>Урмантау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по ул. Набережная, д. </w:t>
      </w:r>
      <w:proofErr w:type="spellStart"/>
      <w:r w:rsidRPr="002D0034">
        <w:rPr>
          <w:rFonts w:ascii="Times New Roman" w:hAnsi="Times New Roman"/>
          <w:sz w:val="28"/>
          <w:szCs w:val="28"/>
        </w:rPr>
        <w:t>Устьатавка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по ул. Молодежная, д. </w:t>
      </w:r>
      <w:proofErr w:type="spellStart"/>
      <w:r w:rsidRPr="002D0034">
        <w:rPr>
          <w:rFonts w:ascii="Times New Roman" w:hAnsi="Times New Roman"/>
          <w:sz w:val="28"/>
          <w:szCs w:val="28"/>
        </w:rPr>
        <w:t>Ташаулово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по ул. Центральная на сумму 320 т.р. </w:t>
      </w:r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0034">
        <w:rPr>
          <w:rFonts w:ascii="Times New Roman" w:hAnsi="Times New Roman"/>
          <w:sz w:val="28"/>
          <w:szCs w:val="28"/>
        </w:rPr>
        <w:t xml:space="preserve">Заменены  </w:t>
      </w:r>
      <w:proofErr w:type="spellStart"/>
      <w:r w:rsidRPr="002D0034">
        <w:rPr>
          <w:rFonts w:ascii="Times New Roman" w:hAnsi="Times New Roman"/>
          <w:sz w:val="28"/>
          <w:szCs w:val="28"/>
        </w:rPr>
        <w:t>лампыы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   уличного освещения в количествах 70 штук.</w:t>
      </w:r>
      <w:proofErr w:type="gramEnd"/>
    </w:p>
    <w:p w:rsidR="002D0034" w:rsidRPr="002D0034" w:rsidRDefault="002D0034" w:rsidP="002D0034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Ограждена  лесополоса шириной 6м. длинной 300м.  в д. </w:t>
      </w:r>
      <w:proofErr w:type="spellStart"/>
      <w:r w:rsidRPr="002D0034">
        <w:rPr>
          <w:rFonts w:ascii="Times New Roman" w:hAnsi="Times New Roman"/>
          <w:sz w:val="28"/>
          <w:szCs w:val="28"/>
        </w:rPr>
        <w:t>Устьатавка</w:t>
      </w:r>
      <w:proofErr w:type="spellEnd"/>
      <w:r w:rsidRPr="002D0034">
        <w:rPr>
          <w:rFonts w:ascii="Times New Roman" w:hAnsi="Times New Roman"/>
          <w:sz w:val="28"/>
          <w:szCs w:val="28"/>
        </w:rPr>
        <w:t xml:space="preserve">.  </w:t>
      </w:r>
    </w:p>
    <w:p w:rsidR="00A974A0" w:rsidRPr="002D0034" w:rsidRDefault="0038772C" w:rsidP="002D0034">
      <w:pPr>
        <w:pStyle w:val="a9"/>
        <w:ind w:left="360"/>
        <w:rPr>
          <w:rFonts w:ascii="Times New Roman" w:hAnsi="Times New Roman"/>
          <w:sz w:val="28"/>
          <w:szCs w:val="28"/>
        </w:rPr>
      </w:pPr>
      <w:r w:rsidRPr="002D0034">
        <w:rPr>
          <w:rFonts w:ascii="Times New Roman" w:hAnsi="Times New Roman"/>
          <w:sz w:val="28"/>
          <w:szCs w:val="28"/>
        </w:rPr>
        <w:t xml:space="preserve"> </w:t>
      </w:r>
    </w:p>
    <w:p w:rsidR="00BA49E4" w:rsidRPr="002D0034" w:rsidRDefault="00BA49E4" w:rsidP="003C26C3">
      <w:pPr>
        <w:pStyle w:val="a9"/>
        <w:rPr>
          <w:rFonts w:ascii="Times New Roman" w:hAnsi="Times New Roman"/>
          <w:sz w:val="28"/>
          <w:szCs w:val="28"/>
        </w:rPr>
      </w:pPr>
    </w:p>
    <w:p w:rsidR="00BA49E4" w:rsidRPr="002D0034" w:rsidRDefault="00BA49E4" w:rsidP="003C26C3">
      <w:pPr>
        <w:pStyle w:val="a9"/>
        <w:rPr>
          <w:rFonts w:ascii="Times New Roman" w:hAnsi="Times New Roman"/>
          <w:sz w:val="28"/>
          <w:szCs w:val="28"/>
        </w:rPr>
      </w:pPr>
    </w:p>
    <w:p w:rsidR="00BA49E4" w:rsidRPr="002D0034" w:rsidRDefault="00BA49E4" w:rsidP="003C26C3">
      <w:pPr>
        <w:pStyle w:val="a9"/>
        <w:rPr>
          <w:rFonts w:ascii="Times New Roman" w:hAnsi="Times New Roman"/>
          <w:sz w:val="28"/>
          <w:szCs w:val="28"/>
        </w:rPr>
      </w:pPr>
    </w:p>
    <w:p w:rsidR="00BA49E4" w:rsidRPr="002D0034" w:rsidRDefault="00BA49E4" w:rsidP="003C26C3">
      <w:pPr>
        <w:pStyle w:val="a9"/>
        <w:rPr>
          <w:sz w:val="28"/>
          <w:szCs w:val="28"/>
        </w:rPr>
      </w:pPr>
    </w:p>
    <w:p w:rsidR="00BA49E4" w:rsidRPr="002D0034" w:rsidRDefault="00BA49E4" w:rsidP="003C26C3">
      <w:pPr>
        <w:pStyle w:val="a9"/>
        <w:rPr>
          <w:sz w:val="28"/>
          <w:szCs w:val="28"/>
        </w:rPr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BA49E4" w:rsidRDefault="00BA49E4" w:rsidP="003C26C3">
      <w:pPr>
        <w:pStyle w:val="a9"/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92615E" w:rsidRDefault="0092615E" w:rsidP="00BA49E4">
      <w:pPr>
        <w:rPr>
          <w:sz w:val="28"/>
          <w:szCs w:val="28"/>
        </w:rPr>
      </w:pPr>
    </w:p>
    <w:p w:rsidR="00BA49E4" w:rsidRDefault="00BA49E4" w:rsidP="00BA49E4">
      <w:pPr>
        <w:rPr>
          <w:sz w:val="28"/>
          <w:szCs w:val="28"/>
        </w:rPr>
      </w:pPr>
      <w:r w:rsidRPr="000B2663">
        <w:rPr>
          <w:sz w:val="28"/>
          <w:szCs w:val="28"/>
        </w:rPr>
        <w:lastRenderedPageBreak/>
        <w:t>1.Временное ограждение пл</w:t>
      </w:r>
      <w:r>
        <w:rPr>
          <w:sz w:val="28"/>
          <w:szCs w:val="28"/>
        </w:rPr>
        <w:t>о</w:t>
      </w:r>
      <w:r w:rsidRPr="000B2663">
        <w:rPr>
          <w:sz w:val="28"/>
          <w:szCs w:val="28"/>
        </w:rPr>
        <w:t xml:space="preserve">щадок ТКО </w:t>
      </w:r>
      <w:r>
        <w:rPr>
          <w:sz w:val="28"/>
          <w:szCs w:val="28"/>
        </w:rPr>
        <w:t xml:space="preserve">во всех населенных пунктах материалы 40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.р</w:t>
      </w:r>
      <w:proofErr w:type="spellEnd"/>
      <w:proofErr w:type="gramEnd"/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2.Строительство обелиска ветеранам ВОВ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аймеево на сумму 150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 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3.Проведение народных праздников «</w:t>
      </w:r>
      <w:proofErr w:type="spellStart"/>
      <w:r>
        <w:rPr>
          <w:sz w:val="28"/>
          <w:szCs w:val="28"/>
        </w:rPr>
        <w:t>Шэжэрэ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дельбаево</w:t>
      </w:r>
      <w:proofErr w:type="spellEnd"/>
      <w:r>
        <w:rPr>
          <w:sz w:val="28"/>
          <w:szCs w:val="28"/>
        </w:rPr>
        <w:t xml:space="preserve"> , «День молодежи»  </w:t>
      </w:r>
      <w:proofErr w:type="spellStart"/>
      <w:r>
        <w:rPr>
          <w:sz w:val="28"/>
          <w:szCs w:val="28"/>
        </w:rPr>
        <w:t>с.Урмантау</w:t>
      </w:r>
      <w:proofErr w:type="spellEnd"/>
      <w:r>
        <w:rPr>
          <w:sz w:val="28"/>
          <w:szCs w:val="28"/>
        </w:rPr>
        <w:t xml:space="preserve"> , «Здравствуйте Односельчане , « </w:t>
      </w:r>
      <w:proofErr w:type="spellStart"/>
      <w:r>
        <w:rPr>
          <w:sz w:val="28"/>
          <w:szCs w:val="28"/>
        </w:rPr>
        <w:t>д.Ташаулово</w:t>
      </w:r>
      <w:proofErr w:type="spellEnd"/>
      <w:r>
        <w:rPr>
          <w:sz w:val="28"/>
          <w:szCs w:val="28"/>
        </w:rPr>
        <w:t>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4.Ограждение детских площадок и ремонт , покраска оборудования на улице </w:t>
      </w:r>
      <w:proofErr w:type="spellStart"/>
      <w:r>
        <w:rPr>
          <w:sz w:val="28"/>
          <w:szCs w:val="28"/>
        </w:rPr>
        <w:t>Агиша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Гирфанова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аймеево, по улице  Центральная с .Таймеево , материалы и краски -45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 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5.Установка оборудования детской площадки и ограждения территории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покраска ограждения д.2-Идельбаево -120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 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6 .Ремонт оборудования и покраска ограждений детской площадки                   д.1-еИдельбаево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7 .Текущий ремонт обелиска ветеранам ВОВ д.2-е </w:t>
      </w:r>
      <w:proofErr w:type="spellStart"/>
      <w:r>
        <w:rPr>
          <w:sz w:val="28"/>
          <w:szCs w:val="28"/>
        </w:rPr>
        <w:t>Идельбаево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ашаулово</w:t>
      </w:r>
      <w:proofErr w:type="spellEnd"/>
      <w:r>
        <w:rPr>
          <w:sz w:val="28"/>
          <w:szCs w:val="28"/>
        </w:rPr>
        <w:t xml:space="preserve"> , покраска -8 т.р.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8 .Ограждение территории памятника </w:t>
      </w:r>
      <w:proofErr w:type="spellStart"/>
      <w:r>
        <w:rPr>
          <w:sz w:val="28"/>
          <w:szCs w:val="28"/>
        </w:rPr>
        <w:t>ветеренам</w:t>
      </w:r>
      <w:proofErr w:type="spellEnd"/>
      <w:r>
        <w:rPr>
          <w:sz w:val="28"/>
          <w:szCs w:val="28"/>
        </w:rPr>
        <w:t xml:space="preserve"> ВОВ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стьатавка</w:t>
      </w:r>
      <w:proofErr w:type="spellEnd"/>
      <w:r>
        <w:rPr>
          <w:sz w:val="28"/>
          <w:szCs w:val="28"/>
        </w:rPr>
        <w:t>- материал спонсор Р.З краска, гвозди -3 т.р.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9 .Покраска металлической конструкции </w:t>
      </w:r>
      <w:proofErr w:type="spellStart"/>
      <w:r>
        <w:rPr>
          <w:sz w:val="28"/>
          <w:szCs w:val="28"/>
        </w:rPr>
        <w:t>весячего</w:t>
      </w:r>
      <w:proofErr w:type="spellEnd"/>
      <w:r>
        <w:rPr>
          <w:sz w:val="28"/>
          <w:szCs w:val="28"/>
        </w:rPr>
        <w:t xml:space="preserve"> моста д.1-еИдельбаево  через реку Юрюзань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 xml:space="preserve">раска 6 т.р. 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10 .Покраска ограждения кладбища д.1-е </w:t>
      </w:r>
      <w:proofErr w:type="spellStart"/>
      <w:r>
        <w:rPr>
          <w:sz w:val="28"/>
          <w:szCs w:val="28"/>
        </w:rPr>
        <w:t>Идельбаево</w:t>
      </w:r>
      <w:proofErr w:type="spellEnd"/>
      <w:r>
        <w:rPr>
          <w:sz w:val="28"/>
          <w:szCs w:val="28"/>
        </w:rPr>
        <w:t xml:space="preserve"> спонсор Шакиров М.М 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11 .Приобретение металлического забора для кладбища по программе ППМИ 580 погонного метра на сумму 779000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 xml:space="preserve"> и ограждение кладбища д.2 –е </w:t>
      </w:r>
      <w:proofErr w:type="spellStart"/>
      <w:r>
        <w:rPr>
          <w:sz w:val="28"/>
          <w:szCs w:val="28"/>
        </w:rPr>
        <w:t>Идельбаево</w:t>
      </w:r>
      <w:proofErr w:type="spellEnd"/>
      <w:r>
        <w:rPr>
          <w:sz w:val="28"/>
          <w:szCs w:val="28"/>
        </w:rPr>
        <w:t xml:space="preserve"> 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12. Ограждение кладбища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стьатавка</w:t>
      </w:r>
      <w:proofErr w:type="spellEnd"/>
      <w:r>
        <w:rPr>
          <w:sz w:val="28"/>
          <w:szCs w:val="28"/>
        </w:rPr>
        <w:t xml:space="preserve"> материал -35т.р.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13.Установка стелы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рмантау</w:t>
      </w:r>
      <w:proofErr w:type="spellEnd"/>
      <w:r>
        <w:rPr>
          <w:sz w:val="28"/>
          <w:szCs w:val="28"/>
        </w:rPr>
        <w:t xml:space="preserve"> 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14 .Ремонт отопительный системы здание сельского клуба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рмантау</w:t>
      </w:r>
      <w:proofErr w:type="spellEnd"/>
      <w:r>
        <w:rPr>
          <w:sz w:val="28"/>
          <w:szCs w:val="28"/>
        </w:rPr>
        <w:t xml:space="preserve"> 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15.Монтаж уличного освещения по улице Школьная , Уральская,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рмантау</w:t>
      </w:r>
      <w:proofErr w:type="spellEnd"/>
      <w:r>
        <w:rPr>
          <w:sz w:val="28"/>
          <w:szCs w:val="28"/>
        </w:rPr>
        <w:t xml:space="preserve"> -100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 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16 .Текущий ремонт дорог по улице Нагорная , </w:t>
      </w:r>
      <w:proofErr w:type="spellStart"/>
      <w:r>
        <w:rPr>
          <w:sz w:val="28"/>
          <w:szCs w:val="28"/>
        </w:rPr>
        <w:t>Мухаметшина</w:t>
      </w:r>
      <w:proofErr w:type="spellEnd"/>
      <w:r>
        <w:rPr>
          <w:sz w:val="28"/>
          <w:szCs w:val="28"/>
        </w:rPr>
        <w:t xml:space="preserve"> , Солнечная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аймеево на сумму -580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с.Урмантау</w:t>
      </w:r>
      <w:proofErr w:type="spellEnd"/>
      <w:r>
        <w:rPr>
          <w:sz w:val="28"/>
          <w:szCs w:val="28"/>
        </w:rPr>
        <w:t xml:space="preserve"> по улице Сплавная -308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подьезд</w:t>
      </w:r>
      <w:proofErr w:type="spellEnd"/>
      <w:r>
        <w:rPr>
          <w:sz w:val="28"/>
          <w:szCs w:val="28"/>
        </w:rPr>
        <w:t xml:space="preserve"> по улице  Сплавная ,Набережная -99т.р , </w:t>
      </w:r>
      <w:proofErr w:type="spellStart"/>
      <w:r>
        <w:rPr>
          <w:sz w:val="28"/>
          <w:szCs w:val="28"/>
        </w:rPr>
        <w:t>д.Устьатавка</w:t>
      </w:r>
      <w:proofErr w:type="spellEnd"/>
      <w:r>
        <w:rPr>
          <w:sz w:val="28"/>
          <w:szCs w:val="28"/>
        </w:rPr>
        <w:t xml:space="preserve"> по ул.Молодежная и Береговая – 99т.р.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17.Ремонт и содержание пожарных машин :ГАЗ – 66АЦ добровольная пожарная дружина д.2-еИдельбаево . ЗИЛ 131 АЦ –</w:t>
      </w:r>
      <w:proofErr w:type="spellStart"/>
      <w:r>
        <w:rPr>
          <w:sz w:val="28"/>
          <w:szCs w:val="28"/>
        </w:rPr>
        <w:t>ДПД-с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аймеево</w:t>
      </w:r>
      <w:proofErr w:type="spellEnd"/>
      <w:r>
        <w:rPr>
          <w:sz w:val="28"/>
          <w:szCs w:val="28"/>
        </w:rPr>
        <w:t xml:space="preserve">  ЗИЛ 131 АЦ –</w:t>
      </w:r>
      <w:proofErr w:type="spellStart"/>
      <w:r>
        <w:rPr>
          <w:sz w:val="28"/>
          <w:szCs w:val="28"/>
        </w:rPr>
        <w:t>ДПД-с.Урмантау</w:t>
      </w:r>
      <w:proofErr w:type="spellEnd"/>
      <w:r>
        <w:rPr>
          <w:sz w:val="28"/>
          <w:szCs w:val="28"/>
        </w:rPr>
        <w:t xml:space="preserve"> -60 т.р.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18. Реконструкция и ремонт здания МТМ под ДПО гараж д.2-еИдельбаево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установка и изготовление </w:t>
      </w:r>
      <w:proofErr w:type="spellStart"/>
      <w:r>
        <w:rPr>
          <w:sz w:val="28"/>
          <w:szCs w:val="28"/>
        </w:rPr>
        <w:t>отопителный</w:t>
      </w:r>
      <w:proofErr w:type="spellEnd"/>
      <w:r>
        <w:rPr>
          <w:sz w:val="28"/>
          <w:szCs w:val="28"/>
        </w:rPr>
        <w:t xml:space="preserve"> печи . Заготовка дров -30т.р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19.Ограждение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ремонт и покраска родников»</w:t>
      </w:r>
      <w:proofErr w:type="spellStart"/>
      <w:r>
        <w:rPr>
          <w:sz w:val="28"/>
          <w:szCs w:val="28"/>
        </w:rPr>
        <w:t>Килендэр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шишмэсе</w:t>
      </w:r>
      <w:proofErr w:type="spellEnd"/>
      <w:r>
        <w:rPr>
          <w:sz w:val="28"/>
          <w:szCs w:val="28"/>
        </w:rPr>
        <w:t xml:space="preserve"> «  «</w:t>
      </w:r>
      <w:proofErr w:type="spellStart"/>
      <w:r>
        <w:rPr>
          <w:sz w:val="28"/>
          <w:szCs w:val="28"/>
        </w:rPr>
        <w:t>Кызлар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шишмэсе</w:t>
      </w:r>
      <w:proofErr w:type="spellEnd"/>
      <w:r>
        <w:rPr>
          <w:sz w:val="28"/>
          <w:szCs w:val="28"/>
        </w:rPr>
        <w:t xml:space="preserve"> « «</w:t>
      </w:r>
      <w:proofErr w:type="spellStart"/>
      <w:r>
        <w:rPr>
          <w:sz w:val="28"/>
          <w:szCs w:val="28"/>
        </w:rPr>
        <w:t>Мэтугэ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шишмэсэ</w:t>
      </w:r>
      <w:proofErr w:type="spellEnd"/>
      <w:r>
        <w:rPr>
          <w:sz w:val="28"/>
          <w:szCs w:val="28"/>
        </w:rPr>
        <w:t>» «</w:t>
      </w:r>
      <w:proofErr w:type="spellStart"/>
      <w:r>
        <w:rPr>
          <w:sz w:val="28"/>
          <w:szCs w:val="28"/>
        </w:rPr>
        <w:t>Сусактау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шишмэсэ</w:t>
      </w:r>
      <w:proofErr w:type="spellEnd"/>
      <w:r>
        <w:rPr>
          <w:sz w:val="28"/>
          <w:szCs w:val="28"/>
        </w:rPr>
        <w:t>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 xml:space="preserve">20.Изготовление ограды для ограждения «АЛИЯ КАБЕРЛЕГЕ « возле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шаулово</w:t>
      </w:r>
      <w:proofErr w:type="spellEnd"/>
      <w:r>
        <w:rPr>
          <w:sz w:val="28"/>
          <w:szCs w:val="28"/>
        </w:rPr>
        <w:t xml:space="preserve"> материал и краска – 10т.р 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21. Строительство шести площадок под бункер 8 м с бетонным покрытием и металлическим ограждением во всех населенных пунктах материал-66т.р.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22.Уничтожение и скашивание сорных растений и конопли на площади 10 га -5 т.р.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23.Проведение схода граждан по 3 раза в каждом населенным пункте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24.Ограждение территории села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аймеево совместно ООО»Агрофирмой «.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25. Составление административного протокола за вольный выпас скота и лошадей 23 шт.</w:t>
      </w:r>
    </w:p>
    <w:p w:rsidR="00BA49E4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26.Приобретение и установка новогодних елок во всех населенных пунктах спонсор ОО</w:t>
      </w:r>
      <w:proofErr w:type="gramStart"/>
      <w:r>
        <w:rPr>
          <w:sz w:val="28"/>
          <w:szCs w:val="28"/>
        </w:rPr>
        <w:t>О»</w:t>
      </w:r>
      <w:proofErr w:type="gramEnd"/>
      <w:r>
        <w:rPr>
          <w:sz w:val="28"/>
          <w:szCs w:val="28"/>
        </w:rPr>
        <w:t xml:space="preserve">Агрофирма» -3500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 xml:space="preserve"> .</w:t>
      </w:r>
    </w:p>
    <w:p w:rsidR="00BA49E4" w:rsidRPr="00021203" w:rsidRDefault="00BA49E4" w:rsidP="00BA49E4">
      <w:pPr>
        <w:rPr>
          <w:sz w:val="28"/>
          <w:szCs w:val="28"/>
        </w:rPr>
      </w:pPr>
      <w:r>
        <w:rPr>
          <w:sz w:val="28"/>
          <w:szCs w:val="28"/>
        </w:rPr>
        <w:t>27.Установка стелы возле моста через реку Аир д.2-еИдельбаево.</w:t>
      </w:r>
    </w:p>
    <w:p w:rsidR="00BA49E4" w:rsidRPr="00916CCB" w:rsidRDefault="00BA49E4" w:rsidP="003C26C3">
      <w:pPr>
        <w:pStyle w:val="a9"/>
      </w:pPr>
    </w:p>
    <w:sectPr w:rsidR="00BA49E4" w:rsidRPr="00916CCB" w:rsidSect="007E2296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038"/>
    <w:multiLevelType w:val="hybridMultilevel"/>
    <w:tmpl w:val="AC5E4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C398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F7598"/>
    <w:multiLevelType w:val="hybridMultilevel"/>
    <w:tmpl w:val="5A1421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61419"/>
    <w:multiLevelType w:val="hybridMultilevel"/>
    <w:tmpl w:val="D8A60E70"/>
    <w:lvl w:ilvl="0" w:tplc="9CA4E4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06BEF"/>
    <w:multiLevelType w:val="hybridMultilevel"/>
    <w:tmpl w:val="3CFA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B345E"/>
    <w:multiLevelType w:val="hybridMultilevel"/>
    <w:tmpl w:val="D81AD884"/>
    <w:lvl w:ilvl="0" w:tplc="89840F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13E31A5"/>
    <w:multiLevelType w:val="hybridMultilevel"/>
    <w:tmpl w:val="7A28EA7E"/>
    <w:lvl w:ilvl="0" w:tplc="805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D9"/>
    <w:rsid w:val="000458EB"/>
    <w:rsid w:val="000542F7"/>
    <w:rsid w:val="00180BF0"/>
    <w:rsid w:val="001D34C4"/>
    <w:rsid w:val="0021526C"/>
    <w:rsid w:val="00223FF2"/>
    <w:rsid w:val="00230A7B"/>
    <w:rsid w:val="00270182"/>
    <w:rsid w:val="002D0034"/>
    <w:rsid w:val="002F0205"/>
    <w:rsid w:val="0038772C"/>
    <w:rsid w:val="003C26C3"/>
    <w:rsid w:val="003F5D92"/>
    <w:rsid w:val="00400892"/>
    <w:rsid w:val="00434915"/>
    <w:rsid w:val="00444640"/>
    <w:rsid w:val="00461FF9"/>
    <w:rsid w:val="004B6058"/>
    <w:rsid w:val="004C69DA"/>
    <w:rsid w:val="004F003C"/>
    <w:rsid w:val="00515A7A"/>
    <w:rsid w:val="005179A8"/>
    <w:rsid w:val="00521C0A"/>
    <w:rsid w:val="00594B91"/>
    <w:rsid w:val="005B0AB3"/>
    <w:rsid w:val="00655CC2"/>
    <w:rsid w:val="00675CD6"/>
    <w:rsid w:val="00680162"/>
    <w:rsid w:val="007062D7"/>
    <w:rsid w:val="00782C90"/>
    <w:rsid w:val="007E01A9"/>
    <w:rsid w:val="008523D4"/>
    <w:rsid w:val="008B6BD3"/>
    <w:rsid w:val="00905377"/>
    <w:rsid w:val="009103DA"/>
    <w:rsid w:val="00916CCB"/>
    <w:rsid w:val="0092615E"/>
    <w:rsid w:val="009572B9"/>
    <w:rsid w:val="00957559"/>
    <w:rsid w:val="009A034F"/>
    <w:rsid w:val="009C15F1"/>
    <w:rsid w:val="009E19C6"/>
    <w:rsid w:val="00A90F5B"/>
    <w:rsid w:val="00A974A0"/>
    <w:rsid w:val="00B041EB"/>
    <w:rsid w:val="00B37654"/>
    <w:rsid w:val="00B447EB"/>
    <w:rsid w:val="00BA49E4"/>
    <w:rsid w:val="00BE1A65"/>
    <w:rsid w:val="00BE7954"/>
    <w:rsid w:val="00C20CFE"/>
    <w:rsid w:val="00C23F8E"/>
    <w:rsid w:val="00C26631"/>
    <w:rsid w:val="00C657F6"/>
    <w:rsid w:val="00C84D00"/>
    <w:rsid w:val="00C97AD9"/>
    <w:rsid w:val="00CE59A3"/>
    <w:rsid w:val="00D31F01"/>
    <w:rsid w:val="00D53902"/>
    <w:rsid w:val="00DB3930"/>
    <w:rsid w:val="00DB779B"/>
    <w:rsid w:val="00DC3F55"/>
    <w:rsid w:val="00DD18CE"/>
    <w:rsid w:val="00E13521"/>
    <w:rsid w:val="00E608A5"/>
    <w:rsid w:val="00E645AE"/>
    <w:rsid w:val="00E86607"/>
    <w:rsid w:val="00E8727E"/>
    <w:rsid w:val="00E93231"/>
    <w:rsid w:val="00EC7019"/>
    <w:rsid w:val="00F01939"/>
    <w:rsid w:val="00F32BF4"/>
    <w:rsid w:val="00F353FF"/>
    <w:rsid w:val="00F705E9"/>
    <w:rsid w:val="00F77460"/>
    <w:rsid w:val="00FD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97AD9"/>
    <w:pPr>
      <w:keepNext/>
      <w:jc w:val="center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AD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C97A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97AD9"/>
    <w:pPr>
      <w:jc w:val="center"/>
    </w:pPr>
    <w:rPr>
      <w:rFonts w:ascii="Arial New Bash" w:hAnsi="Arial New Bash"/>
      <w:sz w:val="24"/>
    </w:rPr>
  </w:style>
  <w:style w:type="character" w:customStyle="1" w:styleId="22">
    <w:name w:val="Основной текст 2 Знак"/>
    <w:basedOn w:val="a0"/>
    <w:link w:val="21"/>
    <w:rsid w:val="00C97AD9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97AD9"/>
    <w:pPr>
      <w:jc w:val="center"/>
    </w:pPr>
    <w:rPr>
      <w:rFonts w:ascii="Arial New Bash" w:hAnsi="Arial New Bash"/>
    </w:rPr>
  </w:style>
  <w:style w:type="character" w:customStyle="1" w:styleId="30">
    <w:name w:val="Основной текст 3 Знак"/>
    <w:basedOn w:val="a0"/>
    <w:link w:val="3"/>
    <w:rsid w:val="00C97AD9"/>
    <w:rPr>
      <w:rFonts w:ascii="Arial New Bash" w:eastAsia="Times New Roman" w:hAnsi="Arial New Bash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97AD9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97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C97A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97AD9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97AD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45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47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447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44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B447EB"/>
  </w:style>
  <w:style w:type="paragraph" w:styleId="aa">
    <w:name w:val="Balloon Text"/>
    <w:basedOn w:val="a"/>
    <w:link w:val="ab"/>
    <w:uiPriority w:val="99"/>
    <w:semiHidden/>
    <w:unhideWhenUsed/>
    <w:rsid w:val="00444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64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223FF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1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04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rsid w:val="003C26C3"/>
    <w:rPr>
      <w:rFonts w:ascii="Times New Roman" w:hAnsi="Times New Roman" w:cs="Times New Roman" w:hint="default"/>
      <w:sz w:val="26"/>
      <w:szCs w:val="26"/>
    </w:rPr>
  </w:style>
  <w:style w:type="character" w:customStyle="1" w:styleId="33">
    <w:name w:val="Знак Знак3"/>
    <w:semiHidden/>
    <w:locked/>
    <w:rsid w:val="003C26C3"/>
    <w:rPr>
      <w:rFonts w:ascii="Arial" w:hAnsi="Arial" w:cs="Arial" w:hint="default"/>
      <w:i/>
      <w:iCs/>
      <w:sz w:val="1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BE7954"/>
    <w:pPr>
      <w:suppressAutoHyphens/>
      <w:ind w:left="4536"/>
      <w:jc w:val="both"/>
    </w:pPr>
    <w:rPr>
      <w:sz w:val="24"/>
      <w:lang w:eastAsia="ar-SA"/>
    </w:rPr>
  </w:style>
  <w:style w:type="character" w:styleId="ad">
    <w:name w:val="Emphasis"/>
    <w:basedOn w:val="a0"/>
    <w:qFormat/>
    <w:rsid w:val="00BE7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sikiyaz</dc:creator>
  <cp:lastModifiedBy>Admin</cp:lastModifiedBy>
  <cp:revision>11</cp:revision>
  <cp:lastPrinted>2022-03-09T06:48:00Z</cp:lastPrinted>
  <dcterms:created xsi:type="dcterms:W3CDTF">2020-02-13T09:18:00Z</dcterms:created>
  <dcterms:modified xsi:type="dcterms:W3CDTF">2022-03-30T05:48:00Z</dcterms:modified>
</cp:coreProperties>
</file>